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E8" w:rsidRDefault="00887DE8" w:rsidP="00887DE8">
      <w:pPr>
        <w:spacing w:line="320" w:lineRule="exact"/>
        <w:ind w:hanging="426"/>
        <w:jc w:val="center"/>
        <w:rPr>
          <w:rFonts w:ascii="RussianRail G Pro" w:hAnsi="RussianRail G Pro"/>
          <w:b/>
          <w:sz w:val="32"/>
          <w:szCs w:val="32"/>
        </w:rPr>
      </w:pPr>
      <w:r w:rsidRPr="004D3B5C">
        <w:rPr>
          <w:rFonts w:ascii="RussianRail G Pro" w:hAnsi="RussianRail G Pro"/>
          <w:b/>
          <w:sz w:val="32"/>
          <w:szCs w:val="32"/>
        </w:rPr>
        <w:t>ПРОТОКОЛ</w:t>
      </w:r>
    </w:p>
    <w:p w:rsidR="000F07EE" w:rsidRDefault="000F07EE" w:rsidP="000F07EE">
      <w:pPr>
        <w:spacing w:line="280" w:lineRule="exact"/>
        <w:jc w:val="center"/>
        <w:rPr>
          <w:b/>
        </w:rPr>
      </w:pPr>
      <w:r>
        <w:rPr>
          <w:rFonts w:ascii="RussianRail G Pro" w:hAnsi="RussianRail G Pro"/>
          <w:b/>
        </w:rPr>
        <w:t xml:space="preserve">СОВЕЩАНИЯ ПО ПРОФЕССИОНАЛЬНО-ОБЩЕСТВЕННОМУ ОБСУЖДЕНИЮ ПРОЕКТОВ ПРОФЕССИОНАЛЬНЫХ СТАНДАРТОВ </w:t>
      </w:r>
    </w:p>
    <w:p w:rsidR="000F07EE" w:rsidRDefault="000F07EE" w:rsidP="00887DE8">
      <w:pPr>
        <w:spacing w:line="360" w:lineRule="exact"/>
        <w:jc w:val="right"/>
        <w:rPr>
          <w:rFonts w:ascii="RussianRail G Pro" w:hAnsi="RussianRail G Pro"/>
        </w:rPr>
      </w:pPr>
    </w:p>
    <w:p w:rsidR="00FD70C3" w:rsidRPr="002F2970" w:rsidRDefault="00FD70C3" w:rsidP="00FD70C3">
      <w:pPr>
        <w:spacing w:line="360" w:lineRule="exact"/>
        <w:jc w:val="right"/>
        <w:rPr>
          <w:sz w:val="28"/>
          <w:szCs w:val="28"/>
        </w:rPr>
      </w:pPr>
      <w:r w:rsidRPr="002F2970">
        <w:rPr>
          <w:sz w:val="28"/>
          <w:szCs w:val="28"/>
        </w:rPr>
        <w:t>от «___» ________ 20</w:t>
      </w:r>
      <w:r>
        <w:rPr>
          <w:sz w:val="28"/>
          <w:szCs w:val="28"/>
        </w:rPr>
        <w:t>21</w:t>
      </w:r>
      <w:r w:rsidRPr="002F2970">
        <w:rPr>
          <w:sz w:val="28"/>
          <w:szCs w:val="28"/>
        </w:rPr>
        <w:t xml:space="preserve"> г. № ___</w:t>
      </w:r>
      <w:r w:rsidRPr="002F2970">
        <w:rPr>
          <w:sz w:val="28"/>
          <w:szCs w:val="28"/>
          <w:u w:val="single"/>
        </w:rPr>
        <w:t xml:space="preserve"> </w:t>
      </w:r>
    </w:p>
    <w:p w:rsidR="00887DE8" w:rsidRDefault="00887DE8" w:rsidP="00887DE8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</w:p>
    <w:p w:rsidR="006347F0" w:rsidRDefault="006347F0" w:rsidP="000F07EE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</w:p>
    <w:p w:rsidR="00DF5984" w:rsidRDefault="000F07EE" w:rsidP="000F07EE">
      <w:pPr>
        <w:spacing w:line="360" w:lineRule="exact"/>
        <w:ind w:firstLine="284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Председатель:</w:t>
      </w:r>
    </w:p>
    <w:tbl>
      <w:tblPr>
        <w:tblStyle w:val="a6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2410"/>
      </w:tblGrid>
      <w:tr w:rsidR="000F07EE" w:rsidTr="00F32763">
        <w:tc>
          <w:tcPr>
            <w:tcW w:w="8080" w:type="dxa"/>
            <w:hideMark/>
          </w:tcPr>
          <w:p w:rsidR="000F07EE" w:rsidRDefault="000F07EE">
            <w:pPr>
              <w:spacing w:line="360" w:lineRule="exac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рабочей группы по разработке и экспертизе профессиональных стандартов Совета  по профессиональным квалификациям на железнодорожном транспорте</w:t>
            </w:r>
          </w:p>
        </w:tc>
        <w:tc>
          <w:tcPr>
            <w:tcW w:w="2410" w:type="dxa"/>
            <w:hideMark/>
          </w:tcPr>
          <w:p w:rsidR="000F07EE" w:rsidRDefault="000F07EE" w:rsidP="00DF5984">
            <w:pPr>
              <w:tabs>
                <w:tab w:val="left" w:pos="2103"/>
              </w:tabs>
              <w:spacing w:line="360" w:lineRule="exac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Тихомиров А.Н.</w:t>
            </w:r>
          </w:p>
        </w:tc>
      </w:tr>
    </w:tbl>
    <w:p w:rsidR="00887DE8" w:rsidRDefault="00887DE8" w:rsidP="005B6820">
      <w:pPr>
        <w:spacing w:line="360" w:lineRule="exact"/>
        <w:ind w:firstLine="284"/>
        <w:outlineLvl w:val="0"/>
        <w:rPr>
          <w:sz w:val="28"/>
          <w:szCs w:val="28"/>
        </w:rPr>
      </w:pPr>
      <w:r w:rsidRPr="002B7E22">
        <w:rPr>
          <w:sz w:val="28"/>
          <w:szCs w:val="28"/>
          <w:u w:val="single"/>
        </w:rPr>
        <w:t>Присутствовали</w:t>
      </w:r>
      <w:r w:rsidRPr="00B64E4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tbl>
      <w:tblPr>
        <w:tblStyle w:val="a6"/>
        <w:tblW w:w="1072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  <w:gridCol w:w="2787"/>
      </w:tblGrid>
      <w:tr w:rsidR="005B6820" w:rsidTr="006347F0">
        <w:tc>
          <w:tcPr>
            <w:tcW w:w="7938" w:type="dxa"/>
          </w:tcPr>
          <w:p w:rsidR="005B6820" w:rsidRPr="00311E52" w:rsidRDefault="005024BE" w:rsidP="00BB7349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Д</w:t>
            </w:r>
            <w:r w:rsidR="005B6820" w:rsidRPr="00311E52">
              <w:rPr>
                <w:sz w:val="28"/>
                <w:szCs w:val="28"/>
              </w:rPr>
              <w:t xml:space="preserve">иректор </w:t>
            </w:r>
            <w:r w:rsidR="00BB7349" w:rsidRPr="00311E52">
              <w:rPr>
                <w:sz w:val="28"/>
                <w:szCs w:val="28"/>
              </w:rPr>
              <w:t>ц</w:t>
            </w:r>
            <w:r w:rsidR="005B6820" w:rsidRPr="00311E52">
              <w:rPr>
                <w:sz w:val="28"/>
                <w:szCs w:val="28"/>
              </w:rPr>
              <w:t>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C41284" w:rsidRPr="00311E52" w:rsidRDefault="005024BE" w:rsidP="004916BE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311E52">
              <w:rPr>
                <w:sz w:val="28"/>
                <w:szCs w:val="28"/>
              </w:rPr>
              <w:t>Калашников М.Ю.</w:t>
            </w:r>
          </w:p>
        </w:tc>
      </w:tr>
      <w:tr w:rsidR="00082C1E" w:rsidTr="006347F0">
        <w:tc>
          <w:tcPr>
            <w:tcW w:w="7938" w:type="dxa"/>
          </w:tcPr>
          <w:p w:rsidR="00082C1E" w:rsidRPr="00311E52" w:rsidRDefault="00082C1E" w:rsidP="00BB7349">
            <w:pPr>
              <w:spacing w:line="360" w:lineRule="exact"/>
              <w:outlineLvl w:val="0"/>
              <w:rPr>
                <w:sz w:val="28"/>
                <w:szCs w:val="28"/>
              </w:rPr>
            </w:pPr>
          </w:p>
        </w:tc>
        <w:tc>
          <w:tcPr>
            <w:tcW w:w="2787" w:type="dxa"/>
          </w:tcPr>
          <w:p w:rsidR="00082C1E" w:rsidRPr="00311E52" w:rsidRDefault="00082C1E" w:rsidP="004916BE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54315F" w:rsidRPr="006347F0" w:rsidTr="006347F0">
        <w:tc>
          <w:tcPr>
            <w:tcW w:w="7938" w:type="dxa"/>
          </w:tcPr>
          <w:p w:rsidR="0054315F" w:rsidRPr="006347F0" w:rsidRDefault="0054315F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Первый заместитель начальника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54315F" w:rsidRPr="006347F0" w:rsidRDefault="00660D1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Соловьев Б.В.</w:t>
            </w:r>
          </w:p>
        </w:tc>
      </w:tr>
      <w:tr w:rsidR="0054315F" w:rsidRPr="006347F0" w:rsidTr="006347F0">
        <w:tc>
          <w:tcPr>
            <w:tcW w:w="7938" w:type="dxa"/>
          </w:tcPr>
          <w:p w:rsidR="0054315F" w:rsidRPr="006347F0" w:rsidRDefault="0054315F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дирекции по кадрам и социальным вопросам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54315F" w:rsidRPr="006347F0" w:rsidRDefault="0054315F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Берсенев Д.В.</w:t>
            </w:r>
          </w:p>
          <w:p w:rsidR="002043F8" w:rsidRPr="006347F0" w:rsidRDefault="002043F8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9D60E6" w:rsidRPr="006347F0" w:rsidTr="006347F0">
        <w:tc>
          <w:tcPr>
            <w:tcW w:w="7938" w:type="dxa"/>
          </w:tcPr>
          <w:p w:rsidR="009D60E6" w:rsidRPr="006347F0" w:rsidRDefault="009D60E6" w:rsidP="009D60E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дирекции по кадрам и социальным вопросам Центральной станции связи – филиала ОАО «РЖД»</w:t>
            </w:r>
          </w:p>
        </w:tc>
        <w:tc>
          <w:tcPr>
            <w:tcW w:w="2787" w:type="dxa"/>
          </w:tcPr>
          <w:p w:rsidR="009D60E6" w:rsidRPr="006347F0" w:rsidRDefault="009D60E6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Мельников Д.О.</w:t>
            </w:r>
          </w:p>
        </w:tc>
      </w:tr>
      <w:tr w:rsidR="00582E98" w:rsidRPr="006347F0" w:rsidTr="006347F0">
        <w:tc>
          <w:tcPr>
            <w:tcW w:w="7938" w:type="dxa"/>
          </w:tcPr>
          <w:p w:rsidR="00582E98" w:rsidRPr="006347F0" w:rsidRDefault="00B30796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Главный инженер </w:t>
            </w:r>
            <w:r w:rsidR="00582E98" w:rsidRPr="006347F0">
              <w:rPr>
                <w:sz w:val="28"/>
                <w:szCs w:val="28"/>
              </w:rPr>
              <w:t>Трансэнерго – филиала ОАО «РЖД»</w:t>
            </w:r>
          </w:p>
        </w:tc>
        <w:tc>
          <w:tcPr>
            <w:tcW w:w="2787" w:type="dxa"/>
          </w:tcPr>
          <w:p w:rsidR="00582E98" w:rsidRPr="006347F0" w:rsidRDefault="00B30796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Король Ю.Н.</w:t>
            </w:r>
          </w:p>
        </w:tc>
      </w:tr>
      <w:tr w:rsidR="002043F8" w:rsidRPr="006347F0" w:rsidTr="006347F0">
        <w:tc>
          <w:tcPr>
            <w:tcW w:w="7938" w:type="dxa"/>
          </w:tcPr>
          <w:p w:rsidR="002043F8" w:rsidRPr="006347F0" w:rsidRDefault="002043F8" w:rsidP="00FD70C3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дирекции по кадрам и социальным вопросам </w:t>
            </w:r>
            <w:r w:rsidR="00FD70C3" w:rsidRPr="006347F0">
              <w:rPr>
                <w:sz w:val="28"/>
                <w:szCs w:val="28"/>
              </w:rPr>
              <w:t>Трансэнерго</w:t>
            </w:r>
            <w:r w:rsidRPr="006347F0">
              <w:rPr>
                <w:sz w:val="28"/>
                <w:szCs w:val="28"/>
              </w:rPr>
              <w:t xml:space="preserve"> – филиала ОАО «РЖД»</w:t>
            </w:r>
          </w:p>
        </w:tc>
        <w:tc>
          <w:tcPr>
            <w:tcW w:w="2787" w:type="dxa"/>
          </w:tcPr>
          <w:p w:rsidR="002043F8" w:rsidRPr="006347F0" w:rsidRDefault="00582E98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Заикин А.С.</w:t>
            </w:r>
          </w:p>
        </w:tc>
      </w:tr>
      <w:tr w:rsidR="00785066" w:rsidRPr="006347F0" w:rsidTr="006347F0">
        <w:tc>
          <w:tcPr>
            <w:tcW w:w="7938" w:type="dxa"/>
          </w:tcPr>
          <w:p w:rsidR="00785066" w:rsidRPr="006347F0" w:rsidRDefault="00785066" w:rsidP="0078506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дирекции по кадрам и социальным вопросам Центральной дирекции пути – филиала ОАО «РЖД»</w:t>
            </w:r>
          </w:p>
        </w:tc>
        <w:tc>
          <w:tcPr>
            <w:tcW w:w="2787" w:type="dxa"/>
          </w:tcPr>
          <w:p w:rsidR="00785066" w:rsidRPr="006347F0" w:rsidRDefault="00785066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Симаков А.Н.</w:t>
            </w:r>
          </w:p>
        </w:tc>
      </w:tr>
      <w:tr w:rsidR="007C2FEF" w:rsidRPr="006347F0" w:rsidTr="006347F0">
        <w:tc>
          <w:tcPr>
            <w:tcW w:w="7938" w:type="dxa"/>
          </w:tcPr>
          <w:p w:rsidR="007C2FEF" w:rsidRPr="006347F0" w:rsidRDefault="007C2FEF" w:rsidP="00660D10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Начальник управления </w:t>
            </w:r>
            <w:r w:rsidR="00660D10" w:rsidRPr="006347F0">
              <w:rPr>
                <w:sz w:val="28"/>
                <w:szCs w:val="28"/>
              </w:rPr>
              <w:t>автоматики и телемеханики</w:t>
            </w:r>
            <w:r w:rsidRPr="006347F0">
              <w:rPr>
                <w:sz w:val="28"/>
                <w:szCs w:val="28"/>
              </w:rPr>
              <w:t xml:space="preserve"> Центральной дирекции инфраструктуры – филиала </w:t>
            </w:r>
            <w:r w:rsidR="00660D10" w:rsidRPr="006347F0">
              <w:rPr>
                <w:sz w:val="28"/>
                <w:szCs w:val="28"/>
              </w:rPr>
              <w:br/>
            </w:r>
            <w:r w:rsidRPr="006347F0">
              <w:rPr>
                <w:sz w:val="28"/>
                <w:szCs w:val="28"/>
              </w:rPr>
              <w:t>ОАО «РЖД»</w:t>
            </w:r>
          </w:p>
        </w:tc>
        <w:tc>
          <w:tcPr>
            <w:tcW w:w="2787" w:type="dxa"/>
          </w:tcPr>
          <w:p w:rsidR="007C2FEF" w:rsidRPr="006347F0" w:rsidRDefault="00660D1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Орехов Э.Г.</w:t>
            </w:r>
          </w:p>
        </w:tc>
      </w:tr>
      <w:tr w:rsidR="007C2FEF" w:rsidRPr="006347F0" w:rsidTr="006347F0">
        <w:tc>
          <w:tcPr>
            <w:tcW w:w="7938" w:type="dxa"/>
          </w:tcPr>
          <w:p w:rsidR="007C2FEF" w:rsidRPr="006347F0" w:rsidRDefault="007C2FEF" w:rsidP="00795111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Начальник управления </w:t>
            </w:r>
            <w:r w:rsidR="00795111" w:rsidRPr="006347F0">
              <w:rPr>
                <w:sz w:val="28"/>
                <w:szCs w:val="28"/>
              </w:rPr>
              <w:t>пути и сооружений</w:t>
            </w:r>
            <w:r w:rsidRPr="006347F0">
              <w:rPr>
                <w:sz w:val="28"/>
                <w:szCs w:val="28"/>
              </w:rPr>
              <w:t xml:space="preserve">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7C2FEF" w:rsidRPr="006347F0" w:rsidRDefault="00795111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Чечельницкий А.И.</w:t>
            </w:r>
          </w:p>
        </w:tc>
      </w:tr>
      <w:tr w:rsidR="007C2FEF" w:rsidRPr="006347F0" w:rsidTr="006347F0">
        <w:tc>
          <w:tcPr>
            <w:tcW w:w="7938" w:type="dxa"/>
          </w:tcPr>
          <w:p w:rsidR="007C2FEF" w:rsidRPr="006347F0" w:rsidRDefault="00CB14E6" w:rsidP="0054315F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Главный инженер управления вагонного хозяйства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7C2FEF" w:rsidRPr="006347F0" w:rsidRDefault="00CB14E6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Чупахин Д.П.</w:t>
            </w:r>
          </w:p>
        </w:tc>
      </w:tr>
      <w:tr w:rsidR="00204152" w:rsidRPr="006347F0" w:rsidTr="006347F0">
        <w:tc>
          <w:tcPr>
            <w:tcW w:w="7938" w:type="dxa"/>
          </w:tcPr>
          <w:p w:rsidR="00204152" w:rsidRPr="006347F0" w:rsidRDefault="0039656E" w:rsidP="000C01D5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Главный инженер</w:t>
            </w:r>
            <w:r w:rsidR="00204152" w:rsidRPr="006347F0">
              <w:rPr>
                <w:sz w:val="28"/>
                <w:szCs w:val="28"/>
              </w:rPr>
              <w:t xml:space="preserve"> управления автоматики и телемеханики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204152" w:rsidRPr="006347F0" w:rsidRDefault="0039656E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Сиделев П.С.</w:t>
            </w:r>
          </w:p>
        </w:tc>
      </w:tr>
      <w:tr w:rsidR="008A3969" w:rsidRPr="006347F0" w:rsidTr="006347F0">
        <w:tc>
          <w:tcPr>
            <w:tcW w:w="7938" w:type="dxa"/>
          </w:tcPr>
          <w:p w:rsidR="008A3969" w:rsidRPr="006347F0" w:rsidRDefault="008A3969" w:rsidP="000C01D5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Первый заместитель начальник Центра управления </w:t>
            </w:r>
            <w:r w:rsidRPr="006347F0">
              <w:rPr>
                <w:sz w:val="28"/>
                <w:szCs w:val="28"/>
              </w:rPr>
              <w:lastRenderedPageBreak/>
              <w:t>телекоммуникационными ресурсами Центральной станции связи – филиала ОАО «РЖД»</w:t>
            </w:r>
          </w:p>
        </w:tc>
        <w:tc>
          <w:tcPr>
            <w:tcW w:w="2787" w:type="dxa"/>
          </w:tcPr>
          <w:p w:rsidR="008A3969" w:rsidRPr="006347F0" w:rsidRDefault="008A3969" w:rsidP="006347F0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lastRenderedPageBreak/>
              <w:t>Чикмарев А.В.</w:t>
            </w:r>
            <w:r w:rsidR="006347F0" w:rsidRPr="006347F0">
              <w:rPr>
                <w:sz w:val="28"/>
                <w:szCs w:val="28"/>
              </w:rPr>
              <w:tab/>
            </w:r>
          </w:p>
          <w:p w:rsidR="006347F0" w:rsidRPr="006347F0" w:rsidRDefault="006347F0" w:rsidP="006347F0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</w:p>
          <w:p w:rsidR="006347F0" w:rsidRPr="006347F0" w:rsidRDefault="006347F0" w:rsidP="006347F0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</w:p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7C2FEF" w:rsidRPr="006347F0" w:rsidTr="006347F0">
        <w:tc>
          <w:tcPr>
            <w:tcW w:w="7938" w:type="dxa"/>
          </w:tcPr>
          <w:p w:rsidR="007C2FEF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lastRenderedPageBreak/>
              <w:t>Директор Департамента оплаты труда, оценки и подбора персонала ООО «Локомотивные технологии»</w:t>
            </w:r>
          </w:p>
        </w:tc>
        <w:tc>
          <w:tcPr>
            <w:tcW w:w="2787" w:type="dxa"/>
          </w:tcPr>
          <w:p w:rsidR="006347F0" w:rsidRPr="006347F0" w:rsidRDefault="006347F0" w:rsidP="006347F0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Качановская М.М.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D0BBD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службы организации и оплаты труда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BD0BBD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Никулин С.Е.</w:t>
            </w:r>
            <w:r w:rsidRPr="006347F0">
              <w:rPr>
                <w:sz w:val="28"/>
                <w:szCs w:val="28"/>
              </w:rPr>
              <w:tab/>
            </w:r>
          </w:p>
          <w:p w:rsidR="006347F0" w:rsidRPr="006347F0" w:rsidRDefault="006347F0" w:rsidP="00BD0BBD">
            <w:pPr>
              <w:tabs>
                <w:tab w:val="right" w:pos="2571"/>
              </w:tabs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E11A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Начальник службы управления трудовыми ресурсами и организационной структурой Трансэнерго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E11A0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Зиновьева Е.В.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службы управления персоналом Центральной станции связи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Ильягуева О.Н.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инженерно-технической службы Центральной станции связи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Зелютков Е.А.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795111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управления пути и сооружений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Ефимов А.Н.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службы управления персоналом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Парамонов А.В.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B5B82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службы организации и оплаты труда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Гаврилов М.Г.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78506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службы – начальник отдела планирования, организации и оплаты труда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78506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Ворона Д.Г.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B5B82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службы – начальник отдела организационного развития и штатной работы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78506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Хамицев А.Б.</w:t>
            </w:r>
          </w:p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883C1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службы – начальник отдела развития и сопровождения сетей связи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Мартынов А.Н.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24EDB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службы – начальник отдела управления персоналом Центральной дирекции пути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Попова Н.М.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организации и нормирования труда, поддержки программ автоматизации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Калашникова И.А.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управления персоналом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Прыткова Н.А.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lastRenderedPageBreak/>
              <w:t>Начальник технического отдела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Лукс Д.Ю.</w:t>
            </w:r>
          </w:p>
        </w:tc>
      </w:tr>
      <w:tr w:rsidR="006347F0" w:rsidRPr="006347F0" w:rsidTr="006347F0">
        <w:trPr>
          <w:trHeight w:val="439"/>
        </w:trPr>
        <w:tc>
          <w:tcPr>
            <w:tcW w:w="7938" w:type="dxa"/>
          </w:tcPr>
          <w:p w:rsidR="006347F0" w:rsidRPr="006347F0" w:rsidRDefault="006347F0" w:rsidP="00BB5B82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экономики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A73024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Раменская Т.И.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39656E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производства и комплектации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3D7827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Солдатов В.И.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32600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организации технической эксплуатации систем ЖАТ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CE22C2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Кудрявцев И.А.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3079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Начальник технического отдела Трансэнерго – филиала ОАО «РЖД» </w:t>
            </w:r>
          </w:p>
        </w:tc>
        <w:tc>
          <w:tcPr>
            <w:tcW w:w="2787" w:type="dxa"/>
          </w:tcPr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Карабанов М.А.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39656E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сектора по автоматизации и механизации сортировочных горок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Городничев В.В.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3079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эксплуатации контактной сети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Бухвалов С.В.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3079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Начальник отдела тяговых подстанций и технологических сетей Трансэнерго – филиала ОАО «РЖД» </w:t>
            </w:r>
          </w:p>
        </w:tc>
        <w:tc>
          <w:tcPr>
            <w:tcW w:w="2787" w:type="dxa"/>
          </w:tcPr>
          <w:p w:rsidR="006347F0" w:rsidRPr="006347F0" w:rsidRDefault="006347F0" w:rsidP="00B3079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Горбунов Б.Н.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883C1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развития и сопровождения систем управления сетей связи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Хлебус С.Г.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8285F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технического отдела Центральной дирекции инфраструктуры – филиала ОАО «РЖД» </w:t>
            </w:r>
          </w:p>
        </w:tc>
        <w:tc>
          <w:tcPr>
            <w:tcW w:w="2787" w:type="dxa"/>
          </w:tcPr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Корпачев В.В.</w:t>
            </w:r>
          </w:p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883C1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отдела развития и сопровождения сетей связи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Новиков Д.Е.</w:t>
            </w:r>
          </w:p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883C1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Заместитель начальника производственно-технического отдела Центра управления телекоммуникационными ресурсами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Волков М.Ю.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04152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Эксперт отдела организационного развития и штатной работы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BA4B1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Чекулаева Н.В.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967FD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Ведущий технолог отдела ремонта подвижного состава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Сидоров Н.А.</w:t>
            </w:r>
          </w:p>
          <w:p w:rsidR="006347F0" w:rsidRPr="006347F0" w:rsidRDefault="006347F0" w:rsidP="0028285F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24EDB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специалист по управлению персонала Центральной дирекции пути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FF2B83">
            <w:pPr>
              <w:tabs>
                <w:tab w:val="right" w:pos="2335"/>
              </w:tabs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Аржевикина С.М.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24EDB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специалист по управлению персонала Центральной дирекции пути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FF2B83">
            <w:pPr>
              <w:tabs>
                <w:tab w:val="right" w:pos="2335"/>
              </w:tabs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Дударева С.А.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21523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Ведущий инженер отдела организации и нормирования труда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21523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Николаева Н.Г.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922A5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lastRenderedPageBreak/>
              <w:t>Ведущий специалист по управлению персоналом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Буйвалов А.С.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922A5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инженер технического отдела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Железнов Ф.Д.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7C2FEF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инженер технического отдела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Бекренев В.Ю.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B3079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инженер отдела производства и комплектации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Филенков В.В.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CB14E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Ведущий технолог отдела организации и нормирования труда Центральной дирекции инфраструктуры – филиала </w:t>
            </w:r>
            <w:r w:rsidRPr="006347F0">
              <w:rPr>
                <w:sz w:val="28"/>
                <w:szCs w:val="28"/>
              </w:rPr>
              <w:br/>
              <w:t xml:space="preserve">ОАО «РЖД» 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Игнашкина И.В.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39656E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инженер сектора по автоматизации и механизации сортировочных горок Центральной дирекции инфраструктуры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9169DA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Фадеев В.Н.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0C01D5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экономист отдела экономики Центральной дирекции инфраструктуры 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5B682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Яковлева Е.В.</w:t>
            </w:r>
          </w:p>
          <w:p w:rsidR="006347F0" w:rsidRPr="006347F0" w:rsidRDefault="006347F0" w:rsidP="005B6820">
            <w:pPr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0C01D5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Инженер </w:t>
            </w:r>
            <w:r w:rsidRPr="006347F0">
              <w:rPr>
                <w:sz w:val="28"/>
                <w:szCs w:val="28"/>
                <w:lang w:val="en-US"/>
              </w:rPr>
              <w:t>I</w:t>
            </w:r>
            <w:r w:rsidRPr="006347F0">
              <w:rPr>
                <w:sz w:val="28"/>
                <w:szCs w:val="28"/>
              </w:rPr>
              <w:t xml:space="preserve"> категории технического отдела Трансэнерго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5B682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Чашников И.Н.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5850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811545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Жукова Н.Н.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5850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DF4AF4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Брюхова Е.В.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445388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445388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Заварзин А.М.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5850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5B682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Литвин Л.А.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5850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6347F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Медведева О.В.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58500A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Начальник отдела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5B6820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Поправкина Л.Н.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9149A6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Заместитель начальника отдела центра организации труда и проектирования экономических нормативов – филиала </w:t>
            </w:r>
            <w:r w:rsidRPr="006347F0">
              <w:rPr>
                <w:sz w:val="28"/>
                <w:szCs w:val="28"/>
              </w:rPr>
              <w:br/>
              <w:t>ОАО «РЖД»</w:t>
            </w:r>
          </w:p>
        </w:tc>
        <w:tc>
          <w:tcPr>
            <w:tcW w:w="2787" w:type="dxa"/>
          </w:tcPr>
          <w:p w:rsidR="006347F0" w:rsidRPr="006347F0" w:rsidRDefault="006347F0" w:rsidP="009149A6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Старченко Ю.В.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F37E5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технолог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F37E5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Морачева И.А.</w:t>
            </w:r>
          </w:p>
        </w:tc>
      </w:tr>
      <w:tr w:rsidR="006347F0" w:rsidRPr="006347F0" w:rsidTr="006347F0">
        <w:tc>
          <w:tcPr>
            <w:tcW w:w="7938" w:type="dxa"/>
          </w:tcPr>
          <w:p w:rsidR="006347F0" w:rsidRPr="006347F0" w:rsidRDefault="006347F0" w:rsidP="00F37E5C">
            <w:pPr>
              <w:spacing w:line="36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>Ведущий инженер центра организации труда и проектирования экономических нормативов – филиала ОАО «РЖД»</w:t>
            </w:r>
          </w:p>
        </w:tc>
        <w:tc>
          <w:tcPr>
            <w:tcW w:w="2787" w:type="dxa"/>
          </w:tcPr>
          <w:p w:rsidR="006347F0" w:rsidRPr="006347F0" w:rsidRDefault="006347F0" w:rsidP="00F37E5C">
            <w:pPr>
              <w:spacing w:line="240" w:lineRule="exact"/>
              <w:outlineLvl w:val="0"/>
              <w:rPr>
                <w:sz w:val="28"/>
                <w:szCs w:val="28"/>
              </w:rPr>
            </w:pPr>
            <w:r w:rsidRPr="006347F0">
              <w:rPr>
                <w:sz w:val="28"/>
                <w:szCs w:val="28"/>
              </w:rPr>
              <w:t xml:space="preserve">Курбаткина О.В. </w:t>
            </w:r>
          </w:p>
        </w:tc>
      </w:tr>
    </w:tbl>
    <w:p w:rsidR="004E2636" w:rsidRPr="006347F0" w:rsidRDefault="004E2636" w:rsidP="00AC73D1">
      <w:pPr>
        <w:shd w:val="clear" w:color="auto" w:fill="FFFFFF" w:themeFill="background1"/>
        <w:spacing w:line="360" w:lineRule="exact"/>
        <w:jc w:val="center"/>
        <w:rPr>
          <w:sz w:val="28"/>
          <w:szCs w:val="28"/>
        </w:rPr>
      </w:pPr>
    </w:p>
    <w:p w:rsidR="00CB63F3" w:rsidRPr="00CB63F3" w:rsidRDefault="00222CA4" w:rsidP="00AC73D1">
      <w:pPr>
        <w:shd w:val="clear" w:color="auto" w:fill="FFFFFF" w:themeFill="background1"/>
        <w:spacing w:line="360" w:lineRule="exact"/>
        <w:jc w:val="center"/>
        <w:rPr>
          <w:sz w:val="28"/>
          <w:szCs w:val="28"/>
        </w:rPr>
      </w:pPr>
      <w:r w:rsidRPr="00222CA4">
        <w:rPr>
          <w:sz w:val="28"/>
          <w:szCs w:val="28"/>
        </w:rPr>
        <w:lastRenderedPageBreak/>
        <w:t xml:space="preserve">О проектах профессиональных </w:t>
      </w:r>
      <w:r w:rsidRPr="00CB63F3">
        <w:rPr>
          <w:sz w:val="28"/>
          <w:szCs w:val="28"/>
        </w:rPr>
        <w:t>стандартов</w:t>
      </w:r>
      <w:r w:rsidR="005E410B">
        <w:rPr>
          <w:sz w:val="28"/>
          <w:szCs w:val="28"/>
        </w:rPr>
        <w:t>:</w:t>
      </w:r>
    </w:p>
    <w:p w:rsidR="004E2636" w:rsidRPr="0084661C" w:rsidRDefault="00655EA7" w:rsidP="004E2636">
      <w:pPr>
        <w:spacing w:line="360" w:lineRule="exact"/>
        <w:ind w:firstLine="709"/>
        <w:jc w:val="both"/>
        <w:rPr>
          <w:sz w:val="28"/>
          <w:szCs w:val="28"/>
        </w:rPr>
      </w:pPr>
      <w:r w:rsidRPr="004E6DED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</w:t>
      </w:r>
      <w:r w:rsidRPr="006F60C2">
        <w:rPr>
          <w:sz w:val="28"/>
          <w:szCs w:val="28"/>
        </w:rPr>
        <w:t>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по осмотру, ремонту и техническому обслуживанию  железнодорожного подвижного состава и перегрузочных машин»,</w:t>
      </w:r>
      <w:r w:rsidRPr="004E6DED">
        <w:rPr>
          <w:sz w:val="28"/>
          <w:szCs w:val="28"/>
        </w:rPr>
        <w:t xml:space="preserve"> «Специалист по оперативному руководству обеспечением выдачи тягового подвижного состава под поезда, локомотивных бригад в работу</w:t>
      </w:r>
      <w:r>
        <w:rPr>
          <w:sz w:val="28"/>
          <w:szCs w:val="28"/>
        </w:rPr>
        <w:t>»</w:t>
      </w:r>
    </w:p>
    <w:p w:rsidR="00AC73D1" w:rsidRPr="00B2525C" w:rsidRDefault="00AC73D1" w:rsidP="00FB2A5F">
      <w:pPr>
        <w:pStyle w:val="a7"/>
        <w:pBdr>
          <w:bottom w:val="single" w:sz="4" w:space="1" w:color="auto"/>
        </w:pBdr>
        <w:spacing w:line="160" w:lineRule="exact"/>
        <w:ind w:right="-113"/>
        <w:jc w:val="center"/>
        <w:rPr>
          <w:sz w:val="28"/>
          <w:szCs w:val="28"/>
        </w:rPr>
      </w:pPr>
    </w:p>
    <w:tbl>
      <w:tblPr>
        <w:tblW w:w="9586" w:type="dxa"/>
        <w:jc w:val="center"/>
        <w:tblInd w:w="108" w:type="dxa"/>
        <w:tblLayout w:type="fixed"/>
        <w:tblLook w:val="00A0"/>
      </w:tblPr>
      <w:tblGrid>
        <w:gridCol w:w="9586"/>
      </w:tblGrid>
      <w:tr w:rsidR="00AC73D1" w:rsidRPr="002B7E22" w:rsidTr="00080FFE">
        <w:trPr>
          <w:trHeight w:val="462"/>
          <w:jc w:val="center"/>
        </w:trPr>
        <w:tc>
          <w:tcPr>
            <w:tcW w:w="9586" w:type="dxa"/>
            <w:shd w:val="clear" w:color="auto" w:fill="auto"/>
            <w:noWrap/>
          </w:tcPr>
          <w:p w:rsidR="00AC73D1" w:rsidRPr="00263ED3" w:rsidRDefault="00AC73D1" w:rsidP="004B2910">
            <w:pPr>
              <w:spacing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(Тихомиров, </w:t>
            </w:r>
            <w:r w:rsidR="00CB114C">
              <w:rPr>
                <w:sz w:val="28"/>
              </w:rPr>
              <w:t>Калашников</w:t>
            </w:r>
            <w:r>
              <w:rPr>
                <w:sz w:val="28"/>
              </w:rPr>
              <w:t xml:space="preserve">, </w:t>
            </w:r>
            <w:r w:rsidR="000616A6">
              <w:rPr>
                <w:sz w:val="28"/>
                <w:szCs w:val="28"/>
              </w:rPr>
              <w:t>Соловьев,</w:t>
            </w:r>
            <w:r w:rsidR="00335497">
              <w:rPr>
                <w:sz w:val="28"/>
              </w:rPr>
              <w:t xml:space="preserve"> </w:t>
            </w:r>
            <w:r w:rsidR="004B2910">
              <w:rPr>
                <w:sz w:val="28"/>
              </w:rPr>
              <w:t>Заикин</w:t>
            </w:r>
            <w:r w:rsidR="00FA6D43">
              <w:rPr>
                <w:sz w:val="28"/>
              </w:rPr>
              <w:t xml:space="preserve">, </w:t>
            </w:r>
            <w:r w:rsidR="004B2910">
              <w:rPr>
                <w:sz w:val="28"/>
              </w:rPr>
              <w:t>Симаков</w:t>
            </w:r>
            <w:r w:rsidR="000616A6">
              <w:rPr>
                <w:sz w:val="28"/>
                <w:szCs w:val="28"/>
              </w:rPr>
              <w:t>,</w:t>
            </w:r>
            <w:r w:rsidR="000616A6">
              <w:rPr>
                <w:sz w:val="28"/>
              </w:rPr>
              <w:t xml:space="preserve"> </w:t>
            </w:r>
            <w:r w:rsidR="004B2910">
              <w:rPr>
                <w:sz w:val="28"/>
              </w:rPr>
              <w:t xml:space="preserve">Мельников, Качановская, </w:t>
            </w:r>
            <w:r w:rsidR="00F703D1">
              <w:rPr>
                <w:sz w:val="28"/>
              </w:rPr>
              <w:t>Никулин,</w:t>
            </w:r>
            <w:r w:rsidR="000616A6">
              <w:rPr>
                <w:sz w:val="28"/>
              </w:rPr>
              <w:t xml:space="preserve"> Зиновьева</w:t>
            </w:r>
            <w:r w:rsidR="004B2910">
              <w:rPr>
                <w:sz w:val="28"/>
              </w:rPr>
              <w:t>, Ворона</w:t>
            </w:r>
            <w:r>
              <w:rPr>
                <w:sz w:val="28"/>
              </w:rPr>
              <w:t>)</w:t>
            </w:r>
          </w:p>
        </w:tc>
      </w:tr>
      <w:tr w:rsidR="00887DE8" w:rsidRPr="002B7E22" w:rsidTr="002F3068">
        <w:trPr>
          <w:trHeight w:val="462"/>
          <w:jc w:val="center"/>
        </w:trPr>
        <w:tc>
          <w:tcPr>
            <w:tcW w:w="9586" w:type="dxa"/>
            <w:shd w:val="clear" w:color="auto" w:fill="auto"/>
            <w:noWrap/>
          </w:tcPr>
          <w:p w:rsidR="00887DE8" w:rsidRPr="00263ED3" w:rsidRDefault="00887DE8" w:rsidP="00AF41AA">
            <w:pPr>
              <w:spacing w:line="240" w:lineRule="exact"/>
              <w:jc w:val="center"/>
              <w:rPr>
                <w:sz w:val="28"/>
              </w:rPr>
            </w:pPr>
          </w:p>
        </w:tc>
      </w:tr>
    </w:tbl>
    <w:p w:rsidR="00F703D1" w:rsidRPr="0084661C" w:rsidRDefault="00D455C3" w:rsidP="006061A6">
      <w:pPr>
        <w:spacing w:line="360" w:lineRule="exact"/>
        <w:ind w:firstLine="709"/>
        <w:jc w:val="both"/>
        <w:rPr>
          <w:sz w:val="28"/>
          <w:szCs w:val="28"/>
        </w:rPr>
      </w:pPr>
      <w:r w:rsidRPr="00F374DD">
        <w:rPr>
          <w:rStyle w:val="FontStyle12"/>
          <w:sz w:val="28"/>
          <w:szCs w:val="28"/>
        </w:rPr>
        <w:t xml:space="preserve">В целях реализации Указа </w:t>
      </w:r>
      <w:r w:rsidRPr="00F374DD">
        <w:rPr>
          <w:sz w:val="28"/>
          <w:szCs w:val="28"/>
        </w:rPr>
        <w:t>Президента Российской Федерации от 7 мая 2012 года № 597 «О мероприятиях по реализации государственной социальной политики» ОАО «РЖД» в 20</w:t>
      </w:r>
      <w:r w:rsidR="00F703D1">
        <w:rPr>
          <w:sz w:val="28"/>
          <w:szCs w:val="28"/>
        </w:rPr>
        <w:t>2</w:t>
      </w:r>
      <w:r w:rsidR="000616A6">
        <w:rPr>
          <w:sz w:val="28"/>
          <w:szCs w:val="28"/>
        </w:rPr>
        <w:t>1</w:t>
      </w:r>
      <w:r w:rsidRPr="00F374DD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Центром организации труда и проектирования экономических нормативов – филиалом ОАО «РЖД» разработаны п</w:t>
      </w:r>
      <w:r w:rsidRPr="005E410B">
        <w:rPr>
          <w:sz w:val="28"/>
          <w:szCs w:val="28"/>
        </w:rPr>
        <w:t>роекты профессиональных стандартов в области железнодорожного транспорта</w:t>
      </w:r>
      <w:r w:rsidR="00316F79">
        <w:rPr>
          <w:sz w:val="28"/>
          <w:szCs w:val="28"/>
        </w:rPr>
        <w:t>:</w:t>
      </w:r>
      <w:r w:rsidR="00316F79" w:rsidRPr="00CB63F3">
        <w:rPr>
          <w:sz w:val="28"/>
          <w:szCs w:val="28"/>
        </w:rPr>
        <w:t xml:space="preserve"> </w:t>
      </w:r>
      <w:r w:rsidR="00655EA7" w:rsidRPr="004E6DED">
        <w:rPr>
          <w:sz w:val="28"/>
          <w:szCs w:val="28"/>
        </w:rPr>
        <w:t xml:space="preserve">«Инженер по эксплуатации технических средств железнодорожного транспорта», «Начальник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транспорта», </w:t>
      </w:r>
      <w:r w:rsidR="00655EA7" w:rsidRPr="006F60C2">
        <w:rPr>
          <w:sz w:val="28"/>
          <w:szCs w:val="28"/>
        </w:rPr>
        <w:t>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по осмотру, ремонту и техническому обслуживанию  железнодорожного подвижного состава и перегрузочных машин»,</w:t>
      </w:r>
      <w:r w:rsidR="00655EA7" w:rsidRPr="004E6DED">
        <w:rPr>
          <w:sz w:val="28"/>
          <w:szCs w:val="28"/>
        </w:rPr>
        <w:t xml:space="preserve"> «Специалист по оперативному руководству обеспечением выдачи тягового подвижного состава под поезда, локомотивных бригад в работу</w:t>
      </w:r>
      <w:r w:rsidR="00F703D1">
        <w:rPr>
          <w:sz w:val="28"/>
          <w:szCs w:val="28"/>
        </w:rPr>
        <w:t>».</w:t>
      </w:r>
    </w:p>
    <w:p w:rsidR="003A0B93" w:rsidRDefault="003A0B93" w:rsidP="006061A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проектов вышеперечисленных профессиональных стандартов экспертами </w:t>
      </w:r>
      <w:r w:rsidR="00F703D1">
        <w:rPr>
          <w:sz w:val="28"/>
          <w:szCs w:val="28"/>
        </w:rPr>
        <w:t>Центральной дирекции инфраструктуры,</w:t>
      </w:r>
      <w:r w:rsidR="003161A1">
        <w:rPr>
          <w:sz w:val="28"/>
          <w:szCs w:val="28"/>
        </w:rPr>
        <w:t xml:space="preserve"> </w:t>
      </w:r>
      <w:r w:rsidR="00655EA7">
        <w:rPr>
          <w:sz w:val="28"/>
          <w:szCs w:val="28"/>
        </w:rPr>
        <w:t xml:space="preserve">Центральной дирекции по ремонту пути, </w:t>
      </w:r>
      <w:r w:rsidR="006061A6">
        <w:rPr>
          <w:sz w:val="28"/>
          <w:szCs w:val="28"/>
        </w:rPr>
        <w:t>Трансэнерго</w:t>
      </w:r>
      <w:r w:rsidR="00655EA7">
        <w:rPr>
          <w:sz w:val="28"/>
          <w:szCs w:val="28"/>
        </w:rPr>
        <w:t>, Центральная станция связи</w:t>
      </w:r>
      <w:r w:rsidR="006061A6">
        <w:rPr>
          <w:sz w:val="28"/>
          <w:szCs w:val="28"/>
        </w:rPr>
        <w:t xml:space="preserve"> </w:t>
      </w:r>
      <w:r w:rsidR="00EA7526" w:rsidRPr="00E52E85">
        <w:rPr>
          <w:sz w:val="28"/>
          <w:szCs w:val="28"/>
        </w:rPr>
        <w:t>–</w:t>
      </w:r>
      <w:r w:rsidR="006061A6">
        <w:rPr>
          <w:sz w:val="28"/>
          <w:szCs w:val="28"/>
        </w:rPr>
        <w:t xml:space="preserve"> </w:t>
      </w:r>
      <w:r w:rsidR="00EA7526" w:rsidRPr="00E52E85">
        <w:rPr>
          <w:sz w:val="28"/>
          <w:szCs w:val="28"/>
        </w:rPr>
        <w:t>филиал</w:t>
      </w:r>
      <w:r w:rsidR="005F61A9">
        <w:rPr>
          <w:sz w:val="28"/>
          <w:szCs w:val="28"/>
        </w:rPr>
        <w:t xml:space="preserve">ов </w:t>
      </w:r>
      <w:r w:rsidR="00EA7526" w:rsidRPr="00E52E85">
        <w:rPr>
          <w:sz w:val="28"/>
          <w:szCs w:val="28"/>
        </w:rPr>
        <w:t>ОАО</w:t>
      </w:r>
      <w:r w:rsidR="005F61A9">
        <w:rPr>
          <w:sz w:val="28"/>
          <w:szCs w:val="28"/>
        </w:rPr>
        <w:t xml:space="preserve"> </w:t>
      </w:r>
      <w:r w:rsidR="00EA7526" w:rsidRPr="00E52E85">
        <w:rPr>
          <w:sz w:val="28"/>
          <w:szCs w:val="28"/>
        </w:rPr>
        <w:t>«РЖД»</w:t>
      </w:r>
      <w:r w:rsidR="006061A6">
        <w:rPr>
          <w:sz w:val="28"/>
          <w:szCs w:val="28"/>
        </w:rPr>
        <w:t>,</w:t>
      </w:r>
      <w:r w:rsidR="005F61A9">
        <w:rPr>
          <w:sz w:val="28"/>
          <w:szCs w:val="28"/>
        </w:rPr>
        <w:t xml:space="preserve"> </w:t>
      </w:r>
      <w:r w:rsidR="006061A6" w:rsidRPr="00137DBD">
        <w:rPr>
          <w:sz w:val="28"/>
          <w:szCs w:val="28"/>
        </w:rPr>
        <w:t>АО</w:t>
      </w:r>
      <w:r w:rsidR="005F61A9">
        <w:rPr>
          <w:sz w:val="28"/>
          <w:szCs w:val="28"/>
        </w:rPr>
        <w:t xml:space="preserve"> </w:t>
      </w:r>
      <w:r w:rsidR="006061A6" w:rsidRPr="00137DBD">
        <w:rPr>
          <w:sz w:val="28"/>
          <w:szCs w:val="28"/>
        </w:rPr>
        <w:t>«</w:t>
      </w:r>
      <w:r w:rsidR="00847220">
        <w:rPr>
          <w:sz w:val="28"/>
          <w:szCs w:val="28"/>
        </w:rPr>
        <w:t>Желдорреммаш</w:t>
      </w:r>
      <w:r w:rsidR="006061A6" w:rsidRPr="00137DBD">
        <w:rPr>
          <w:sz w:val="28"/>
          <w:szCs w:val="28"/>
        </w:rPr>
        <w:t>»</w:t>
      </w:r>
      <w:r w:rsidR="000338F2">
        <w:rPr>
          <w:sz w:val="28"/>
          <w:szCs w:val="28"/>
        </w:rPr>
        <w:t>,</w:t>
      </w:r>
      <w:r w:rsidR="005F61A9">
        <w:rPr>
          <w:sz w:val="28"/>
          <w:szCs w:val="28"/>
        </w:rPr>
        <w:t xml:space="preserve"> </w:t>
      </w:r>
      <w:r w:rsidR="00847220">
        <w:rPr>
          <w:sz w:val="28"/>
          <w:szCs w:val="28"/>
        </w:rPr>
        <w:t>ООО «Локо</w:t>
      </w:r>
      <w:r w:rsidR="004B2910">
        <w:rPr>
          <w:sz w:val="28"/>
          <w:szCs w:val="28"/>
        </w:rPr>
        <w:t>мотивные т</w:t>
      </w:r>
      <w:r w:rsidR="00847220">
        <w:rPr>
          <w:sz w:val="28"/>
          <w:szCs w:val="28"/>
        </w:rPr>
        <w:t>ех</w:t>
      </w:r>
      <w:r w:rsidR="004B2910">
        <w:rPr>
          <w:sz w:val="28"/>
          <w:szCs w:val="28"/>
        </w:rPr>
        <w:t>нологии</w:t>
      </w:r>
      <w:r w:rsidR="00847220">
        <w:rPr>
          <w:sz w:val="28"/>
          <w:szCs w:val="28"/>
        </w:rPr>
        <w:t>»</w:t>
      </w:r>
      <w:r w:rsidR="000616A6">
        <w:rPr>
          <w:sz w:val="28"/>
          <w:szCs w:val="28"/>
        </w:rPr>
        <w:t xml:space="preserve"> </w:t>
      </w:r>
      <w:r w:rsidRPr="007E0637">
        <w:rPr>
          <w:sz w:val="28"/>
          <w:szCs w:val="28"/>
        </w:rPr>
        <w:t>внесены следующие замечания</w:t>
      </w:r>
      <w:r w:rsidRPr="005E410B">
        <w:rPr>
          <w:sz w:val="28"/>
          <w:szCs w:val="28"/>
        </w:rPr>
        <w:t xml:space="preserve"> и предложени</w:t>
      </w:r>
      <w:r>
        <w:rPr>
          <w:sz w:val="28"/>
          <w:szCs w:val="28"/>
        </w:rPr>
        <w:t>я:</w:t>
      </w:r>
    </w:p>
    <w:p w:rsidR="0066308C" w:rsidRPr="005E410B" w:rsidRDefault="0066308C" w:rsidP="003A0B93">
      <w:pPr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789"/>
      </w:tblGrid>
      <w:tr w:rsidR="00FC2CBE" w:rsidRPr="005A6376" w:rsidTr="00FB2A5F">
        <w:trPr>
          <w:trHeight w:val="697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CBE" w:rsidRPr="005A6376" w:rsidRDefault="00FC2CBE" w:rsidP="002535D7">
            <w:pPr>
              <w:ind w:firstLine="709"/>
              <w:jc w:val="center"/>
            </w:pPr>
            <w:r w:rsidRPr="005A6376">
              <w:t>№</w:t>
            </w:r>
          </w:p>
          <w:p w:rsidR="00FC2CBE" w:rsidRDefault="00FC2CBE" w:rsidP="002535D7">
            <w:pPr>
              <w:jc w:val="center"/>
            </w:pPr>
            <w:r>
              <w:t>№</w:t>
            </w:r>
          </w:p>
          <w:p w:rsidR="00FC2CBE" w:rsidRPr="005A6376" w:rsidRDefault="00FC2CBE" w:rsidP="002535D7">
            <w:pPr>
              <w:jc w:val="center"/>
            </w:pPr>
            <w:r w:rsidRPr="005A6376">
              <w:t>п/п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CBE" w:rsidRPr="005A6376" w:rsidRDefault="00FC2CBE" w:rsidP="002535D7">
            <w:pPr>
              <w:ind w:right="22"/>
              <w:jc w:val="center"/>
            </w:pPr>
            <w:r w:rsidRPr="005A6376">
              <w:t>Замечание, предложение</w:t>
            </w:r>
          </w:p>
        </w:tc>
      </w:tr>
      <w:tr w:rsidR="00FC2CBE" w:rsidRPr="005A6376" w:rsidTr="00FB2A5F">
        <w:trPr>
          <w:trHeight w:val="697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CBE" w:rsidRPr="005A6376" w:rsidRDefault="00FC2CBE" w:rsidP="002535D7">
            <w:pPr>
              <w:ind w:firstLine="709"/>
              <w:jc w:val="center"/>
            </w:pP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CBE" w:rsidRPr="00497112" w:rsidRDefault="00165C23" w:rsidP="00ED4B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7112">
              <w:rPr>
                <w:b/>
              </w:rPr>
              <w:t xml:space="preserve">Профессиональный стандарт </w:t>
            </w:r>
            <w:r w:rsidR="00ED4B08" w:rsidRPr="00497112">
              <w:rPr>
                <w:b/>
              </w:rPr>
              <w:t>«</w:t>
            </w:r>
            <w:r w:rsidR="005F61A9" w:rsidRPr="005F61A9">
              <w:rPr>
                <w:b/>
              </w:rPr>
              <w:t>Инженер по эксплуатации технических средств железнодорожного транспорта</w:t>
            </w:r>
            <w:r w:rsidRPr="00497112">
              <w:rPr>
                <w:b/>
              </w:rPr>
              <w:t>»</w:t>
            </w:r>
          </w:p>
        </w:tc>
      </w:tr>
      <w:tr w:rsidR="000338F2" w:rsidRPr="005A6376" w:rsidTr="00FB2A5F">
        <w:trPr>
          <w:trHeight w:val="697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8F2" w:rsidRPr="005A6376" w:rsidRDefault="000338F2" w:rsidP="000D6DC0">
            <w:pPr>
              <w:jc w:val="center"/>
            </w:pPr>
            <w:r>
              <w:t>1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8F2" w:rsidRPr="00372C5C" w:rsidRDefault="00062B5F" w:rsidP="00FD70C3">
            <w:pPr>
              <w:jc w:val="both"/>
            </w:pPr>
            <w:r>
              <w:t>Цель в</w:t>
            </w:r>
            <w:r w:rsidRPr="00F27E31">
              <w:t>ид</w:t>
            </w:r>
            <w:r>
              <w:t>а</w:t>
            </w:r>
            <w:r w:rsidRPr="00F27E31">
              <w:t xml:space="preserve"> профессиональной деятельности изложить в следующей редакции:</w:t>
            </w:r>
            <w:r>
              <w:t xml:space="preserve"> </w:t>
            </w:r>
            <w:r w:rsidRPr="008A5B5F">
              <w:t xml:space="preserve">«Обеспечение содержания устройств железнодорожного транспорта </w:t>
            </w:r>
            <w:r w:rsidRPr="00033451">
              <w:rPr>
                <w:i/>
              </w:rPr>
              <w:t>в соответствии с требованиями</w:t>
            </w:r>
            <w:r w:rsidRPr="008A5B5F">
              <w:t xml:space="preserve"> безотказности, безаварийности, долговечности и качества»</w:t>
            </w:r>
          </w:p>
        </w:tc>
      </w:tr>
      <w:tr w:rsidR="00062B5F" w:rsidRPr="005A6376" w:rsidTr="00FB2A5F">
        <w:trPr>
          <w:trHeight w:val="697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0D6DC0">
            <w:pPr>
              <w:jc w:val="center"/>
            </w:pPr>
            <w:r>
              <w:t>2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Pr="00372C5C" w:rsidRDefault="00062B5F" w:rsidP="008F161F">
            <w:pPr>
              <w:jc w:val="both"/>
            </w:pPr>
            <w:r w:rsidRPr="00337CC1">
              <w:t xml:space="preserve">В </w:t>
            </w:r>
            <w:r w:rsidR="008F161F">
              <w:t>трудовую функцию</w:t>
            </w:r>
            <w:r w:rsidRPr="00337CC1">
              <w:t xml:space="preserve"> А/02.6 добавить необходимое знание «Методы и средства выполнения технических расчетов по технической эксплуатации, обслуживанию и ремонту устройств железнодорожного транспорта»</w:t>
            </w:r>
          </w:p>
        </w:tc>
      </w:tr>
      <w:tr w:rsidR="00062B5F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9F7D5C">
            <w:pPr>
              <w:jc w:val="center"/>
            </w:pP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Pr="00497112" w:rsidRDefault="00062B5F" w:rsidP="00497112">
            <w:pPr>
              <w:jc w:val="center"/>
              <w:rPr>
                <w:b/>
              </w:rPr>
            </w:pPr>
            <w:r w:rsidRPr="00497112">
              <w:rPr>
                <w:b/>
              </w:rPr>
              <w:t>Профессиональный стандарт «</w:t>
            </w:r>
            <w:r w:rsidRPr="005F61A9">
              <w:rPr>
                <w:b/>
              </w:rPr>
              <w:t>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</w:t>
            </w:r>
            <w:r w:rsidRPr="00497112">
              <w:rPr>
                <w:b/>
              </w:rPr>
              <w:t>»</w:t>
            </w:r>
          </w:p>
        </w:tc>
      </w:tr>
      <w:tr w:rsidR="00062B5F" w:rsidRPr="005A6376" w:rsidTr="004D205B">
        <w:trPr>
          <w:trHeight w:val="1316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9F7D5C">
            <w:pPr>
              <w:jc w:val="center"/>
            </w:pPr>
            <w:r>
              <w:t>1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Pr="00207809" w:rsidRDefault="00062B5F" w:rsidP="00062B5F">
            <w:pPr>
              <w:jc w:val="both"/>
            </w:pPr>
            <w:r w:rsidRPr="00C064BF">
              <w:t>Скорректировать наименование профессионального стандарта</w:t>
            </w:r>
            <w:r>
              <w:t>,</w:t>
            </w:r>
            <w:r w:rsidRPr="00C064BF">
              <w:t xml:space="preserve"> изложив в следующей редакции «Начальник участка производства по техническому обслуживанию и ремонту оборудования, устройств и систем электроснабжения (сигнализации, централизации и блокировки) железнодорожного транспорта», аналогичные изменения</w:t>
            </w:r>
            <w:r w:rsidRPr="00062B5F">
              <w:t xml:space="preserve"> </w:t>
            </w:r>
            <w:r w:rsidRPr="00C064BF">
              <w:t>сделать в наименовании вида профессиональной деятельности</w:t>
            </w:r>
          </w:p>
        </w:tc>
      </w:tr>
      <w:tr w:rsidR="00062B5F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9F7D5C">
            <w:pPr>
              <w:jc w:val="center"/>
            </w:pPr>
            <w:r>
              <w:t>2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Pr="00207809" w:rsidRDefault="00062B5F" w:rsidP="00E778AD">
            <w:pPr>
              <w:jc w:val="both"/>
            </w:pPr>
            <w:r>
              <w:t>В обобщенной трудовой функции А «</w:t>
            </w:r>
            <w:bookmarkStart w:id="0" w:name="_Toc66793411"/>
            <w:r w:rsidRPr="00234133">
              <w:t>Управление</w:t>
            </w:r>
            <w:r>
              <w:t xml:space="preserve"> процессом выполнения работ по </w:t>
            </w:r>
            <w:r w:rsidRPr="00234133">
              <w:t>ремонту приборов и аппаратуры СЦБ железнодорожного транспорта в РТУ</w:t>
            </w:r>
            <w:bookmarkEnd w:id="0"/>
            <w:r>
              <w:t>» в трудовых действиях, необходимых умениях и знаниях указать на принадлежность СЦБ к железнодорожному транспорту</w:t>
            </w:r>
          </w:p>
        </w:tc>
      </w:tr>
      <w:tr w:rsidR="00062B5F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9F7D5C">
            <w:pPr>
              <w:jc w:val="center"/>
            </w:pPr>
            <w:r>
              <w:t>3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B5F" w:rsidRDefault="00062B5F" w:rsidP="00E778AD">
            <w:pPr>
              <w:jc w:val="both"/>
            </w:pPr>
            <w:r>
              <w:t>Наименование обобщенной трудовой функции В «</w:t>
            </w:r>
            <w:r w:rsidRPr="000714B1">
              <w:t>Управление</w:t>
            </w:r>
            <w:r>
              <w:t xml:space="preserve"> </w:t>
            </w:r>
            <w:r w:rsidRPr="000714B1">
              <w:t>процессом выполнения работ по техническому</w:t>
            </w:r>
            <w:r>
              <w:t xml:space="preserve"> </w:t>
            </w:r>
            <w:r w:rsidRPr="000714B1">
              <w:t>обслуживанию и ремонту</w:t>
            </w:r>
            <w:r>
              <w:t xml:space="preserve"> </w:t>
            </w:r>
            <w:r w:rsidRPr="000714B1">
              <w:t xml:space="preserve">устройств </w:t>
            </w:r>
            <w:r w:rsidRPr="00E778AD">
              <w:t xml:space="preserve">и систем СЦБ </w:t>
            </w:r>
            <w:r w:rsidRPr="000714B1">
              <w:t>механизированной (автоматизированной) сортировочной горки</w:t>
            </w:r>
            <w:r>
              <w:t xml:space="preserve"> </w:t>
            </w:r>
            <w:r w:rsidRPr="000714B1">
              <w:t>железнодорожного транспорта и устранению отступлений от норм их содержания</w:t>
            </w:r>
            <w:r>
              <w:t>» дополнить «ремонт систем СЦБ», и далее по тексту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9F7D5C">
            <w:pPr>
              <w:jc w:val="center"/>
            </w:pPr>
            <w:r>
              <w:t>4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64F39" w:rsidRDefault="00E778AD" w:rsidP="00E16251">
            <w:pPr>
              <w:jc w:val="both"/>
            </w:pPr>
            <w:r>
              <w:t>В трудовой функции В/02.6 привести текст к единым формулировкам (заменить словосочетание «нарушений требований» на «отступлений от норм»)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9F7D5C">
            <w:pPr>
              <w:jc w:val="center"/>
            </w:pPr>
            <w:r>
              <w:t>5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E778AD">
            <w:pPr>
              <w:jc w:val="both"/>
            </w:pPr>
            <w:r w:rsidRPr="00564F39">
              <w:t>Привести к единым формулировкам определения документов и изложить в редакции  «нормативно-технической документ</w:t>
            </w:r>
            <w:r>
              <w:t>ации</w:t>
            </w:r>
            <w:r w:rsidRPr="00564F39">
              <w:t>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9F7D5C">
            <w:pPr>
              <w:jc w:val="center"/>
            </w:pP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497112" w:rsidRDefault="00E778AD" w:rsidP="00497112">
            <w:pPr>
              <w:jc w:val="center"/>
              <w:rPr>
                <w:b/>
              </w:rPr>
            </w:pPr>
            <w:r w:rsidRPr="00497112">
              <w:rPr>
                <w:b/>
              </w:rPr>
              <w:t>Профессиональный стандарт «</w:t>
            </w:r>
            <w:r w:rsidRPr="005F61A9">
              <w:rPr>
                <w:b/>
              </w:rPr>
              <w:t>Работник по ограждению мест производства работ и закреплению подвижного состава на железнодорожном транспорте</w:t>
            </w:r>
            <w:r w:rsidRPr="00497112">
              <w:rPr>
                <w:b/>
              </w:rPr>
              <w:t>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432FE1" w:rsidP="00432FE1">
            <w:pPr>
              <w:jc w:val="center"/>
            </w:pPr>
            <w:r>
              <w:t>1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64F39" w:rsidRDefault="00834052" w:rsidP="008F161F">
            <w:pPr>
              <w:jc w:val="both"/>
            </w:pPr>
            <w:r>
              <w:t>Т</w:t>
            </w:r>
            <w:r w:rsidR="008F161F">
              <w:t>рудовую функцию</w:t>
            </w:r>
            <w:r>
              <w:t xml:space="preserve"> </w:t>
            </w:r>
            <w:r w:rsidRPr="00506AC0">
              <w:t>A/02.2</w:t>
            </w:r>
            <w:r>
              <w:t xml:space="preserve"> дополнить трудовым действием, предписывающим </w:t>
            </w:r>
            <w:r w:rsidRPr="00506AC0"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состава, при выполнении  работ по ограждению мест производства работ на железнодорожном пути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9F7D5C">
            <w:pPr>
              <w:jc w:val="center"/>
            </w:pP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F61A9" w:rsidRDefault="00E778AD" w:rsidP="005F61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Профессиональный стандарт «</w:t>
            </w:r>
            <w:r w:rsidRPr="005F61A9">
              <w:rPr>
                <w:b/>
              </w:rPr>
              <w:t>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</w:t>
            </w:r>
            <w:r>
              <w:rPr>
                <w:b/>
              </w:rPr>
              <w:t>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t>1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F61A9" w:rsidRDefault="00E778AD" w:rsidP="00FD70C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F39">
              <w:t xml:space="preserve">Наименование вида профессиональной деятельности изложить с учетом </w:t>
            </w:r>
            <w:r w:rsidRPr="0043059C">
              <w:t>контроля технического состояния оборудования цифровой тяговой подстанции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lastRenderedPageBreak/>
              <w:t>2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43059C" w:rsidRDefault="00E778AD" w:rsidP="00E16251">
            <w:pPr>
              <w:jc w:val="both"/>
            </w:pPr>
            <w:r>
              <w:t xml:space="preserve">Скорректировать наименование обобщенной трудовой функции </w:t>
            </w:r>
            <w:r>
              <w:rPr>
                <w:lang w:val="en-US"/>
              </w:rPr>
              <w:t>F</w:t>
            </w:r>
            <w:r>
              <w:t xml:space="preserve"> и изложить в следующей редакции «</w:t>
            </w:r>
            <w:r w:rsidRPr="0043059C">
              <w:t>Оперативное руководство работами по техническому обслуживанию и ремонту оборудования тяговых и трансформаторных подстанций, линейных устройств системы тягового электроснабжения»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t>3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64F39" w:rsidRDefault="00E778AD" w:rsidP="00FD70C3">
            <w:pPr>
              <w:autoSpaceDE w:val="0"/>
              <w:autoSpaceDN w:val="0"/>
              <w:adjustRightInd w:val="0"/>
              <w:jc w:val="both"/>
            </w:pPr>
            <w:r>
              <w:t xml:space="preserve">Скорректировать наименование обобщенной трудовой функции </w:t>
            </w:r>
            <w:r>
              <w:rPr>
                <w:lang w:val="en-US"/>
              </w:rPr>
              <w:t>G</w:t>
            </w:r>
            <w:r>
              <w:t xml:space="preserve"> и изложить в следующей редакции «</w:t>
            </w:r>
            <w:r w:rsidRPr="0043059C">
              <w:t>Руководство работами по техническому обслуживанию и ремонту оборудования тяговых и трансформаторных подстанций, линейных устройств системы тягового электроснабжения»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t>4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BB522A" w:rsidRDefault="00E778AD" w:rsidP="00E16251">
            <w:pPr>
              <w:autoSpaceDE w:val="0"/>
              <w:autoSpaceDN w:val="0"/>
              <w:adjustRightInd w:val="0"/>
              <w:jc w:val="both"/>
            </w:pPr>
            <w:r w:rsidRPr="00BB522A">
              <w:t xml:space="preserve">Скорректировать наименование трудовой функции </w:t>
            </w:r>
            <w:r w:rsidRPr="00BB522A">
              <w:rPr>
                <w:lang w:val="en-US"/>
              </w:rPr>
              <w:t>G</w:t>
            </w:r>
            <w:r w:rsidRPr="00BB522A">
              <w:t>/04.6 и изложить в следующей редакции «Проведение технической учебы с работниками участка по техническому обслуживанию и ремонту оборудования тяговых и трансформаторных подстанций, линейных устройств системы тягового электроснабжения»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t>5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BB522A" w:rsidRDefault="00E778AD" w:rsidP="00E16251">
            <w:pPr>
              <w:autoSpaceDE w:val="0"/>
              <w:autoSpaceDN w:val="0"/>
              <w:adjustRightInd w:val="0"/>
              <w:jc w:val="both"/>
            </w:pPr>
            <w:r>
              <w:t>В обобщенной трудовой функции Е возможное наименование должностей профессий изложить в следующей редакции «</w:t>
            </w:r>
            <w:r w:rsidRPr="00222A52">
              <w:rPr>
                <w:iCs/>
              </w:rPr>
              <w:t>Оператор системы управления цифровой тяговой подстанцией</w:t>
            </w:r>
            <w:r>
              <w:rPr>
                <w:iCs/>
              </w:rPr>
              <w:t>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34052" w:rsidP="009F7D5C">
            <w:pPr>
              <w:jc w:val="center"/>
            </w:pPr>
            <w:r>
              <w:t>6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E16251">
            <w:pPr>
              <w:autoSpaceDE w:val="0"/>
              <w:autoSpaceDN w:val="0"/>
              <w:adjustRightInd w:val="0"/>
              <w:jc w:val="both"/>
            </w:pPr>
            <w:r>
              <w:t>В трудовой функции А/01.2 «</w:t>
            </w:r>
            <w:r w:rsidRPr="00222A52">
              <w:t>Содержание инструмента, монтажных приспособлений, средств защиты</w:t>
            </w:r>
            <w:r>
              <w:rPr>
                <w:color w:val="FF0000"/>
              </w:rPr>
              <w:t xml:space="preserve"> </w:t>
            </w:r>
            <w:r w:rsidRPr="00222A52">
              <w:t>в исправном состоянии</w:t>
            </w:r>
            <w:r>
              <w:t>» исключить словосочетание «</w:t>
            </w:r>
            <w:r w:rsidRPr="003325BB">
              <w:t>коммутационных аппаратов напряжением до 1000 В»</w:t>
            </w:r>
            <w:r>
              <w:t xml:space="preserve"> 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E778AD" w:rsidP="009F7D5C">
            <w:pPr>
              <w:jc w:val="center"/>
            </w:pP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F61A9" w:rsidRDefault="00E778AD" w:rsidP="005F61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F61A9">
              <w:rPr>
                <w:b/>
              </w:rPr>
              <w:t>Профессиональный стандарт «Слесарь по осмотру, ремонту и техническому обслуживанию  железнодорожного подвижного состава и перегрузочных машин»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F161F" w:rsidP="009F7D5C">
            <w:pPr>
              <w:jc w:val="center"/>
            </w:pPr>
            <w:r>
              <w:t>1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F61A9" w:rsidRDefault="00834052" w:rsidP="004D24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Т</w:t>
            </w:r>
            <w:r w:rsidR="004D24F0">
              <w:t>рудовую функцию</w:t>
            </w:r>
            <w:r>
              <w:t xml:space="preserve"> </w:t>
            </w:r>
            <w:r w:rsidRPr="00476FF5">
              <w:t>F/02.3</w:t>
            </w:r>
            <w:r>
              <w:t xml:space="preserve"> </w:t>
            </w:r>
            <w:r w:rsidRPr="00476FF5">
              <w:t>дополнить трудовым действием «Испытание оборудования, узлов и агрегатов средней сложности железнодорожного подвижного состава на испытательном стенде после проведения ремонта</w:t>
            </w:r>
            <w:r>
              <w:t>»</w:t>
            </w:r>
          </w:p>
        </w:tc>
      </w:tr>
      <w:tr w:rsidR="00E778AD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Default="008F161F" w:rsidP="009F7D5C">
            <w:pPr>
              <w:jc w:val="center"/>
            </w:pPr>
            <w:r>
              <w:t>2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8AD" w:rsidRPr="005F61A9" w:rsidRDefault="00834052" w:rsidP="004D24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5AE5">
              <w:t xml:space="preserve">Все </w:t>
            </w:r>
            <w:r w:rsidR="004D24F0">
              <w:t>трудовые функции</w:t>
            </w:r>
            <w:r w:rsidRPr="00405AE5">
              <w:t xml:space="preserve"> дополнить трудовыми действиями по определению объема и последовательности выполнения работ</w:t>
            </w:r>
          </w:p>
        </w:tc>
      </w:tr>
      <w:tr w:rsidR="00834052" w:rsidRPr="005A6376" w:rsidTr="00FB2A5F">
        <w:trPr>
          <w:trHeight w:val="508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52" w:rsidRDefault="008F161F" w:rsidP="009F7D5C">
            <w:pPr>
              <w:jc w:val="center"/>
            </w:pPr>
            <w:r>
              <w:t>3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52" w:rsidRPr="005F61A9" w:rsidRDefault="00834052" w:rsidP="004D24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5AE5">
              <w:t xml:space="preserve">Из </w:t>
            </w:r>
            <w:r w:rsidR="004D24F0">
              <w:t>обобщенных трудовых функций</w:t>
            </w:r>
            <w:r w:rsidRPr="00405AE5">
              <w:t>, описывающих деятельность слесаря по ремонту и обслуживанию перегрузочных машин, исключить ОКЗ 7232 «Механики и ремонтники летательных аппаратов, судов и железнодорожного подвижного состава»</w:t>
            </w:r>
          </w:p>
        </w:tc>
      </w:tr>
    </w:tbl>
    <w:p w:rsidR="00DD0C20" w:rsidRDefault="00DD0C20" w:rsidP="003A0B93">
      <w:pPr>
        <w:spacing w:line="360" w:lineRule="exact"/>
        <w:ind w:firstLine="709"/>
        <w:jc w:val="both"/>
        <w:rPr>
          <w:sz w:val="28"/>
          <w:szCs w:val="28"/>
        </w:rPr>
      </w:pP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Центром организации труда и проектирования экономических нормативов – филиалом ОАО «РЖД» замечания и предложения, внесенные экспертами </w:t>
      </w:r>
      <w:r w:rsidR="00967FDA">
        <w:rPr>
          <w:sz w:val="28"/>
          <w:szCs w:val="28"/>
        </w:rPr>
        <w:t xml:space="preserve">Центральной дирекции инфраструктуры, Центральной дирекции по ремонту пути, Трансэнерго, Центральная станция связи </w:t>
      </w:r>
      <w:r w:rsidR="00967FDA" w:rsidRPr="00E52E85">
        <w:rPr>
          <w:sz w:val="28"/>
          <w:szCs w:val="28"/>
        </w:rPr>
        <w:t>–</w:t>
      </w:r>
      <w:r w:rsidR="00967FDA">
        <w:rPr>
          <w:sz w:val="28"/>
          <w:szCs w:val="28"/>
        </w:rPr>
        <w:t xml:space="preserve"> </w:t>
      </w:r>
      <w:r w:rsidR="00967FDA" w:rsidRPr="00E52E85">
        <w:rPr>
          <w:sz w:val="28"/>
          <w:szCs w:val="28"/>
        </w:rPr>
        <w:t>филиал</w:t>
      </w:r>
      <w:r w:rsidR="00967FDA">
        <w:rPr>
          <w:sz w:val="28"/>
          <w:szCs w:val="28"/>
        </w:rPr>
        <w:t xml:space="preserve">ов </w:t>
      </w:r>
      <w:r w:rsidR="00967FDA" w:rsidRPr="00E52E85">
        <w:rPr>
          <w:sz w:val="28"/>
          <w:szCs w:val="28"/>
        </w:rPr>
        <w:t>ОАО</w:t>
      </w:r>
      <w:r w:rsidR="00967FDA">
        <w:rPr>
          <w:sz w:val="28"/>
          <w:szCs w:val="28"/>
        </w:rPr>
        <w:t xml:space="preserve"> </w:t>
      </w:r>
      <w:r w:rsidR="00967FDA" w:rsidRPr="00E52E85">
        <w:rPr>
          <w:sz w:val="28"/>
          <w:szCs w:val="28"/>
        </w:rPr>
        <w:t>«РЖД»</w:t>
      </w:r>
      <w:r w:rsidR="00967FDA">
        <w:rPr>
          <w:sz w:val="28"/>
          <w:szCs w:val="28"/>
        </w:rPr>
        <w:t xml:space="preserve">, </w:t>
      </w:r>
      <w:r w:rsidR="00967FDA" w:rsidRPr="00137DBD">
        <w:rPr>
          <w:sz w:val="28"/>
          <w:szCs w:val="28"/>
        </w:rPr>
        <w:t>АО</w:t>
      </w:r>
      <w:r w:rsidR="00967FDA">
        <w:rPr>
          <w:sz w:val="28"/>
          <w:szCs w:val="28"/>
        </w:rPr>
        <w:t xml:space="preserve"> </w:t>
      </w:r>
      <w:r w:rsidR="00967FDA" w:rsidRPr="00137DBD">
        <w:rPr>
          <w:sz w:val="28"/>
          <w:szCs w:val="28"/>
        </w:rPr>
        <w:t>«</w:t>
      </w:r>
      <w:r w:rsidR="00967FDA">
        <w:rPr>
          <w:sz w:val="28"/>
          <w:szCs w:val="28"/>
        </w:rPr>
        <w:t>Желдорреммаш</w:t>
      </w:r>
      <w:r w:rsidR="00967FDA" w:rsidRPr="00137DBD">
        <w:rPr>
          <w:sz w:val="28"/>
          <w:szCs w:val="28"/>
        </w:rPr>
        <w:t>»</w:t>
      </w:r>
      <w:r w:rsidR="00967FDA">
        <w:rPr>
          <w:sz w:val="28"/>
          <w:szCs w:val="28"/>
        </w:rPr>
        <w:t xml:space="preserve">, ООО </w:t>
      </w:r>
      <w:r w:rsidR="004B2910">
        <w:rPr>
          <w:sz w:val="28"/>
          <w:szCs w:val="28"/>
        </w:rPr>
        <w:t>«Локомотивные технологии»</w:t>
      </w:r>
      <w:r w:rsidR="00967FDA">
        <w:rPr>
          <w:sz w:val="28"/>
          <w:szCs w:val="28"/>
        </w:rPr>
        <w:t xml:space="preserve">, </w:t>
      </w:r>
      <w:r>
        <w:rPr>
          <w:sz w:val="28"/>
          <w:szCs w:val="28"/>
        </w:rPr>
        <w:t>учтены.</w:t>
      </w: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Проекты вышеперечисленных профессиональных стандартов выполнены в соответствии с нормативной, методической, учебной, технологической документацией в области железнодорожного транспорта. </w:t>
      </w:r>
    </w:p>
    <w:p w:rsidR="003A0B93" w:rsidRDefault="003A0B93" w:rsidP="003A0B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Одобрить проекты вышеперечисленных профессиональных стандартов.</w:t>
      </w:r>
    </w:p>
    <w:p w:rsidR="003A0B93" w:rsidRDefault="003A0B93" w:rsidP="003A0B93">
      <w:pPr>
        <w:spacing w:line="360" w:lineRule="exact"/>
        <w:ind w:left="709"/>
        <w:jc w:val="both"/>
        <w:rPr>
          <w:sz w:val="28"/>
          <w:szCs w:val="28"/>
        </w:rPr>
      </w:pPr>
    </w:p>
    <w:p w:rsidR="00FD70C3" w:rsidRDefault="00FD70C3" w:rsidP="003A0B93">
      <w:pPr>
        <w:spacing w:line="360" w:lineRule="exact"/>
        <w:ind w:left="709"/>
        <w:jc w:val="both"/>
        <w:rPr>
          <w:sz w:val="28"/>
          <w:szCs w:val="28"/>
        </w:rPr>
      </w:pPr>
    </w:p>
    <w:p w:rsidR="00C307C5" w:rsidRPr="00107F31" w:rsidRDefault="00C307C5" w:rsidP="00C307C5">
      <w:pPr>
        <w:spacing w:line="360" w:lineRule="exact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А.Н.Тихомиров</w:t>
      </w:r>
    </w:p>
    <w:sectPr w:rsidR="00C307C5" w:rsidRPr="00107F31" w:rsidSect="00533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1276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4B" w:rsidRDefault="004E6A4B" w:rsidP="00213E46">
      <w:r>
        <w:separator/>
      </w:r>
    </w:p>
  </w:endnote>
  <w:endnote w:type="continuationSeparator" w:id="0">
    <w:p w:rsidR="004E6A4B" w:rsidRDefault="004E6A4B" w:rsidP="0021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ussianRail G Pro">
    <w:altName w:val="Corbel"/>
    <w:panose1 w:val="02000503040000020004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73" w:rsidRDefault="00534C73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73" w:rsidRDefault="00534C73">
    <w:pPr>
      <w:pStyle w:val="af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66" type="#_x0000_t202" style="position:absolute;margin-left:0;margin-top:794pt;width:132pt;height:112pt;z-index:251659264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534C73" w:rsidRDefault="00534C73" w:rsidP="00534C73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534C73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Тихомиров А.Н.</w:t>
                </w:r>
              </w:p>
              <w:p w:rsidR="00534C73" w:rsidRPr="00534C73" w:rsidRDefault="00534C73" w:rsidP="00534C73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534C73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№ЦЗТ-41/пр от 22.06.2021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73" w:rsidRDefault="00534C73">
    <w:pPr>
      <w:pStyle w:val="af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11265" type="#_x0000_t202" style="position:absolute;margin-left:0;margin-top:794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534C73" w:rsidRDefault="00534C73" w:rsidP="00534C73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534C73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Тихомиров А.Н.</w:t>
                </w:r>
              </w:p>
              <w:p w:rsidR="00534C73" w:rsidRPr="00534C73" w:rsidRDefault="00534C73" w:rsidP="00534C73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534C73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№ЦЗТ-41/пр от 22.06.2021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4B" w:rsidRDefault="004E6A4B" w:rsidP="00213E46">
      <w:r>
        <w:separator/>
      </w:r>
    </w:p>
  </w:footnote>
  <w:footnote w:type="continuationSeparator" w:id="0">
    <w:p w:rsidR="004E6A4B" w:rsidRDefault="004E6A4B" w:rsidP="00213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12" w:rsidRDefault="00F9033B" w:rsidP="007C10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A54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5312" w:rsidRDefault="004E6A4B" w:rsidP="007F6D5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725" w:rsidRDefault="00F9033B">
    <w:pPr>
      <w:pStyle w:val="a3"/>
      <w:jc w:val="center"/>
    </w:pPr>
    <w:r>
      <w:fldChar w:fldCharType="begin"/>
    </w:r>
    <w:r w:rsidR="00FA5480">
      <w:instrText xml:space="preserve"> PAGE   \* MERGEFORMAT </w:instrText>
    </w:r>
    <w:r>
      <w:fldChar w:fldCharType="separate"/>
    </w:r>
    <w:r w:rsidR="003B4823">
      <w:rPr>
        <w:noProof/>
      </w:rPr>
      <w:t>2</w:t>
    </w:r>
    <w:r>
      <w:fldChar w:fldCharType="end"/>
    </w:r>
  </w:p>
  <w:p w:rsidR="003D5312" w:rsidRPr="007F6D5B" w:rsidRDefault="004E6A4B" w:rsidP="007F6D5B">
    <w:pPr>
      <w:pStyle w:val="a3"/>
      <w:ind w:right="360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73" w:rsidRDefault="00534C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9EEB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481C"/>
    <w:multiLevelType w:val="hybridMultilevel"/>
    <w:tmpl w:val="576EA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733"/>
    <w:multiLevelType w:val="hybridMultilevel"/>
    <w:tmpl w:val="0186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94457"/>
    <w:multiLevelType w:val="hybridMultilevel"/>
    <w:tmpl w:val="0186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C6FE7"/>
    <w:multiLevelType w:val="hybridMultilevel"/>
    <w:tmpl w:val="80DC145A"/>
    <w:lvl w:ilvl="0" w:tplc="53A2F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qBHehv8kMcw/Xxmjr7xvn3kvrfU=" w:salt="QvqOiBgZm56MXZQXl8Q/mg=="/>
  <w:defaultTabStop w:val="708"/>
  <w:characterSpacingControl w:val="doNotCompress"/>
  <w:hdrShapeDefaults>
    <o:shapedefaults v:ext="edit" spidmax="12290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887DE8"/>
    <w:rsid w:val="00001D08"/>
    <w:rsid w:val="00002C75"/>
    <w:rsid w:val="00006F01"/>
    <w:rsid w:val="0001186A"/>
    <w:rsid w:val="00016914"/>
    <w:rsid w:val="00016F1A"/>
    <w:rsid w:val="00022C8D"/>
    <w:rsid w:val="00024408"/>
    <w:rsid w:val="0002511D"/>
    <w:rsid w:val="00032D0A"/>
    <w:rsid w:val="000338F2"/>
    <w:rsid w:val="000340C7"/>
    <w:rsid w:val="000409EA"/>
    <w:rsid w:val="00041096"/>
    <w:rsid w:val="00042A32"/>
    <w:rsid w:val="00045284"/>
    <w:rsid w:val="000523A8"/>
    <w:rsid w:val="00054FEE"/>
    <w:rsid w:val="000616A6"/>
    <w:rsid w:val="00062B5F"/>
    <w:rsid w:val="00062E8A"/>
    <w:rsid w:val="00077DAD"/>
    <w:rsid w:val="00082C1E"/>
    <w:rsid w:val="0008436F"/>
    <w:rsid w:val="00085B7D"/>
    <w:rsid w:val="00087AD0"/>
    <w:rsid w:val="00096E93"/>
    <w:rsid w:val="000A4363"/>
    <w:rsid w:val="000A5391"/>
    <w:rsid w:val="000B11F0"/>
    <w:rsid w:val="000B1363"/>
    <w:rsid w:val="000C01D5"/>
    <w:rsid w:val="000C2457"/>
    <w:rsid w:val="000C3F43"/>
    <w:rsid w:val="000D1018"/>
    <w:rsid w:val="000D1963"/>
    <w:rsid w:val="000D6473"/>
    <w:rsid w:val="000D6DC0"/>
    <w:rsid w:val="000E1630"/>
    <w:rsid w:val="000F07EE"/>
    <w:rsid w:val="000F36C6"/>
    <w:rsid w:val="000F653D"/>
    <w:rsid w:val="00101B1C"/>
    <w:rsid w:val="00107445"/>
    <w:rsid w:val="00107F31"/>
    <w:rsid w:val="00114FB9"/>
    <w:rsid w:val="00120727"/>
    <w:rsid w:val="00124623"/>
    <w:rsid w:val="0013382E"/>
    <w:rsid w:val="00162889"/>
    <w:rsid w:val="00165C23"/>
    <w:rsid w:val="00170270"/>
    <w:rsid w:val="00185130"/>
    <w:rsid w:val="001929DD"/>
    <w:rsid w:val="0019618F"/>
    <w:rsid w:val="00197BE0"/>
    <w:rsid w:val="001A21CB"/>
    <w:rsid w:val="001A5245"/>
    <w:rsid w:val="001B08A2"/>
    <w:rsid w:val="001B2DB9"/>
    <w:rsid w:val="001B72DB"/>
    <w:rsid w:val="001C1943"/>
    <w:rsid w:val="001D5748"/>
    <w:rsid w:val="001D6741"/>
    <w:rsid w:val="001E0C7F"/>
    <w:rsid w:val="001E2C03"/>
    <w:rsid w:val="001F57EF"/>
    <w:rsid w:val="001F6A64"/>
    <w:rsid w:val="00201138"/>
    <w:rsid w:val="00204152"/>
    <w:rsid w:val="002043F8"/>
    <w:rsid w:val="0021327C"/>
    <w:rsid w:val="00213E46"/>
    <w:rsid w:val="00214ADD"/>
    <w:rsid w:val="00215920"/>
    <w:rsid w:val="002202D6"/>
    <w:rsid w:val="00221972"/>
    <w:rsid w:val="00222CA4"/>
    <w:rsid w:val="00224A19"/>
    <w:rsid w:val="00232A72"/>
    <w:rsid w:val="002405EA"/>
    <w:rsid w:val="00257B71"/>
    <w:rsid w:val="002622D9"/>
    <w:rsid w:val="0026536A"/>
    <w:rsid w:val="00286C54"/>
    <w:rsid w:val="00290C14"/>
    <w:rsid w:val="00294487"/>
    <w:rsid w:val="002A29AF"/>
    <w:rsid w:val="002B35DA"/>
    <w:rsid w:val="002B5455"/>
    <w:rsid w:val="002C3144"/>
    <w:rsid w:val="002C621D"/>
    <w:rsid w:val="002D51BB"/>
    <w:rsid w:val="002E0D6A"/>
    <w:rsid w:val="002E3A53"/>
    <w:rsid w:val="002F45DF"/>
    <w:rsid w:val="002F7779"/>
    <w:rsid w:val="00303EA7"/>
    <w:rsid w:val="00305C12"/>
    <w:rsid w:val="00311C61"/>
    <w:rsid w:val="00311E52"/>
    <w:rsid w:val="003161A1"/>
    <w:rsid w:val="00316F79"/>
    <w:rsid w:val="003237A1"/>
    <w:rsid w:val="00323ED4"/>
    <w:rsid w:val="003248D5"/>
    <w:rsid w:val="003262C8"/>
    <w:rsid w:val="003316A4"/>
    <w:rsid w:val="00333A23"/>
    <w:rsid w:val="00335497"/>
    <w:rsid w:val="00350313"/>
    <w:rsid w:val="003543BD"/>
    <w:rsid w:val="00361EC6"/>
    <w:rsid w:val="00367833"/>
    <w:rsid w:val="00377A6A"/>
    <w:rsid w:val="003834FD"/>
    <w:rsid w:val="00394810"/>
    <w:rsid w:val="0039571D"/>
    <w:rsid w:val="00395B05"/>
    <w:rsid w:val="0039656E"/>
    <w:rsid w:val="00396BA7"/>
    <w:rsid w:val="003A0354"/>
    <w:rsid w:val="003A0B93"/>
    <w:rsid w:val="003A7609"/>
    <w:rsid w:val="003B4823"/>
    <w:rsid w:val="003B4DBE"/>
    <w:rsid w:val="003B4E63"/>
    <w:rsid w:val="003C39DF"/>
    <w:rsid w:val="003C54B1"/>
    <w:rsid w:val="003C58CF"/>
    <w:rsid w:val="003D49F7"/>
    <w:rsid w:val="003E555C"/>
    <w:rsid w:val="003E5A0E"/>
    <w:rsid w:val="003F094F"/>
    <w:rsid w:val="003F46E9"/>
    <w:rsid w:val="003F5CC3"/>
    <w:rsid w:val="004013AF"/>
    <w:rsid w:val="00406F0E"/>
    <w:rsid w:val="0041330F"/>
    <w:rsid w:val="0042415D"/>
    <w:rsid w:val="00424A86"/>
    <w:rsid w:val="00424AA1"/>
    <w:rsid w:val="0042551F"/>
    <w:rsid w:val="00425D87"/>
    <w:rsid w:val="00430C13"/>
    <w:rsid w:val="00432FE1"/>
    <w:rsid w:val="0043604B"/>
    <w:rsid w:val="0043735F"/>
    <w:rsid w:val="004375FA"/>
    <w:rsid w:val="00442BAC"/>
    <w:rsid w:val="00442C47"/>
    <w:rsid w:val="00442CC3"/>
    <w:rsid w:val="004473D8"/>
    <w:rsid w:val="00452B30"/>
    <w:rsid w:val="00456EEA"/>
    <w:rsid w:val="004612AB"/>
    <w:rsid w:val="0047530D"/>
    <w:rsid w:val="0048560C"/>
    <w:rsid w:val="004916BE"/>
    <w:rsid w:val="00492031"/>
    <w:rsid w:val="004931E4"/>
    <w:rsid w:val="00497112"/>
    <w:rsid w:val="004A0C84"/>
    <w:rsid w:val="004A0F78"/>
    <w:rsid w:val="004A7847"/>
    <w:rsid w:val="004B2910"/>
    <w:rsid w:val="004B4FCE"/>
    <w:rsid w:val="004B7740"/>
    <w:rsid w:val="004D0FBB"/>
    <w:rsid w:val="004D205B"/>
    <w:rsid w:val="004D24F0"/>
    <w:rsid w:val="004D63B5"/>
    <w:rsid w:val="004E0CC2"/>
    <w:rsid w:val="004E2636"/>
    <w:rsid w:val="004E6A4B"/>
    <w:rsid w:val="004F54A5"/>
    <w:rsid w:val="005024BE"/>
    <w:rsid w:val="00514759"/>
    <w:rsid w:val="005157E2"/>
    <w:rsid w:val="005163FD"/>
    <w:rsid w:val="00520DAD"/>
    <w:rsid w:val="005210D4"/>
    <w:rsid w:val="005253B0"/>
    <w:rsid w:val="005271DF"/>
    <w:rsid w:val="00531D3B"/>
    <w:rsid w:val="00533618"/>
    <w:rsid w:val="00534C73"/>
    <w:rsid w:val="00534DA1"/>
    <w:rsid w:val="005418FC"/>
    <w:rsid w:val="0054315F"/>
    <w:rsid w:val="005509E7"/>
    <w:rsid w:val="00555087"/>
    <w:rsid w:val="00555EAD"/>
    <w:rsid w:val="00563108"/>
    <w:rsid w:val="00571DD4"/>
    <w:rsid w:val="00582DC0"/>
    <w:rsid w:val="00582E98"/>
    <w:rsid w:val="0058374F"/>
    <w:rsid w:val="0058500A"/>
    <w:rsid w:val="00585421"/>
    <w:rsid w:val="00590BF8"/>
    <w:rsid w:val="0059174C"/>
    <w:rsid w:val="005946DC"/>
    <w:rsid w:val="005A01FD"/>
    <w:rsid w:val="005A0C7A"/>
    <w:rsid w:val="005A5606"/>
    <w:rsid w:val="005B1CDF"/>
    <w:rsid w:val="005B24A6"/>
    <w:rsid w:val="005B6820"/>
    <w:rsid w:val="005C3CE9"/>
    <w:rsid w:val="005C4C88"/>
    <w:rsid w:val="005D1553"/>
    <w:rsid w:val="005D1BCD"/>
    <w:rsid w:val="005D2AE3"/>
    <w:rsid w:val="005D6C8A"/>
    <w:rsid w:val="005E410B"/>
    <w:rsid w:val="005F1A58"/>
    <w:rsid w:val="005F2D4E"/>
    <w:rsid w:val="005F61A9"/>
    <w:rsid w:val="006040AB"/>
    <w:rsid w:val="00604936"/>
    <w:rsid w:val="006061A6"/>
    <w:rsid w:val="00611ED1"/>
    <w:rsid w:val="006201FB"/>
    <w:rsid w:val="006347F0"/>
    <w:rsid w:val="006360F6"/>
    <w:rsid w:val="00643EDF"/>
    <w:rsid w:val="00655EA7"/>
    <w:rsid w:val="00660D10"/>
    <w:rsid w:val="0066292E"/>
    <w:rsid w:val="0066308C"/>
    <w:rsid w:val="00673A89"/>
    <w:rsid w:val="00686B7C"/>
    <w:rsid w:val="00695178"/>
    <w:rsid w:val="0069579D"/>
    <w:rsid w:val="006A2850"/>
    <w:rsid w:val="006B0A7C"/>
    <w:rsid w:val="006B2C4B"/>
    <w:rsid w:val="006B4149"/>
    <w:rsid w:val="006B5D01"/>
    <w:rsid w:val="006C029D"/>
    <w:rsid w:val="006C0B66"/>
    <w:rsid w:val="006C115D"/>
    <w:rsid w:val="006C1EB6"/>
    <w:rsid w:val="006C3D21"/>
    <w:rsid w:val="006E5050"/>
    <w:rsid w:val="006E719F"/>
    <w:rsid w:val="006F7C03"/>
    <w:rsid w:val="007174BB"/>
    <w:rsid w:val="007444A8"/>
    <w:rsid w:val="007521CD"/>
    <w:rsid w:val="00756585"/>
    <w:rsid w:val="00760344"/>
    <w:rsid w:val="00762E01"/>
    <w:rsid w:val="00770C6B"/>
    <w:rsid w:val="00777085"/>
    <w:rsid w:val="00784DD4"/>
    <w:rsid w:val="00785066"/>
    <w:rsid w:val="0078511C"/>
    <w:rsid w:val="007920AD"/>
    <w:rsid w:val="00794D85"/>
    <w:rsid w:val="00795111"/>
    <w:rsid w:val="007958A7"/>
    <w:rsid w:val="007A0865"/>
    <w:rsid w:val="007A2E1E"/>
    <w:rsid w:val="007B1200"/>
    <w:rsid w:val="007C09CE"/>
    <w:rsid w:val="007C2FEF"/>
    <w:rsid w:val="007D067C"/>
    <w:rsid w:val="007D5464"/>
    <w:rsid w:val="007E0637"/>
    <w:rsid w:val="007E6533"/>
    <w:rsid w:val="007E6BC0"/>
    <w:rsid w:val="007F16E0"/>
    <w:rsid w:val="007F45F7"/>
    <w:rsid w:val="007F592E"/>
    <w:rsid w:val="007F7CD7"/>
    <w:rsid w:val="00811545"/>
    <w:rsid w:val="00825112"/>
    <w:rsid w:val="00830239"/>
    <w:rsid w:val="00834052"/>
    <w:rsid w:val="008377EC"/>
    <w:rsid w:val="00840956"/>
    <w:rsid w:val="00843F1B"/>
    <w:rsid w:val="00844B4A"/>
    <w:rsid w:val="00847220"/>
    <w:rsid w:val="008516D2"/>
    <w:rsid w:val="00857488"/>
    <w:rsid w:val="00864AEE"/>
    <w:rsid w:val="0086779E"/>
    <w:rsid w:val="00873190"/>
    <w:rsid w:val="008779EB"/>
    <w:rsid w:val="008810AE"/>
    <w:rsid w:val="00883190"/>
    <w:rsid w:val="00883378"/>
    <w:rsid w:val="00883C16"/>
    <w:rsid w:val="00887DE8"/>
    <w:rsid w:val="00892A93"/>
    <w:rsid w:val="008954B9"/>
    <w:rsid w:val="008971A9"/>
    <w:rsid w:val="008A2D51"/>
    <w:rsid w:val="008A3969"/>
    <w:rsid w:val="008A6710"/>
    <w:rsid w:val="008F161F"/>
    <w:rsid w:val="008F6F99"/>
    <w:rsid w:val="00901B20"/>
    <w:rsid w:val="009037F6"/>
    <w:rsid w:val="00907417"/>
    <w:rsid w:val="00907E7C"/>
    <w:rsid w:val="00922A5C"/>
    <w:rsid w:val="009231CD"/>
    <w:rsid w:val="00931179"/>
    <w:rsid w:val="0093327A"/>
    <w:rsid w:val="00933CD1"/>
    <w:rsid w:val="00934EB8"/>
    <w:rsid w:val="00936BEC"/>
    <w:rsid w:val="0094334B"/>
    <w:rsid w:val="00944EC0"/>
    <w:rsid w:val="00946ECA"/>
    <w:rsid w:val="00950261"/>
    <w:rsid w:val="009539EF"/>
    <w:rsid w:val="009545DB"/>
    <w:rsid w:val="00965D28"/>
    <w:rsid w:val="00967FDA"/>
    <w:rsid w:val="00971E29"/>
    <w:rsid w:val="00976F1F"/>
    <w:rsid w:val="00993BD0"/>
    <w:rsid w:val="009A51A2"/>
    <w:rsid w:val="009A58E7"/>
    <w:rsid w:val="009A6EEB"/>
    <w:rsid w:val="009B4CB6"/>
    <w:rsid w:val="009C0C94"/>
    <w:rsid w:val="009C3726"/>
    <w:rsid w:val="009C51AA"/>
    <w:rsid w:val="009D3344"/>
    <w:rsid w:val="009D5A2E"/>
    <w:rsid w:val="009D60E6"/>
    <w:rsid w:val="009D685A"/>
    <w:rsid w:val="009F4908"/>
    <w:rsid w:val="00A01249"/>
    <w:rsid w:val="00A05790"/>
    <w:rsid w:val="00A11E00"/>
    <w:rsid w:val="00A128DD"/>
    <w:rsid w:val="00A23CF5"/>
    <w:rsid w:val="00A313D8"/>
    <w:rsid w:val="00A33A89"/>
    <w:rsid w:val="00A52844"/>
    <w:rsid w:val="00A53760"/>
    <w:rsid w:val="00A6127C"/>
    <w:rsid w:val="00A66990"/>
    <w:rsid w:val="00A7018E"/>
    <w:rsid w:val="00A707C6"/>
    <w:rsid w:val="00A75510"/>
    <w:rsid w:val="00A84657"/>
    <w:rsid w:val="00A84E50"/>
    <w:rsid w:val="00A91FC7"/>
    <w:rsid w:val="00AB7FAD"/>
    <w:rsid w:val="00AC0742"/>
    <w:rsid w:val="00AC23DD"/>
    <w:rsid w:val="00AC73D1"/>
    <w:rsid w:val="00AD5316"/>
    <w:rsid w:val="00AD66D4"/>
    <w:rsid w:val="00AE5D38"/>
    <w:rsid w:val="00AF3889"/>
    <w:rsid w:val="00AF41AA"/>
    <w:rsid w:val="00B010C7"/>
    <w:rsid w:val="00B02693"/>
    <w:rsid w:val="00B07D5B"/>
    <w:rsid w:val="00B13924"/>
    <w:rsid w:val="00B15ADD"/>
    <w:rsid w:val="00B212E4"/>
    <w:rsid w:val="00B218FE"/>
    <w:rsid w:val="00B21F40"/>
    <w:rsid w:val="00B24EDB"/>
    <w:rsid w:val="00B30796"/>
    <w:rsid w:val="00B32600"/>
    <w:rsid w:val="00B32E02"/>
    <w:rsid w:val="00B35B7D"/>
    <w:rsid w:val="00B3671E"/>
    <w:rsid w:val="00B53755"/>
    <w:rsid w:val="00B54C0D"/>
    <w:rsid w:val="00B57448"/>
    <w:rsid w:val="00B62F74"/>
    <w:rsid w:val="00B75206"/>
    <w:rsid w:val="00B75F9A"/>
    <w:rsid w:val="00B763E0"/>
    <w:rsid w:val="00B97B89"/>
    <w:rsid w:val="00BA4B1A"/>
    <w:rsid w:val="00BA53E1"/>
    <w:rsid w:val="00BA5A34"/>
    <w:rsid w:val="00BA5CF6"/>
    <w:rsid w:val="00BA6D35"/>
    <w:rsid w:val="00BA7426"/>
    <w:rsid w:val="00BB09B9"/>
    <w:rsid w:val="00BB0A5E"/>
    <w:rsid w:val="00BB5B82"/>
    <w:rsid w:val="00BB7349"/>
    <w:rsid w:val="00BD0598"/>
    <w:rsid w:val="00BD1492"/>
    <w:rsid w:val="00BE6125"/>
    <w:rsid w:val="00BE6F62"/>
    <w:rsid w:val="00BF6F9F"/>
    <w:rsid w:val="00C044A8"/>
    <w:rsid w:val="00C11E91"/>
    <w:rsid w:val="00C212DB"/>
    <w:rsid w:val="00C307C5"/>
    <w:rsid w:val="00C41284"/>
    <w:rsid w:val="00C47F47"/>
    <w:rsid w:val="00C509B2"/>
    <w:rsid w:val="00C54843"/>
    <w:rsid w:val="00C54C36"/>
    <w:rsid w:val="00C578E8"/>
    <w:rsid w:val="00C65A54"/>
    <w:rsid w:val="00C67E8E"/>
    <w:rsid w:val="00C837C3"/>
    <w:rsid w:val="00C97618"/>
    <w:rsid w:val="00CA02F1"/>
    <w:rsid w:val="00CA4063"/>
    <w:rsid w:val="00CA4D41"/>
    <w:rsid w:val="00CA6C8D"/>
    <w:rsid w:val="00CB114C"/>
    <w:rsid w:val="00CB14E6"/>
    <w:rsid w:val="00CB63F3"/>
    <w:rsid w:val="00CC478E"/>
    <w:rsid w:val="00CC4CC6"/>
    <w:rsid w:val="00CD303F"/>
    <w:rsid w:val="00CD702F"/>
    <w:rsid w:val="00CE402E"/>
    <w:rsid w:val="00CF1B06"/>
    <w:rsid w:val="00D00275"/>
    <w:rsid w:val="00D00B36"/>
    <w:rsid w:val="00D157C4"/>
    <w:rsid w:val="00D16738"/>
    <w:rsid w:val="00D16BCC"/>
    <w:rsid w:val="00D25BBC"/>
    <w:rsid w:val="00D30D8C"/>
    <w:rsid w:val="00D31B91"/>
    <w:rsid w:val="00D455C3"/>
    <w:rsid w:val="00D8001B"/>
    <w:rsid w:val="00D82287"/>
    <w:rsid w:val="00D83366"/>
    <w:rsid w:val="00D84246"/>
    <w:rsid w:val="00D847F8"/>
    <w:rsid w:val="00D90D22"/>
    <w:rsid w:val="00DA5C78"/>
    <w:rsid w:val="00DA7910"/>
    <w:rsid w:val="00DB0F82"/>
    <w:rsid w:val="00DB52DB"/>
    <w:rsid w:val="00DB6D50"/>
    <w:rsid w:val="00DC3D5E"/>
    <w:rsid w:val="00DC687A"/>
    <w:rsid w:val="00DD0C20"/>
    <w:rsid w:val="00DE1680"/>
    <w:rsid w:val="00DE4E04"/>
    <w:rsid w:val="00DF02F3"/>
    <w:rsid w:val="00DF0FFA"/>
    <w:rsid w:val="00DF1B38"/>
    <w:rsid w:val="00DF3EBE"/>
    <w:rsid w:val="00DF5984"/>
    <w:rsid w:val="00DF6966"/>
    <w:rsid w:val="00E01912"/>
    <w:rsid w:val="00E02E0D"/>
    <w:rsid w:val="00E044CF"/>
    <w:rsid w:val="00E04BD5"/>
    <w:rsid w:val="00E249A2"/>
    <w:rsid w:val="00E3192B"/>
    <w:rsid w:val="00E4277A"/>
    <w:rsid w:val="00E4441F"/>
    <w:rsid w:val="00E46E2D"/>
    <w:rsid w:val="00E52E85"/>
    <w:rsid w:val="00E57A49"/>
    <w:rsid w:val="00E66BDB"/>
    <w:rsid w:val="00E67373"/>
    <w:rsid w:val="00E778AD"/>
    <w:rsid w:val="00E82C5C"/>
    <w:rsid w:val="00E85AA0"/>
    <w:rsid w:val="00E907E7"/>
    <w:rsid w:val="00EA0DAE"/>
    <w:rsid w:val="00EA671C"/>
    <w:rsid w:val="00EA7526"/>
    <w:rsid w:val="00EB04C8"/>
    <w:rsid w:val="00EB0CDF"/>
    <w:rsid w:val="00EB1BFB"/>
    <w:rsid w:val="00EB2C2F"/>
    <w:rsid w:val="00EB2ECE"/>
    <w:rsid w:val="00EB72C4"/>
    <w:rsid w:val="00ED23A2"/>
    <w:rsid w:val="00ED4B08"/>
    <w:rsid w:val="00ED5382"/>
    <w:rsid w:val="00ED5776"/>
    <w:rsid w:val="00EF163D"/>
    <w:rsid w:val="00EF17AC"/>
    <w:rsid w:val="00F27223"/>
    <w:rsid w:val="00F30A44"/>
    <w:rsid w:val="00F32763"/>
    <w:rsid w:val="00F3316B"/>
    <w:rsid w:val="00F61A27"/>
    <w:rsid w:val="00F62864"/>
    <w:rsid w:val="00F6553B"/>
    <w:rsid w:val="00F703D1"/>
    <w:rsid w:val="00F80E8F"/>
    <w:rsid w:val="00F9033B"/>
    <w:rsid w:val="00F9576A"/>
    <w:rsid w:val="00F95906"/>
    <w:rsid w:val="00F9725A"/>
    <w:rsid w:val="00FA5179"/>
    <w:rsid w:val="00FA5480"/>
    <w:rsid w:val="00FA69CF"/>
    <w:rsid w:val="00FA6D43"/>
    <w:rsid w:val="00FB2A5F"/>
    <w:rsid w:val="00FB77FD"/>
    <w:rsid w:val="00FB7AEA"/>
    <w:rsid w:val="00FC1591"/>
    <w:rsid w:val="00FC2CBE"/>
    <w:rsid w:val="00FC7F46"/>
    <w:rsid w:val="00FD70C3"/>
    <w:rsid w:val="00FE7B1D"/>
    <w:rsid w:val="00F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D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D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87DE8"/>
    <w:rPr>
      <w:rFonts w:cs="Times New Roman"/>
    </w:rPr>
  </w:style>
  <w:style w:type="table" w:styleId="a6">
    <w:name w:val="Table Grid"/>
    <w:basedOn w:val="a1"/>
    <w:uiPriority w:val="99"/>
    <w:rsid w:val="0088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887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87DE8"/>
    <w:rPr>
      <w:rFonts w:ascii="Times New Roman" w:hAnsi="Times New Roman" w:cs="Times New Roman"/>
      <w:sz w:val="26"/>
      <w:szCs w:val="26"/>
    </w:rPr>
  </w:style>
  <w:style w:type="character" w:styleId="a8">
    <w:name w:val="Strong"/>
    <w:basedOn w:val="a0"/>
    <w:qFormat/>
    <w:rsid w:val="00887DE8"/>
    <w:rPr>
      <w:b/>
      <w:bCs/>
    </w:rPr>
  </w:style>
  <w:style w:type="paragraph" w:styleId="a9">
    <w:name w:val="List Paragraph"/>
    <w:basedOn w:val="a"/>
    <w:uiPriority w:val="34"/>
    <w:qFormat/>
    <w:rsid w:val="00CF1B0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30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7C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unhideWhenUsed/>
    <w:rsid w:val="00B0269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B0269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DB5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text"/>
    <w:basedOn w:val="a"/>
    <w:link w:val="af"/>
    <w:unhideWhenUsed/>
    <w:rsid w:val="004D205B"/>
    <w:pPr>
      <w:spacing w:after="200"/>
    </w:pPr>
    <w:rPr>
      <w:rFonts w:cs="Calibri"/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4D205B"/>
    <w:rPr>
      <w:rFonts w:ascii="Times New Roman" w:eastAsia="Times New Roman" w:hAnsi="Times New Roman" w:cs="Calibri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534C7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34C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3C9C3-ED20-4754-A99C-23FE760A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2242</Words>
  <Characters>12781</Characters>
  <Application>Microsoft Office Word</Application>
  <DocSecurity>8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ЖуковаНН</dc:creator>
  <cp:lastModifiedBy>СтарченкоЮВ</cp:lastModifiedBy>
  <cp:revision>2</cp:revision>
  <cp:lastPrinted>2015-08-21T07:26:00Z</cp:lastPrinted>
  <dcterms:created xsi:type="dcterms:W3CDTF">2021-06-22T06:53:00Z</dcterms:created>
  <dcterms:modified xsi:type="dcterms:W3CDTF">2021-06-22T06:53:00Z</dcterms:modified>
</cp:coreProperties>
</file>