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747" w:rsidRPr="002B6747" w:rsidRDefault="002B6747" w:rsidP="002B6747">
      <w:pPr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2B6747">
        <w:rPr>
          <w:rFonts w:ascii="Times New Roman" w:hAnsi="Times New Roman"/>
          <w:sz w:val="28"/>
          <w:szCs w:val="28"/>
        </w:rPr>
        <w:t>Первому заместителю начальника</w:t>
      </w:r>
    </w:p>
    <w:p w:rsidR="002B6747" w:rsidRPr="002B6747" w:rsidRDefault="002B6747" w:rsidP="002B6747">
      <w:pPr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2B6747">
        <w:rPr>
          <w:rFonts w:ascii="Times New Roman" w:hAnsi="Times New Roman"/>
          <w:sz w:val="28"/>
          <w:szCs w:val="28"/>
        </w:rPr>
        <w:t>Департамента по организации,        оплате и мотивации труда</w:t>
      </w:r>
    </w:p>
    <w:p w:rsidR="002B6747" w:rsidRPr="002B6747" w:rsidRDefault="002B6747" w:rsidP="002B6747">
      <w:pPr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2B6747">
        <w:rPr>
          <w:rFonts w:ascii="Times New Roman" w:hAnsi="Times New Roman"/>
          <w:sz w:val="28"/>
          <w:szCs w:val="28"/>
        </w:rPr>
        <w:t xml:space="preserve"> </w:t>
      </w:r>
    </w:p>
    <w:p w:rsidR="002B6747" w:rsidRPr="002B6747" w:rsidRDefault="002B6747" w:rsidP="002B6747">
      <w:pPr>
        <w:spacing w:after="0" w:line="240" w:lineRule="exact"/>
        <w:ind w:left="5245"/>
        <w:rPr>
          <w:rFonts w:ascii="Times New Roman" w:hAnsi="Times New Roman"/>
          <w:noProof/>
        </w:rPr>
      </w:pPr>
      <w:r w:rsidRPr="002B6747">
        <w:rPr>
          <w:rFonts w:ascii="Times New Roman" w:hAnsi="Times New Roman"/>
          <w:sz w:val="28"/>
          <w:szCs w:val="28"/>
        </w:rPr>
        <w:t>А.Н.Тихомирову</w:t>
      </w:r>
    </w:p>
    <w:p w:rsidR="002258FB" w:rsidRDefault="002258FB" w:rsidP="00733482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081FC6" w:rsidRDefault="00081FC6" w:rsidP="00733482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BF074F" w:rsidRDefault="006F5682" w:rsidP="00BF074F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согласовании</w:t>
      </w:r>
      <w:r w:rsidR="00BF074F">
        <w:rPr>
          <w:rFonts w:ascii="Times New Roman" w:hAnsi="Times New Roman"/>
          <w:sz w:val="28"/>
          <w:szCs w:val="28"/>
        </w:rPr>
        <w:t xml:space="preserve"> </w:t>
      </w:r>
    </w:p>
    <w:p w:rsidR="00BF074F" w:rsidRDefault="00BF074F" w:rsidP="00BF074F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</w:t>
      </w:r>
      <w:r w:rsidR="006F5682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F074F" w:rsidRDefault="006F5682" w:rsidP="00BF074F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стандартов</w:t>
      </w:r>
    </w:p>
    <w:p w:rsidR="002B6747" w:rsidRPr="002B6747" w:rsidRDefault="002B6747" w:rsidP="002B6747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513C46" w:rsidRDefault="00513C46" w:rsidP="00081FC6">
      <w:pPr>
        <w:spacing w:after="0" w:line="360" w:lineRule="exact"/>
        <w:ind w:right="851"/>
        <w:jc w:val="center"/>
        <w:rPr>
          <w:rFonts w:ascii="Times New Roman" w:hAnsi="Times New Roman"/>
          <w:sz w:val="28"/>
          <w:szCs w:val="28"/>
        </w:rPr>
      </w:pPr>
    </w:p>
    <w:p w:rsidR="00081FC6" w:rsidRDefault="00081FC6" w:rsidP="00081FC6">
      <w:pPr>
        <w:spacing w:after="0" w:line="360" w:lineRule="exact"/>
        <w:ind w:right="851"/>
        <w:jc w:val="center"/>
        <w:rPr>
          <w:rFonts w:ascii="Times New Roman" w:hAnsi="Times New Roman"/>
          <w:sz w:val="28"/>
          <w:szCs w:val="28"/>
        </w:rPr>
      </w:pPr>
    </w:p>
    <w:p w:rsidR="002258FB" w:rsidRDefault="002258FB" w:rsidP="00733482">
      <w:pPr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</w:t>
      </w:r>
      <w:r w:rsidR="002B6747">
        <w:rPr>
          <w:rFonts w:ascii="Times New Roman" w:hAnsi="Times New Roman"/>
          <w:sz w:val="28"/>
          <w:szCs w:val="28"/>
        </w:rPr>
        <w:t>ый</w:t>
      </w:r>
      <w:r w:rsidR="00513C46">
        <w:rPr>
          <w:rFonts w:ascii="Times New Roman" w:hAnsi="Times New Roman"/>
          <w:sz w:val="28"/>
          <w:szCs w:val="28"/>
        </w:rPr>
        <w:t xml:space="preserve"> </w:t>
      </w:r>
      <w:r w:rsidR="002B6747">
        <w:rPr>
          <w:rFonts w:ascii="Times New Roman" w:hAnsi="Times New Roman"/>
          <w:sz w:val="28"/>
          <w:szCs w:val="28"/>
        </w:rPr>
        <w:t>Андрей Николаевич</w:t>
      </w:r>
      <w:r>
        <w:rPr>
          <w:rFonts w:ascii="Times New Roman" w:hAnsi="Times New Roman"/>
          <w:sz w:val="28"/>
          <w:szCs w:val="28"/>
        </w:rPr>
        <w:t>!</w:t>
      </w:r>
    </w:p>
    <w:p w:rsidR="00B0613B" w:rsidRPr="00513C46" w:rsidRDefault="00B0613B" w:rsidP="00513C46">
      <w:pPr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</w:p>
    <w:p w:rsidR="006F5682" w:rsidRDefault="00215D2B" w:rsidP="00BF074F">
      <w:pPr>
        <w:pStyle w:val="1"/>
        <w:tabs>
          <w:tab w:val="left" w:pos="0"/>
          <w:tab w:val="left" w:pos="709"/>
        </w:tabs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215D2B">
        <w:rPr>
          <w:rFonts w:ascii="Times New Roman" w:eastAsia="Calibri" w:hAnsi="Times New Roman"/>
          <w:sz w:val="28"/>
          <w:szCs w:val="28"/>
          <w:lang w:eastAsia="en-US" w:bidi="en-US"/>
        </w:rPr>
        <w:t>Во исполнение Вашего письма от 8 июня 2021 г. № ИСХ-929/ЦЗТ</w:t>
      </w:r>
      <w:r>
        <w:rPr>
          <w:bCs/>
          <w:sz w:val="28"/>
          <w:szCs w:val="28"/>
        </w:rPr>
        <w:t xml:space="preserve"> </w:t>
      </w:r>
      <w:r w:rsidR="002B6747">
        <w:rPr>
          <w:rFonts w:ascii="Times New Roman" w:hAnsi="Times New Roman"/>
          <w:sz w:val="28"/>
          <w:szCs w:val="28"/>
        </w:rPr>
        <w:t>Центральной дирекци</w:t>
      </w:r>
      <w:r w:rsidR="009F1F1A">
        <w:rPr>
          <w:rFonts w:ascii="Times New Roman" w:hAnsi="Times New Roman"/>
          <w:sz w:val="28"/>
          <w:szCs w:val="28"/>
        </w:rPr>
        <w:t>е</w:t>
      </w:r>
      <w:r w:rsidR="00081FC6">
        <w:rPr>
          <w:rFonts w:ascii="Times New Roman" w:hAnsi="Times New Roman"/>
          <w:sz w:val="28"/>
          <w:szCs w:val="28"/>
        </w:rPr>
        <w:t>й</w:t>
      </w:r>
      <w:r w:rsidR="002B6747">
        <w:rPr>
          <w:rFonts w:ascii="Times New Roman" w:hAnsi="Times New Roman"/>
          <w:sz w:val="28"/>
          <w:szCs w:val="28"/>
        </w:rPr>
        <w:t xml:space="preserve"> инфраструктуры рассмотрен</w:t>
      </w:r>
      <w:r>
        <w:rPr>
          <w:rFonts w:ascii="Times New Roman" w:hAnsi="Times New Roman"/>
          <w:sz w:val="28"/>
          <w:szCs w:val="28"/>
        </w:rPr>
        <w:t>ы</w:t>
      </w:r>
      <w:r w:rsidR="006F5682">
        <w:rPr>
          <w:rFonts w:ascii="Times New Roman" w:hAnsi="Times New Roman"/>
          <w:sz w:val="28"/>
          <w:szCs w:val="28"/>
        </w:rPr>
        <w:t xml:space="preserve"> и согласован</w:t>
      </w:r>
      <w:r>
        <w:rPr>
          <w:rFonts w:ascii="Times New Roman" w:hAnsi="Times New Roman"/>
          <w:sz w:val="28"/>
          <w:szCs w:val="28"/>
        </w:rPr>
        <w:t>ы</w:t>
      </w:r>
      <w:r w:rsidR="002B6747">
        <w:rPr>
          <w:rFonts w:ascii="Times New Roman" w:hAnsi="Times New Roman"/>
          <w:sz w:val="28"/>
          <w:szCs w:val="28"/>
        </w:rPr>
        <w:t xml:space="preserve"> </w:t>
      </w:r>
      <w:r w:rsidR="00BF074F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ы</w:t>
      </w:r>
      <w:r w:rsidR="00BF074F">
        <w:rPr>
          <w:rFonts w:ascii="Times New Roman" w:hAnsi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/>
          <w:sz w:val="28"/>
          <w:szCs w:val="28"/>
        </w:rPr>
        <w:t>ых</w:t>
      </w:r>
      <w:r w:rsidR="0051195D">
        <w:rPr>
          <w:rFonts w:ascii="Times New Roman" w:hAnsi="Times New Roman"/>
          <w:sz w:val="28"/>
          <w:szCs w:val="28"/>
        </w:rPr>
        <w:t xml:space="preserve"> </w:t>
      </w:r>
      <w:r w:rsidR="00BF074F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>ов</w:t>
      </w:r>
      <w:r w:rsidR="006F5682">
        <w:rPr>
          <w:rFonts w:ascii="Times New Roman" w:hAnsi="Times New Roman"/>
          <w:sz w:val="28"/>
          <w:szCs w:val="28"/>
        </w:rPr>
        <w:t>:</w:t>
      </w:r>
    </w:p>
    <w:p w:rsidR="00215D2B" w:rsidRDefault="006F5682" w:rsidP="00215D2B">
      <w:pPr>
        <w:pStyle w:val="ConsPlusTitle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</w:pPr>
      <w:r>
        <w:rPr>
          <w:rFonts w:ascii="Times New Roman" w:hAnsi="Times New Roman" w:cs="Calibri"/>
          <w:b w:val="0"/>
          <w:bCs w:val="0"/>
          <w:sz w:val="28"/>
          <w:szCs w:val="28"/>
        </w:rPr>
        <w:tab/>
      </w:r>
      <w:r w:rsidR="00215D2B" w:rsidRPr="00E64CD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>слесарь по осмотру, ремонту и техническому обслуживанию  железнодорожного подвижного состава и перегрузочных машин</w:t>
      </w:r>
      <w:r w:rsidR="00215D2B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>;</w:t>
      </w:r>
    </w:p>
    <w:p w:rsidR="00215D2B" w:rsidRDefault="00215D2B" w:rsidP="00215D2B">
      <w:pPr>
        <w:pStyle w:val="ConsPlusTitle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ab/>
        <w:t>р</w:t>
      </w:r>
      <w:r w:rsidRPr="00E64CD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>аботник по ограждению мест производства работ и закреплению подвижного состава на железнодорожном транспорте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>;</w:t>
      </w:r>
    </w:p>
    <w:p w:rsidR="00215D2B" w:rsidRPr="00E64CD5" w:rsidRDefault="00215D2B" w:rsidP="00215D2B">
      <w:pPr>
        <w:pStyle w:val="ConsPlusTitle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ab/>
        <w:t>н</w:t>
      </w:r>
      <w:r w:rsidRPr="00E64CD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>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>;</w:t>
      </w:r>
    </w:p>
    <w:p w:rsidR="00215D2B" w:rsidRPr="00E64CD5" w:rsidRDefault="00215D2B" w:rsidP="00215D2B">
      <w:pPr>
        <w:pStyle w:val="ConsPlusTitle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ab/>
        <w:t>и</w:t>
      </w:r>
      <w:r w:rsidRPr="00E64CD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>нженер по эксплуатации технических средств железнодорожного транспорта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 w:bidi="en-US"/>
        </w:rPr>
        <w:t>.</w:t>
      </w:r>
    </w:p>
    <w:p w:rsidR="0051195D" w:rsidRPr="006F5682" w:rsidRDefault="0051195D" w:rsidP="006F5682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215D2B" w:rsidRPr="00215D2B" w:rsidRDefault="00215D2B" w:rsidP="00215D2B">
      <w:pPr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 w:rsidRPr="00215D2B">
        <w:rPr>
          <w:rFonts w:ascii="Times New Roman" w:hAnsi="Times New Roman"/>
          <w:sz w:val="28"/>
          <w:szCs w:val="28"/>
          <w:lang w:bidi="en-US"/>
        </w:rPr>
        <w:t xml:space="preserve">Заместитель начальника </w:t>
      </w:r>
    </w:p>
    <w:p w:rsidR="00215D2B" w:rsidRPr="00215D2B" w:rsidRDefault="00215D2B" w:rsidP="00215D2B">
      <w:pPr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 w:rsidRPr="00215D2B">
        <w:rPr>
          <w:rFonts w:ascii="Times New Roman" w:hAnsi="Times New Roman"/>
          <w:sz w:val="28"/>
          <w:szCs w:val="28"/>
          <w:lang w:bidi="en-US"/>
        </w:rPr>
        <w:t>Центральной дирекции инфраструктуры</w:t>
      </w:r>
    </w:p>
    <w:p w:rsidR="00215D2B" w:rsidRPr="00215D2B" w:rsidRDefault="00215D2B" w:rsidP="00215D2B">
      <w:pPr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 w:rsidRPr="00215D2B">
        <w:rPr>
          <w:rFonts w:ascii="Times New Roman" w:hAnsi="Times New Roman"/>
          <w:sz w:val="28"/>
          <w:szCs w:val="28"/>
          <w:lang w:bidi="en-US"/>
        </w:rPr>
        <w:t xml:space="preserve">по кадрам и социальным вопросам                                         </w:t>
      </w:r>
      <w:r>
        <w:rPr>
          <w:rFonts w:ascii="Times New Roman" w:hAnsi="Times New Roman"/>
          <w:sz w:val="28"/>
          <w:szCs w:val="28"/>
          <w:lang w:bidi="en-US"/>
        </w:rPr>
        <w:t xml:space="preserve">     </w:t>
      </w:r>
      <w:r w:rsidRPr="00215D2B">
        <w:rPr>
          <w:rFonts w:ascii="Times New Roman" w:hAnsi="Times New Roman"/>
          <w:sz w:val="28"/>
          <w:szCs w:val="28"/>
          <w:lang w:bidi="en-US"/>
        </w:rPr>
        <w:t xml:space="preserve">      Д.В. Берсенев    </w:t>
      </w:r>
    </w:p>
    <w:p w:rsidR="00882584" w:rsidRDefault="00882584" w:rsidP="00BF074F">
      <w:pPr>
        <w:autoSpaceDE w:val="0"/>
        <w:autoSpaceDN w:val="0"/>
        <w:adjustRightInd w:val="0"/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6B2B3D" w:rsidRPr="00215D2B" w:rsidRDefault="006B2B3D" w:rsidP="00CC263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6B2B3D" w:rsidRPr="00215D2B" w:rsidRDefault="006B2B3D" w:rsidP="00CC263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44728D" w:rsidRDefault="0044728D" w:rsidP="00CC263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081FC6" w:rsidRDefault="00081FC6" w:rsidP="00CC263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081FC6" w:rsidRDefault="00081FC6" w:rsidP="00CC263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CC263F" w:rsidRPr="00CC263F" w:rsidRDefault="00CC263F" w:rsidP="00CC263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CC263F">
        <w:rPr>
          <w:rFonts w:ascii="Times New Roman" w:hAnsi="Times New Roman"/>
          <w:sz w:val="20"/>
          <w:szCs w:val="20"/>
        </w:rPr>
        <w:t>Исп.</w:t>
      </w:r>
      <w:r w:rsidR="006B2B3D">
        <w:rPr>
          <w:rFonts w:ascii="Times New Roman" w:hAnsi="Times New Roman"/>
          <w:sz w:val="20"/>
          <w:szCs w:val="20"/>
        </w:rPr>
        <w:t xml:space="preserve"> </w:t>
      </w:r>
      <w:r w:rsidRPr="00CC263F">
        <w:rPr>
          <w:rFonts w:ascii="Times New Roman" w:hAnsi="Times New Roman"/>
          <w:sz w:val="20"/>
          <w:szCs w:val="20"/>
        </w:rPr>
        <w:t>Николаева Н</w:t>
      </w:r>
      <w:r w:rsidR="008D4AD0">
        <w:rPr>
          <w:rFonts w:ascii="Times New Roman" w:hAnsi="Times New Roman"/>
          <w:sz w:val="20"/>
          <w:szCs w:val="20"/>
        </w:rPr>
        <w:t>.</w:t>
      </w:r>
      <w:r w:rsidRPr="00CC263F">
        <w:rPr>
          <w:rFonts w:ascii="Times New Roman" w:hAnsi="Times New Roman"/>
          <w:sz w:val="20"/>
          <w:szCs w:val="20"/>
        </w:rPr>
        <w:t xml:space="preserve"> Г</w:t>
      </w:r>
      <w:r w:rsidR="008D4AD0">
        <w:rPr>
          <w:rFonts w:ascii="Times New Roman" w:hAnsi="Times New Roman"/>
          <w:sz w:val="20"/>
          <w:szCs w:val="20"/>
        </w:rPr>
        <w:t>.</w:t>
      </w:r>
      <w:r w:rsidRPr="00CC263F">
        <w:rPr>
          <w:rFonts w:ascii="Times New Roman" w:hAnsi="Times New Roman"/>
          <w:sz w:val="20"/>
          <w:szCs w:val="20"/>
        </w:rPr>
        <w:t>, ЦДИНОТ</w:t>
      </w:r>
    </w:p>
    <w:p w:rsidR="00CC263F" w:rsidRDefault="00CC263F" w:rsidP="006B2B3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C263F">
        <w:rPr>
          <w:rFonts w:ascii="Times New Roman" w:hAnsi="Times New Roman"/>
          <w:sz w:val="20"/>
          <w:szCs w:val="20"/>
        </w:rPr>
        <w:t>(499)260-86-93</w:t>
      </w:r>
    </w:p>
    <w:sectPr w:rsidR="00CC263F" w:rsidSect="00CC13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991" w:bottom="1134" w:left="1418" w:header="440" w:footer="62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ACA" w:rsidRDefault="00E12ACA" w:rsidP="00DF1C19">
      <w:pPr>
        <w:spacing w:after="0" w:line="240" w:lineRule="auto"/>
      </w:pPr>
      <w:r>
        <w:separator/>
      </w:r>
    </w:p>
  </w:endnote>
  <w:endnote w:type="continuationSeparator" w:id="0">
    <w:p w:rsidR="00E12ACA" w:rsidRDefault="00E12ACA" w:rsidP="00DF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19" w:rsidRDefault="00CC131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19" w:rsidRDefault="00CC1319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2049" type="#_x0000_t202" style="position:absolute;margin-left:0;margin-top:791pt;width:132pt;height:112pt;z-index:251658240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CC1319" w:rsidRDefault="00CC1319" w:rsidP="00CC1319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CC1319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Берсенев Д.В.</w:t>
                </w:r>
              </w:p>
              <w:p w:rsidR="00CC1319" w:rsidRPr="00CC1319" w:rsidRDefault="00CC1319" w:rsidP="00CC1319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CC1319">
                  <w:rPr>
                    <w:rFonts w:cs="Calibri"/>
                    <w:b/>
                    <w:color w:val="0000FF"/>
                    <w:sz w:val="18"/>
                  </w:rPr>
                  <w:t>№ИСХ-27794/ЦДИ от 22.06.2021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19" w:rsidRDefault="00CC131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ACA" w:rsidRDefault="00E12ACA" w:rsidP="00DF1C19">
      <w:pPr>
        <w:spacing w:after="0" w:line="240" w:lineRule="auto"/>
      </w:pPr>
      <w:r>
        <w:separator/>
      </w:r>
    </w:p>
  </w:footnote>
  <w:footnote w:type="continuationSeparator" w:id="0">
    <w:p w:rsidR="00E12ACA" w:rsidRDefault="00E12ACA" w:rsidP="00DF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19" w:rsidRDefault="00CC131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19" w:rsidRDefault="00CC131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19" w:rsidRDefault="00CC131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cumentProtection w:edit="readOnly" w:enforcement="1" w:cryptProviderType="rsaFull" w:cryptAlgorithmClass="hash" w:cryptAlgorithmType="typeAny" w:cryptAlgorithmSid="4" w:cryptSpinCount="100000" w:hash="E+jBldByhWZZrnjuI4aZjJkb1gs=" w:salt="nxSFd9U7D+pmYXd0QZk7kg==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0475C"/>
    <w:rsid w:val="00003044"/>
    <w:rsid w:val="00026C50"/>
    <w:rsid w:val="00072AD0"/>
    <w:rsid w:val="0007763F"/>
    <w:rsid w:val="00081FC6"/>
    <w:rsid w:val="000B1089"/>
    <w:rsid w:val="000C1B12"/>
    <w:rsid w:val="00117C5D"/>
    <w:rsid w:val="00124D1D"/>
    <w:rsid w:val="001336A9"/>
    <w:rsid w:val="00137F06"/>
    <w:rsid w:val="0015468D"/>
    <w:rsid w:val="00166A59"/>
    <w:rsid w:val="001A1C92"/>
    <w:rsid w:val="001D08B0"/>
    <w:rsid w:val="00215D2B"/>
    <w:rsid w:val="002258FB"/>
    <w:rsid w:val="0022622E"/>
    <w:rsid w:val="0024733A"/>
    <w:rsid w:val="00251146"/>
    <w:rsid w:val="00254DBC"/>
    <w:rsid w:val="002670EA"/>
    <w:rsid w:val="00270C6F"/>
    <w:rsid w:val="002825D8"/>
    <w:rsid w:val="00297CDD"/>
    <w:rsid w:val="002B1850"/>
    <w:rsid w:val="002B6747"/>
    <w:rsid w:val="002E11C2"/>
    <w:rsid w:val="002E4631"/>
    <w:rsid w:val="00301897"/>
    <w:rsid w:val="003020F7"/>
    <w:rsid w:val="00322DB5"/>
    <w:rsid w:val="00330308"/>
    <w:rsid w:val="00346262"/>
    <w:rsid w:val="0037778E"/>
    <w:rsid w:val="00381227"/>
    <w:rsid w:val="0039184E"/>
    <w:rsid w:val="003A1861"/>
    <w:rsid w:val="003B795B"/>
    <w:rsid w:val="003D5B91"/>
    <w:rsid w:val="003D779F"/>
    <w:rsid w:val="003E00BD"/>
    <w:rsid w:val="003E1128"/>
    <w:rsid w:val="003E77FF"/>
    <w:rsid w:val="00413872"/>
    <w:rsid w:val="0043006B"/>
    <w:rsid w:val="004404DB"/>
    <w:rsid w:val="00446DA4"/>
    <w:rsid w:val="0044728D"/>
    <w:rsid w:val="0048789B"/>
    <w:rsid w:val="0049559C"/>
    <w:rsid w:val="004B35F0"/>
    <w:rsid w:val="004B61D0"/>
    <w:rsid w:val="004C5F46"/>
    <w:rsid w:val="004F5A30"/>
    <w:rsid w:val="0051195D"/>
    <w:rsid w:val="00513C46"/>
    <w:rsid w:val="00527215"/>
    <w:rsid w:val="005372BD"/>
    <w:rsid w:val="00590591"/>
    <w:rsid w:val="005A1C85"/>
    <w:rsid w:val="005B0833"/>
    <w:rsid w:val="005D0206"/>
    <w:rsid w:val="005D7C39"/>
    <w:rsid w:val="005E1744"/>
    <w:rsid w:val="006263A8"/>
    <w:rsid w:val="006520E2"/>
    <w:rsid w:val="006524B3"/>
    <w:rsid w:val="00677DD0"/>
    <w:rsid w:val="006A4996"/>
    <w:rsid w:val="006B2B3D"/>
    <w:rsid w:val="006B7803"/>
    <w:rsid w:val="006C5DD2"/>
    <w:rsid w:val="006E45A7"/>
    <w:rsid w:val="006F5682"/>
    <w:rsid w:val="0070039E"/>
    <w:rsid w:val="00705DEC"/>
    <w:rsid w:val="00713EA8"/>
    <w:rsid w:val="00715E60"/>
    <w:rsid w:val="00722898"/>
    <w:rsid w:val="00727E93"/>
    <w:rsid w:val="00733482"/>
    <w:rsid w:val="007526F0"/>
    <w:rsid w:val="00764910"/>
    <w:rsid w:val="00783DBC"/>
    <w:rsid w:val="007854EA"/>
    <w:rsid w:val="007D0672"/>
    <w:rsid w:val="007E3173"/>
    <w:rsid w:val="0081742C"/>
    <w:rsid w:val="008378BC"/>
    <w:rsid w:val="00845E41"/>
    <w:rsid w:val="0086197A"/>
    <w:rsid w:val="00862623"/>
    <w:rsid w:val="00882584"/>
    <w:rsid w:val="0089335A"/>
    <w:rsid w:val="008B16BC"/>
    <w:rsid w:val="008D4AD0"/>
    <w:rsid w:val="0091781C"/>
    <w:rsid w:val="00925892"/>
    <w:rsid w:val="009341D4"/>
    <w:rsid w:val="009355F2"/>
    <w:rsid w:val="0094563D"/>
    <w:rsid w:val="009630F9"/>
    <w:rsid w:val="00982FC3"/>
    <w:rsid w:val="009839D8"/>
    <w:rsid w:val="00991495"/>
    <w:rsid w:val="009D6739"/>
    <w:rsid w:val="009F1F1A"/>
    <w:rsid w:val="009F7A03"/>
    <w:rsid w:val="00A12F1B"/>
    <w:rsid w:val="00A2357E"/>
    <w:rsid w:val="00A4308C"/>
    <w:rsid w:val="00A71FA4"/>
    <w:rsid w:val="00A73016"/>
    <w:rsid w:val="00AC6C96"/>
    <w:rsid w:val="00AC7928"/>
    <w:rsid w:val="00AD2531"/>
    <w:rsid w:val="00AE1129"/>
    <w:rsid w:val="00AE681D"/>
    <w:rsid w:val="00B0613B"/>
    <w:rsid w:val="00B20B5C"/>
    <w:rsid w:val="00B47416"/>
    <w:rsid w:val="00B674B6"/>
    <w:rsid w:val="00B7048D"/>
    <w:rsid w:val="00BA0A85"/>
    <w:rsid w:val="00BF0367"/>
    <w:rsid w:val="00BF074F"/>
    <w:rsid w:val="00C0475C"/>
    <w:rsid w:val="00C160C2"/>
    <w:rsid w:val="00C37CCD"/>
    <w:rsid w:val="00C93614"/>
    <w:rsid w:val="00CA0A82"/>
    <w:rsid w:val="00CC1319"/>
    <w:rsid w:val="00CC263F"/>
    <w:rsid w:val="00CC37A5"/>
    <w:rsid w:val="00D05A87"/>
    <w:rsid w:val="00D20403"/>
    <w:rsid w:val="00D509F5"/>
    <w:rsid w:val="00D84136"/>
    <w:rsid w:val="00D86A77"/>
    <w:rsid w:val="00D95EF6"/>
    <w:rsid w:val="00DB2AC1"/>
    <w:rsid w:val="00DC780A"/>
    <w:rsid w:val="00DE77CB"/>
    <w:rsid w:val="00DF1C19"/>
    <w:rsid w:val="00E12ACA"/>
    <w:rsid w:val="00E37407"/>
    <w:rsid w:val="00E4329A"/>
    <w:rsid w:val="00E64954"/>
    <w:rsid w:val="00E860A3"/>
    <w:rsid w:val="00E901A3"/>
    <w:rsid w:val="00EA5E12"/>
    <w:rsid w:val="00EB72B9"/>
    <w:rsid w:val="00ED32B9"/>
    <w:rsid w:val="00EE1AD2"/>
    <w:rsid w:val="00EE6E62"/>
    <w:rsid w:val="00EF1A86"/>
    <w:rsid w:val="00F02216"/>
    <w:rsid w:val="00F06DE1"/>
    <w:rsid w:val="00F20371"/>
    <w:rsid w:val="00F24E17"/>
    <w:rsid w:val="00F3667F"/>
    <w:rsid w:val="00F4310B"/>
    <w:rsid w:val="00F43CF7"/>
    <w:rsid w:val="00F60608"/>
    <w:rsid w:val="00F864A3"/>
    <w:rsid w:val="00FC0A68"/>
    <w:rsid w:val="00FF0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C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1C1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F1C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1C19"/>
    <w:rPr>
      <w:sz w:val="22"/>
      <w:szCs w:val="22"/>
      <w:lang w:eastAsia="en-US"/>
    </w:rPr>
  </w:style>
  <w:style w:type="paragraph" w:customStyle="1" w:styleId="1">
    <w:name w:val="Без интервала1"/>
    <w:uiPriority w:val="1"/>
    <w:qFormat/>
    <w:rsid w:val="002B6747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0B1089"/>
    <w:pPr>
      <w:spacing w:after="0"/>
      <w:ind w:left="720"/>
      <w:contextualSpacing/>
      <w:jc w:val="both"/>
    </w:pPr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6F56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4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Владимир Николаевич</dc:creator>
  <cp:lastModifiedBy>СтарченкоЮВ</cp:lastModifiedBy>
  <cp:revision>2</cp:revision>
  <cp:lastPrinted>2018-07-09T09:55:00Z</cp:lastPrinted>
  <dcterms:created xsi:type="dcterms:W3CDTF">2021-06-22T10:32:00Z</dcterms:created>
  <dcterms:modified xsi:type="dcterms:W3CDTF">2021-06-22T10:32:00Z</dcterms:modified>
</cp:coreProperties>
</file>