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25" w:rsidRPr="004E54C8" w:rsidRDefault="005B1D25" w:rsidP="005B1D25">
      <w:pPr>
        <w:ind w:left="5669"/>
        <w:contextualSpacing/>
        <w:jc w:val="center"/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</w:pPr>
      <w:bookmarkStart w:id="0" w:name="_GoBack"/>
      <w:bookmarkEnd w:id="0"/>
      <w:r w:rsidRPr="004E54C8"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  <w:t>УТВЕРЖДЕН</w:t>
      </w:r>
    </w:p>
    <w:p w:rsidR="005B1D25" w:rsidRPr="004E54C8" w:rsidRDefault="005B1D25" w:rsidP="005B1D25">
      <w:pPr>
        <w:ind w:left="5669"/>
        <w:contextualSpacing/>
        <w:jc w:val="center"/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</w:pPr>
      <w:r w:rsidRPr="004E54C8"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  <w:t xml:space="preserve">приказом Министерства </w:t>
      </w:r>
    </w:p>
    <w:p w:rsidR="005B1D25" w:rsidRPr="004E54C8" w:rsidRDefault="005B1D25" w:rsidP="005B1D25">
      <w:pPr>
        <w:ind w:left="5669"/>
        <w:contextualSpacing/>
        <w:jc w:val="center"/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</w:pPr>
      <w:r w:rsidRPr="004E54C8"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  <w:t>труда и социальной защиты Российской Федерации</w:t>
      </w:r>
    </w:p>
    <w:p w:rsidR="005B1D25" w:rsidRPr="004E54C8" w:rsidRDefault="005B1D25" w:rsidP="005B1D25">
      <w:pPr>
        <w:ind w:left="5669"/>
        <w:contextualSpacing/>
        <w:jc w:val="center"/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</w:pPr>
      <w:r w:rsidRPr="004E54C8"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  <w:t>от «__» _______ 20__ г. № ____</w:t>
      </w:r>
    </w:p>
    <w:p w:rsidR="005B1D25" w:rsidRPr="004E54C8" w:rsidRDefault="005B1D25" w:rsidP="005B1D25">
      <w:pPr>
        <w:spacing w:after="120"/>
        <w:ind w:left="5812"/>
        <w:contextualSpacing/>
        <w:jc w:val="center"/>
        <w:rPr>
          <w:rFonts w:eastAsia="Times New Roman"/>
          <w:spacing w:val="5"/>
          <w:sz w:val="28"/>
          <w:szCs w:val="28"/>
          <w:shd w:val="clear" w:color="auto" w:fill="auto"/>
          <w:lang w:eastAsia="ru-RU"/>
        </w:rPr>
      </w:pPr>
    </w:p>
    <w:p w:rsidR="005B1D25" w:rsidRPr="004E54C8" w:rsidRDefault="005B1D25" w:rsidP="005B1D25">
      <w:pPr>
        <w:pStyle w:val="a6"/>
      </w:pPr>
      <w:r w:rsidRPr="004E54C8">
        <w:t>ПРОФЕССИОНАЛЬНЫЙ СТАНДАРТ</w:t>
      </w:r>
    </w:p>
    <w:p w:rsidR="005B1D25" w:rsidRPr="004E54C8" w:rsidRDefault="005B1D25" w:rsidP="005B1D25">
      <w:pPr>
        <w:pStyle w:val="af6"/>
      </w:pPr>
      <w:r w:rsidRPr="004E54C8">
        <w:t xml:space="preserve">Оператор </w:t>
      </w:r>
      <w:r w:rsidR="00BE3D91" w:rsidRPr="004E54C8">
        <w:t xml:space="preserve">электроэрозионных копировально-прошивочных </w:t>
      </w:r>
      <w:r w:rsidRPr="004E54C8">
        <w:t>станков</w:t>
      </w:r>
    </w:p>
    <w:tbl>
      <w:tblPr>
        <w:tblW w:w="1263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32"/>
      </w:tblGrid>
      <w:tr w:rsidR="00950C0E" w:rsidRPr="004E54C8" w:rsidTr="005B1D25">
        <w:trPr>
          <w:trHeight w:val="399"/>
          <w:jc w:val="right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iCs/>
                <w:szCs w:val="24"/>
                <w:shd w:val="clear" w:color="auto" w:fill="auto"/>
                <w:lang w:eastAsia="ru-RU"/>
              </w:rPr>
            </w:pPr>
          </w:p>
        </w:tc>
      </w:tr>
      <w:tr w:rsidR="00950C0E" w:rsidRPr="004E54C8" w:rsidTr="005B1D25">
        <w:trPr>
          <w:trHeight w:val="399"/>
          <w:jc w:val="right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vertAlign w:val="superscript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Регистрационный номер</w:t>
            </w:r>
          </w:p>
        </w:tc>
      </w:tr>
    </w:tbl>
    <w:p w:rsidR="005B1D25" w:rsidRPr="004E54C8" w:rsidRDefault="005B1D25" w:rsidP="004E54C8">
      <w:pPr>
        <w:pStyle w:val="af9"/>
      </w:pPr>
      <w:r w:rsidRPr="004E54C8">
        <w:t>Содержание</w:t>
      </w:r>
    </w:p>
    <w:p w:rsidR="005B1D25" w:rsidRPr="004E54C8" w:rsidRDefault="005B1D25" w:rsidP="005B1D25">
      <w:pPr>
        <w:pStyle w:val="16"/>
        <w:rPr>
          <w:rFonts w:asciiTheme="minorHAnsi" w:eastAsiaTheme="minorEastAsia" w:hAnsiTheme="minorHAnsi" w:cstheme="minorBidi"/>
          <w:sz w:val="22"/>
        </w:rPr>
      </w:pPr>
      <w:r w:rsidRPr="004E54C8">
        <w:fldChar w:fldCharType="begin"/>
      </w:r>
      <w:r w:rsidRPr="004E54C8">
        <w:instrText xml:space="preserve"> TOC \o "1-2" \h \z \u </w:instrText>
      </w:r>
      <w:r w:rsidRPr="004E54C8">
        <w:fldChar w:fldCharType="separate"/>
      </w:r>
      <w:hyperlink w:anchor="_Toc78302111" w:history="1">
        <w:r w:rsidRPr="004E54C8">
          <w:rPr>
            <w:rStyle w:val="af2"/>
            <w:color w:val="auto"/>
          </w:rPr>
          <w:t>I. Общие сведения</w:t>
        </w:r>
        <w:r w:rsidRPr="004E54C8">
          <w:rPr>
            <w:webHidden/>
          </w:rPr>
          <w:tab/>
        </w:r>
        <w:r w:rsidRPr="004E54C8">
          <w:rPr>
            <w:webHidden/>
          </w:rPr>
          <w:fldChar w:fldCharType="begin"/>
        </w:r>
        <w:r w:rsidRPr="004E54C8">
          <w:rPr>
            <w:webHidden/>
          </w:rPr>
          <w:instrText xml:space="preserve"> PAGEREF _Toc78302111 \h </w:instrText>
        </w:r>
        <w:r w:rsidRPr="004E54C8">
          <w:rPr>
            <w:webHidden/>
          </w:rPr>
        </w:r>
        <w:r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1</w:t>
        </w:r>
        <w:r w:rsidRPr="004E54C8">
          <w:rPr>
            <w:webHidden/>
          </w:rPr>
          <w:fldChar w:fldCharType="end"/>
        </w:r>
      </w:hyperlink>
    </w:p>
    <w:p w:rsidR="005B1D25" w:rsidRPr="004E54C8" w:rsidRDefault="001C406B" w:rsidP="005B1D25">
      <w:pPr>
        <w:pStyle w:val="16"/>
        <w:rPr>
          <w:rFonts w:asciiTheme="minorHAnsi" w:eastAsiaTheme="minorEastAsia" w:hAnsiTheme="minorHAnsi" w:cstheme="minorBidi"/>
          <w:sz w:val="22"/>
        </w:rPr>
      </w:pPr>
      <w:hyperlink w:anchor="_Toc78302112" w:history="1">
        <w:r w:rsidR="005B1D25" w:rsidRPr="004E54C8">
          <w:rPr>
            <w:rStyle w:val="af2"/>
            <w:color w:val="auto"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  <w:r w:rsidR="005B1D25" w:rsidRPr="004E54C8">
          <w:rPr>
            <w:webHidden/>
          </w:rPr>
          <w:tab/>
        </w:r>
        <w:r w:rsidR="005B1D25" w:rsidRPr="004E54C8">
          <w:rPr>
            <w:webHidden/>
          </w:rPr>
          <w:fldChar w:fldCharType="begin"/>
        </w:r>
        <w:r w:rsidR="005B1D25" w:rsidRPr="004E54C8">
          <w:rPr>
            <w:webHidden/>
          </w:rPr>
          <w:instrText xml:space="preserve"> PAGEREF _Toc78302112 \h </w:instrText>
        </w:r>
        <w:r w:rsidR="005B1D25" w:rsidRPr="004E54C8">
          <w:rPr>
            <w:webHidden/>
          </w:rPr>
        </w:r>
        <w:r w:rsidR="005B1D25"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3</w:t>
        </w:r>
        <w:r w:rsidR="005B1D25" w:rsidRPr="004E54C8">
          <w:rPr>
            <w:webHidden/>
          </w:rPr>
          <w:fldChar w:fldCharType="end"/>
        </w:r>
      </w:hyperlink>
    </w:p>
    <w:p w:rsidR="005B1D25" w:rsidRPr="004E54C8" w:rsidRDefault="001C406B" w:rsidP="005B1D25">
      <w:pPr>
        <w:pStyle w:val="16"/>
        <w:rPr>
          <w:rFonts w:asciiTheme="minorHAnsi" w:eastAsiaTheme="minorEastAsia" w:hAnsiTheme="minorHAnsi" w:cstheme="minorBidi"/>
          <w:sz w:val="22"/>
        </w:rPr>
      </w:pPr>
      <w:hyperlink w:anchor="_Toc78302113" w:history="1">
        <w:r w:rsidR="005B1D25" w:rsidRPr="004E54C8">
          <w:rPr>
            <w:rStyle w:val="af2"/>
            <w:color w:val="auto"/>
            <w:lang w:val="en-US"/>
          </w:rPr>
          <w:t>III</w:t>
        </w:r>
        <w:r w:rsidR="005B1D25" w:rsidRPr="004E54C8">
          <w:rPr>
            <w:rStyle w:val="af2"/>
            <w:color w:val="auto"/>
          </w:rPr>
          <w:t>. Характеристика обобщенных трудовых функций</w:t>
        </w:r>
        <w:r w:rsidR="005B1D25" w:rsidRPr="004E54C8">
          <w:rPr>
            <w:webHidden/>
          </w:rPr>
          <w:tab/>
        </w:r>
        <w:r w:rsidR="005B1D25" w:rsidRPr="004E54C8">
          <w:rPr>
            <w:webHidden/>
          </w:rPr>
          <w:fldChar w:fldCharType="begin"/>
        </w:r>
        <w:r w:rsidR="005B1D25" w:rsidRPr="004E54C8">
          <w:rPr>
            <w:webHidden/>
          </w:rPr>
          <w:instrText xml:space="preserve"> PAGEREF _Toc78302113 \h </w:instrText>
        </w:r>
        <w:r w:rsidR="005B1D25" w:rsidRPr="004E54C8">
          <w:rPr>
            <w:webHidden/>
          </w:rPr>
        </w:r>
        <w:r w:rsidR="005B1D25"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5</w:t>
        </w:r>
        <w:r w:rsidR="005B1D25" w:rsidRPr="004E54C8">
          <w:rPr>
            <w:webHidden/>
          </w:rPr>
          <w:fldChar w:fldCharType="end"/>
        </w:r>
      </w:hyperlink>
    </w:p>
    <w:p w:rsidR="005B1D25" w:rsidRPr="004E54C8" w:rsidRDefault="001C406B" w:rsidP="004E54C8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hyperlink w:anchor="_Toc78302114" w:history="1">
        <w:r w:rsidR="005B1D25" w:rsidRPr="004E54C8">
          <w:rPr>
            <w:rStyle w:val="af2"/>
            <w:color w:val="auto"/>
          </w:rPr>
          <w:t>3.1. Обобщенная трудовая функция «</w:t>
        </w:r>
        <w:r w:rsidR="00D55A48" w:rsidRPr="004E54C8">
          <w:rPr>
            <w:rStyle w:val="af2"/>
            <w:color w:val="auto"/>
          </w:rPr>
          <w:t>Получение</w:t>
        </w:r>
        <w:r w:rsidR="00BE3D91" w:rsidRPr="004E54C8">
          <w:rPr>
            <w:rStyle w:val="af2"/>
            <w:color w:val="auto"/>
          </w:rPr>
          <w:t xml:space="preserve"> </w:t>
        </w:r>
        <w:r w:rsidR="00BE3D91" w:rsidRPr="004E54C8">
          <w:t>вогнутых и выпуклых радиусных поверхностей с единичными сквозными и глухими отве</w:t>
        </w:r>
        <w:r w:rsidR="00D55A48" w:rsidRPr="004E54C8">
          <w:t>рс</w:t>
        </w:r>
        <w:r w:rsidR="00BE3D91" w:rsidRPr="004E54C8">
          <w:t>тиями различной конфигурации</w:t>
        </w:r>
        <w:r w:rsidR="005B1D25" w:rsidRPr="004E54C8">
          <w:t xml:space="preserve"> </w:t>
        </w:r>
        <w:r w:rsidR="00BE3D91" w:rsidRPr="004E54C8">
          <w:t>(далее простые поверхности)</w:t>
        </w:r>
        <w:r w:rsidR="00950C0E" w:rsidRPr="004E54C8">
          <w:t xml:space="preserve"> </w:t>
        </w:r>
        <w:r w:rsidR="005B1D25" w:rsidRPr="004E54C8">
          <w:t xml:space="preserve">на </w:t>
        </w:r>
        <w:r w:rsidR="00BE3D91" w:rsidRPr="004E54C8">
          <w:t xml:space="preserve">электроэрозионных копировально-прошивочных </w:t>
        </w:r>
        <w:r w:rsidR="005B1D25" w:rsidRPr="004E54C8">
          <w:t>станках»</w:t>
        </w:r>
        <w:r w:rsidR="005B1D25" w:rsidRPr="004E54C8">
          <w:rPr>
            <w:webHidden/>
          </w:rPr>
          <w:tab/>
        </w:r>
        <w:r w:rsidR="005B1D25" w:rsidRPr="004E54C8">
          <w:rPr>
            <w:webHidden/>
          </w:rPr>
          <w:fldChar w:fldCharType="begin"/>
        </w:r>
        <w:r w:rsidR="005B1D25" w:rsidRPr="004E54C8">
          <w:rPr>
            <w:webHidden/>
          </w:rPr>
          <w:instrText xml:space="preserve"> PAGEREF _Toc78302114 \h </w:instrText>
        </w:r>
        <w:r w:rsidR="005B1D25" w:rsidRPr="004E54C8">
          <w:rPr>
            <w:webHidden/>
          </w:rPr>
        </w:r>
        <w:r w:rsidR="005B1D25"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5</w:t>
        </w:r>
        <w:r w:rsidR="005B1D25" w:rsidRPr="004E54C8">
          <w:rPr>
            <w:webHidden/>
          </w:rPr>
          <w:fldChar w:fldCharType="end"/>
        </w:r>
      </w:hyperlink>
    </w:p>
    <w:p w:rsidR="005B1D25" w:rsidRPr="004E54C8" w:rsidRDefault="001C406B" w:rsidP="004E54C8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hyperlink w:anchor="_Toc78302115" w:history="1">
        <w:r w:rsidR="005B1D25" w:rsidRPr="004E54C8">
          <w:rPr>
            <w:rStyle w:val="af2"/>
            <w:color w:val="auto"/>
          </w:rPr>
          <w:t>3.2. Обобщенная трудовая функция «</w:t>
        </w:r>
        <w:r w:rsidR="00D55A48" w:rsidRPr="004E54C8">
          <w:rPr>
            <w:rStyle w:val="af2"/>
            <w:color w:val="auto"/>
          </w:rPr>
          <w:t>Получение</w:t>
        </w:r>
        <w:r w:rsidR="00BE3D91" w:rsidRPr="004E54C8">
          <w:rPr>
            <w:rStyle w:val="af2"/>
            <w:color w:val="auto"/>
          </w:rPr>
          <w:t xml:space="preserve"> фасонных поверхностей со сложными формами переходов, отверстиями и пазами различной конфигурации и глубины (далее</w:t>
        </w:r>
        <w:r w:rsidR="00CC007A" w:rsidRPr="004E54C8">
          <w:rPr>
            <w:rStyle w:val="af2"/>
            <w:color w:val="auto"/>
          </w:rPr>
          <w:t xml:space="preserve"> -</w:t>
        </w:r>
        <w:r w:rsidR="00950C0E" w:rsidRPr="004E54C8">
          <w:rPr>
            <w:rStyle w:val="af2"/>
            <w:color w:val="auto"/>
          </w:rPr>
          <w:t xml:space="preserve"> </w:t>
        </w:r>
        <w:r w:rsidR="00BE3D91" w:rsidRPr="004E54C8">
          <w:rPr>
            <w:rStyle w:val="af2"/>
            <w:color w:val="auto"/>
          </w:rPr>
          <w:t>поверхности средней сложности)</w:t>
        </w:r>
        <w:r w:rsidR="00950C0E" w:rsidRPr="004E54C8">
          <w:rPr>
            <w:rStyle w:val="af2"/>
            <w:color w:val="auto"/>
          </w:rPr>
          <w:t xml:space="preserve"> </w:t>
        </w:r>
        <w:r w:rsidR="005B1D25" w:rsidRPr="004E54C8">
          <w:t xml:space="preserve">на </w:t>
        </w:r>
        <w:r w:rsidR="00BE3D91" w:rsidRPr="004E54C8">
          <w:t xml:space="preserve">электроэрозионных копировально-прошивочных </w:t>
        </w:r>
        <w:r w:rsidR="005B1D25" w:rsidRPr="004E54C8">
          <w:t>станках»</w:t>
        </w:r>
        <w:r w:rsidR="005B1D25" w:rsidRPr="004E54C8">
          <w:rPr>
            <w:webHidden/>
          </w:rPr>
          <w:tab/>
        </w:r>
        <w:r w:rsidR="005B1D25" w:rsidRPr="004E54C8">
          <w:rPr>
            <w:webHidden/>
          </w:rPr>
          <w:fldChar w:fldCharType="begin"/>
        </w:r>
        <w:r w:rsidR="005B1D25" w:rsidRPr="004E54C8">
          <w:rPr>
            <w:webHidden/>
          </w:rPr>
          <w:instrText xml:space="preserve"> PAGEREF _Toc78302115 \h </w:instrText>
        </w:r>
        <w:r w:rsidR="005B1D25" w:rsidRPr="004E54C8">
          <w:rPr>
            <w:webHidden/>
          </w:rPr>
        </w:r>
        <w:r w:rsidR="005B1D25"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9</w:t>
        </w:r>
        <w:r w:rsidR="005B1D25" w:rsidRPr="004E54C8">
          <w:rPr>
            <w:webHidden/>
          </w:rPr>
          <w:fldChar w:fldCharType="end"/>
        </w:r>
      </w:hyperlink>
    </w:p>
    <w:p w:rsidR="005B1D25" w:rsidRPr="004E54C8" w:rsidRDefault="001C406B" w:rsidP="004E54C8">
      <w:pPr>
        <w:pStyle w:val="21"/>
      </w:pPr>
      <w:hyperlink w:anchor="_Toc78302116" w:history="1">
        <w:r w:rsidR="005B1D25" w:rsidRPr="004E54C8">
          <w:rPr>
            <w:rStyle w:val="af2"/>
            <w:color w:val="auto"/>
          </w:rPr>
          <w:t>3.3. Обобщенная трудовая функция «</w:t>
        </w:r>
        <w:r w:rsidR="00D55A48" w:rsidRPr="004E54C8">
          <w:rPr>
            <w:rStyle w:val="af2"/>
            <w:color w:val="auto"/>
          </w:rPr>
          <w:t>Получение</w:t>
        </w:r>
        <w:r w:rsidR="00BE3D91" w:rsidRPr="004E54C8">
          <w:rPr>
            <w:rStyle w:val="af2"/>
            <w:color w:val="auto"/>
          </w:rPr>
          <w:t xml:space="preserve"> поверхностей сложной геометрии со ступенчатыми отверстиями и пазами, расположенными под разными углами</w:t>
        </w:r>
        <w:r w:rsidR="00CC007A" w:rsidRPr="004E54C8">
          <w:rPr>
            <w:rStyle w:val="af2"/>
            <w:color w:val="auto"/>
          </w:rPr>
          <w:t xml:space="preserve"> к базовой поверхности, а (далее-</w:t>
        </w:r>
        <w:r w:rsidR="00950C0E" w:rsidRPr="004E54C8">
          <w:rPr>
            <w:rStyle w:val="af2"/>
            <w:color w:val="auto"/>
          </w:rPr>
          <w:t xml:space="preserve"> </w:t>
        </w:r>
        <w:r w:rsidR="00CC007A" w:rsidRPr="004E54C8">
          <w:rPr>
            <w:rStyle w:val="af2"/>
            <w:color w:val="auto"/>
          </w:rPr>
          <w:t>сложные поверхности</w:t>
        </w:r>
        <w:r w:rsidR="0023642B" w:rsidRPr="004E54C8">
          <w:rPr>
            <w:rStyle w:val="af2"/>
            <w:color w:val="auto"/>
          </w:rPr>
          <w:t>) на электроэрозионных копировально-прошивочных станках</w:t>
        </w:r>
        <w:r w:rsidR="005B1D25" w:rsidRPr="004E54C8">
          <w:t>»</w:t>
        </w:r>
        <w:r w:rsidR="005B1D25" w:rsidRPr="004E54C8">
          <w:rPr>
            <w:webHidden/>
          </w:rPr>
          <w:tab/>
        </w:r>
        <w:r w:rsidR="005B1D25" w:rsidRPr="004E54C8">
          <w:rPr>
            <w:webHidden/>
          </w:rPr>
          <w:fldChar w:fldCharType="begin"/>
        </w:r>
        <w:r w:rsidR="005B1D25" w:rsidRPr="004E54C8">
          <w:rPr>
            <w:webHidden/>
          </w:rPr>
          <w:instrText xml:space="preserve"> PAGEREF _Toc78302116 \h </w:instrText>
        </w:r>
        <w:r w:rsidR="005B1D25" w:rsidRPr="004E54C8">
          <w:rPr>
            <w:webHidden/>
          </w:rPr>
        </w:r>
        <w:r w:rsidR="005B1D25"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24</w:t>
        </w:r>
        <w:r w:rsidR="005B1D25" w:rsidRPr="004E54C8">
          <w:rPr>
            <w:webHidden/>
          </w:rPr>
          <w:fldChar w:fldCharType="end"/>
        </w:r>
      </w:hyperlink>
    </w:p>
    <w:p w:rsidR="007B7AFD" w:rsidRPr="004E54C8" w:rsidRDefault="001A19FA" w:rsidP="004E54C8">
      <w:pPr>
        <w:pStyle w:val="21"/>
        <w:rPr>
          <w:rStyle w:val="af2"/>
          <w:color w:val="auto"/>
          <w:u w:val="none"/>
        </w:rPr>
      </w:pPr>
      <w:r w:rsidRPr="004E54C8">
        <w:rPr>
          <w:rStyle w:val="af2"/>
          <w:color w:val="auto"/>
          <w:u w:val="none"/>
        </w:rPr>
        <w:t>3.4. Обобщенная трудовая</w:t>
      </w:r>
      <w:r w:rsidR="00950C0E" w:rsidRPr="004E54C8">
        <w:rPr>
          <w:rStyle w:val="af2"/>
          <w:color w:val="auto"/>
          <w:u w:val="none"/>
        </w:rPr>
        <w:t xml:space="preserve"> </w:t>
      </w:r>
      <w:r w:rsidRPr="004E54C8">
        <w:rPr>
          <w:rStyle w:val="af2"/>
          <w:color w:val="auto"/>
          <w:u w:val="none"/>
        </w:rPr>
        <w:t>функция</w:t>
      </w:r>
      <w:r w:rsidR="00950C0E" w:rsidRPr="004E54C8">
        <w:rPr>
          <w:rStyle w:val="af2"/>
          <w:color w:val="auto"/>
          <w:u w:val="none"/>
        </w:rPr>
        <w:t xml:space="preserve"> </w:t>
      </w:r>
      <w:r w:rsidRPr="004E54C8">
        <w:rPr>
          <w:rStyle w:val="af2"/>
          <w:color w:val="auto"/>
          <w:u w:val="none"/>
        </w:rPr>
        <w:t>«Получение поверхностей особо сложной геометрии с</w:t>
      </w:r>
      <w:r w:rsidR="00950C0E" w:rsidRPr="004E54C8">
        <w:rPr>
          <w:rStyle w:val="af2"/>
          <w:color w:val="auto"/>
          <w:u w:val="none"/>
        </w:rPr>
        <w:t xml:space="preserve"> </w:t>
      </w:r>
      <w:r w:rsidRPr="004E54C8">
        <w:rPr>
          <w:rStyle w:val="af2"/>
          <w:color w:val="auto"/>
          <w:u w:val="none"/>
        </w:rPr>
        <w:t>труднодоступными для обработки местами из труднообрабатываемых материалов, а</w:t>
      </w:r>
      <w:r w:rsidR="00950C0E" w:rsidRPr="004E54C8">
        <w:rPr>
          <w:rStyle w:val="af2"/>
          <w:color w:val="auto"/>
          <w:u w:val="none"/>
        </w:rPr>
        <w:t xml:space="preserve"> </w:t>
      </w:r>
      <w:r w:rsidR="004E54C8" w:rsidRPr="004E54C8">
        <w:rPr>
          <w:rStyle w:val="af2"/>
          <w:color w:val="auto"/>
          <w:u w:val="none"/>
        </w:rPr>
        <w:t>также</w:t>
      </w:r>
      <w:r w:rsidR="00950C0E" w:rsidRPr="004E54C8">
        <w:rPr>
          <w:rStyle w:val="af2"/>
          <w:color w:val="auto"/>
          <w:u w:val="none"/>
        </w:rPr>
        <w:t xml:space="preserve"> </w:t>
      </w:r>
      <w:r w:rsidRPr="004E54C8">
        <w:rPr>
          <w:rStyle w:val="af2"/>
          <w:color w:val="auto"/>
          <w:u w:val="none"/>
        </w:rPr>
        <w:t xml:space="preserve">поверхностей </w:t>
      </w:r>
      <w:r w:rsidR="007B7AFD" w:rsidRPr="004E54C8">
        <w:rPr>
          <w:rStyle w:val="af2"/>
          <w:color w:val="auto"/>
          <w:u w:val="none"/>
        </w:rPr>
        <w:t xml:space="preserve">деталей специального назначения (далее - поверхности повышенной сложности) </w:t>
      </w:r>
      <w:r w:rsidR="00950C0E" w:rsidRPr="004E54C8">
        <w:rPr>
          <w:rStyle w:val="af2"/>
          <w:color w:val="auto"/>
          <w:u w:val="none"/>
        </w:rPr>
        <w:t xml:space="preserve"> </w:t>
      </w:r>
      <w:r w:rsidR="007B7AFD" w:rsidRPr="004E54C8">
        <w:rPr>
          <w:rStyle w:val="af2"/>
          <w:color w:val="auto"/>
          <w:u w:val="none"/>
        </w:rPr>
        <w:t>на электроэрозионных копировально-прошивочных станках………………………………………</w:t>
      </w:r>
    </w:p>
    <w:p w:rsidR="005B1D25" w:rsidRPr="004E54C8" w:rsidRDefault="001C406B" w:rsidP="005B1D25">
      <w:pPr>
        <w:pStyle w:val="16"/>
        <w:rPr>
          <w:rFonts w:asciiTheme="minorHAnsi" w:eastAsiaTheme="minorEastAsia" w:hAnsiTheme="minorHAnsi" w:cstheme="minorBidi"/>
          <w:sz w:val="22"/>
        </w:rPr>
      </w:pPr>
      <w:hyperlink w:anchor="_Toc78302117" w:history="1">
        <w:r w:rsidR="005B1D25" w:rsidRPr="004E54C8">
          <w:rPr>
            <w:rStyle w:val="af2"/>
            <w:color w:val="auto"/>
            <w:lang w:val="en-US"/>
          </w:rPr>
          <w:t>IV</w:t>
        </w:r>
        <w:r w:rsidR="005B1D25" w:rsidRPr="004E54C8">
          <w:rPr>
            <w:rStyle w:val="af2"/>
            <w:color w:val="auto"/>
          </w:rPr>
          <w:t>. Сведения об организациях – разработчиках профессионального стандарта</w:t>
        </w:r>
        <w:r w:rsidR="005B1D25" w:rsidRPr="004E54C8">
          <w:rPr>
            <w:webHidden/>
          </w:rPr>
          <w:tab/>
        </w:r>
        <w:r w:rsidR="005B1D25" w:rsidRPr="004E54C8">
          <w:rPr>
            <w:webHidden/>
          </w:rPr>
          <w:fldChar w:fldCharType="begin"/>
        </w:r>
        <w:r w:rsidR="005B1D25" w:rsidRPr="004E54C8">
          <w:rPr>
            <w:webHidden/>
          </w:rPr>
          <w:instrText xml:space="preserve"> PAGEREF _Toc78302117 \h </w:instrText>
        </w:r>
        <w:r w:rsidR="005B1D25" w:rsidRPr="004E54C8">
          <w:rPr>
            <w:webHidden/>
          </w:rPr>
        </w:r>
        <w:r w:rsidR="005B1D25" w:rsidRPr="004E54C8">
          <w:rPr>
            <w:webHidden/>
          </w:rPr>
          <w:fldChar w:fldCharType="separate"/>
        </w:r>
        <w:r w:rsidR="004E54C8" w:rsidRPr="004E54C8">
          <w:rPr>
            <w:webHidden/>
          </w:rPr>
          <w:t>34</w:t>
        </w:r>
        <w:r w:rsidR="005B1D25" w:rsidRPr="004E54C8">
          <w:rPr>
            <w:webHidden/>
          </w:rPr>
          <w:fldChar w:fldCharType="end"/>
        </w:r>
      </w:hyperlink>
    </w:p>
    <w:p w:rsidR="005B1D25" w:rsidRPr="004E54C8" w:rsidRDefault="005B1D25" w:rsidP="005B1D25">
      <w:pPr>
        <w:pStyle w:val="af7"/>
        <w:jc w:val="both"/>
        <w:rPr>
          <w:lang w:val="ru-RU"/>
        </w:rPr>
      </w:pPr>
      <w:r w:rsidRPr="004E54C8">
        <w:fldChar w:fldCharType="end"/>
      </w:r>
    </w:p>
    <w:p w:rsidR="005B1D25" w:rsidRPr="004E54C8" w:rsidRDefault="005B1D25" w:rsidP="005B1D25">
      <w:pPr>
        <w:pStyle w:val="1"/>
      </w:pPr>
      <w:bookmarkStart w:id="1" w:name="_Toc78302111"/>
      <w:r w:rsidRPr="004E54C8">
        <w:t>I. Общие сведения</w:t>
      </w:r>
      <w:bookmarkEnd w:id="1"/>
    </w:p>
    <w:p w:rsidR="005B1D25" w:rsidRPr="004E54C8" w:rsidRDefault="005B1D25" w:rsidP="005B1D25">
      <w:pPr>
        <w:pStyle w:val="af7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45"/>
        <w:gridCol w:w="617"/>
        <w:gridCol w:w="1459"/>
      </w:tblGrid>
      <w:tr w:rsidR="00950C0E" w:rsidRPr="004E54C8" w:rsidTr="005B1D25">
        <w:trPr>
          <w:trHeight w:val="20"/>
        </w:trPr>
        <w:tc>
          <w:tcPr>
            <w:tcW w:w="4004" w:type="pct"/>
            <w:tcBorders>
              <w:top w:val="nil"/>
              <w:left w:val="nil"/>
              <w:bottom w:val="single" w:sz="4" w:space="0" w:color="808080"/>
              <w:right w:val="nil"/>
            </w:tcBorders>
          </w:tcPr>
          <w:p w:rsidR="005B1D25" w:rsidRPr="004E54C8" w:rsidRDefault="005B1D25" w:rsidP="006C78D9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Обработка заготовок на </w:t>
            </w:r>
            <w:r w:rsidR="006C78D9"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электроэрозионных копировально-прошивочных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станках 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5B1D25" w:rsidRPr="004E54C8" w:rsidRDefault="005B1D25" w:rsidP="005B1D25">
            <w:pPr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c>
          <w:tcPr>
            <w:tcW w:w="4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18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(наименование вида профессиональной деятельности)</w:t>
            </w:r>
          </w:p>
        </w:tc>
        <w:tc>
          <w:tcPr>
            <w:tcW w:w="70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</w:tr>
    </w:tbl>
    <w:p w:rsidR="005B1D25" w:rsidRPr="004E54C8" w:rsidRDefault="005B1D25" w:rsidP="005B1D25">
      <w:pPr>
        <w:pStyle w:val="af7"/>
      </w:pPr>
    </w:p>
    <w:p w:rsidR="005B1D25" w:rsidRPr="004E54C8" w:rsidRDefault="005B1D25" w:rsidP="005B1D25">
      <w:pPr>
        <w:pStyle w:val="af7"/>
      </w:pPr>
      <w:r w:rsidRPr="004E54C8">
        <w:t>Основная цель вида профессиональной деятельности</w:t>
      </w:r>
    </w:p>
    <w:p w:rsidR="005B1D25" w:rsidRPr="004E54C8" w:rsidRDefault="005B1D25" w:rsidP="005B1D25">
      <w:pPr>
        <w:pStyle w:val="af7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1"/>
      </w:tblGrid>
      <w:tr w:rsidR="005B1D25" w:rsidRPr="004E54C8" w:rsidTr="005B1D25">
        <w:trPr>
          <w:trHeight w:val="20"/>
        </w:trPr>
        <w:tc>
          <w:tcPr>
            <w:tcW w:w="500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B1D25" w:rsidRPr="004E54C8" w:rsidRDefault="005B1D25" w:rsidP="00CC007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Обеспечение требуемо</w:t>
            </w:r>
            <w:r w:rsidR="00CC007A"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й формы и</w:t>
            </w:r>
            <w:r w:rsidR="00950C0E"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качества поверхностей, изготовленных на </w:t>
            </w:r>
            <w:r w:rsidR="00CC007A"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электроэрозионных копировально-прошивочных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станках</w:t>
            </w:r>
          </w:p>
        </w:tc>
      </w:tr>
    </w:tbl>
    <w:p w:rsidR="005B1D25" w:rsidRPr="004E54C8" w:rsidRDefault="005B1D25" w:rsidP="005B1D25">
      <w:pPr>
        <w:pStyle w:val="af7"/>
      </w:pPr>
    </w:p>
    <w:p w:rsidR="005B1D25" w:rsidRPr="004E54C8" w:rsidRDefault="005B1D25" w:rsidP="005B1D25">
      <w:pPr>
        <w:pStyle w:val="af7"/>
      </w:pPr>
      <w:r w:rsidRPr="004E54C8">
        <w:t>Группа занятий:</w:t>
      </w:r>
    </w:p>
    <w:p w:rsidR="005B1D25" w:rsidRPr="004E54C8" w:rsidRDefault="005B1D25" w:rsidP="005B1D25">
      <w:pPr>
        <w:pStyle w:val="af7"/>
      </w:pPr>
    </w:p>
    <w:tbl>
      <w:tblPr>
        <w:tblW w:w="499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3910"/>
        <w:gridCol w:w="1091"/>
        <w:gridCol w:w="4108"/>
      </w:tblGrid>
      <w:tr w:rsidR="00950C0E" w:rsidRPr="004E54C8" w:rsidTr="005B1D25">
        <w:trPr>
          <w:trHeight w:val="454"/>
        </w:trPr>
        <w:tc>
          <w:tcPr>
            <w:tcW w:w="62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bCs w:val="0"/>
                <w:lang w:val="ru-RU"/>
              </w:rPr>
              <w:t>7223</w:t>
            </w:r>
          </w:p>
        </w:tc>
        <w:tc>
          <w:tcPr>
            <w:tcW w:w="18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Станочники и наладчики металлообрабатывающих станков</w:t>
            </w:r>
          </w:p>
        </w:tc>
        <w:tc>
          <w:tcPr>
            <w:tcW w:w="5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-</w:t>
            </w:r>
          </w:p>
        </w:tc>
        <w:tc>
          <w:tcPr>
            <w:tcW w:w="19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-</w:t>
            </w:r>
          </w:p>
        </w:tc>
      </w:tr>
      <w:tr w:rsidR="005B1D25" w:rsidRPr="004E54C8" w:rsidTr="005B1D25">
        <w:trPr>
          <w:trHeight w:val="20"/>
        </w:trPr>
        <w:tc>
          <w:tcPr>
            <w:tcW w:w="62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(код ОКЗ</w:t>
            </w: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vertAlign w:val="superscript"/>
                <w:lang w:eastAsia="ru-RU"/>
              </w:rPr>
              <w:endnoteReference w:id="1"/>
            </w: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)</w:t>
            </w:r>
          </w:p>
        </w:tc>
        <w:tc>
          <w:tcPr>
            <w:tcW w:w="187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(наименование)</w:t>
            </w:r>
          </w:p>
        </w:tc>
        <w:tc>
          <w:tcPr>
            <w:tcW w:w="52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(код ОКЗ)</w:t>
            </w:r>
          </w:p>
        </w:tc>
        <w:tc>
          <w:tcPr>
            <w:tcW w:w="197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18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(наименование)</w:t>
            </w:r>
          </w:p>
        </w:tc>
      </w:tr>
    </w:tbl>
    <w:p w:rsidR="005B1D25" w:rsidRPr="004E54C8" w:rsidRDefault="005B1D25" w:rsidP="005B1D25">
      <w:pPr>
        <w:pStyle w:val="af7"/>
      </w:pPr>
    </w:p>
    <w:p w:rsidR="005B1D25" w:rsidRPr="004E54C8" w:rsidRDefault="005B1D25" w:rsidP="005B1D25">
      <w:pPr>
        <w:pStyle w:val="af7"/>
      </w:pPr>
      <w:r w:rsidRPr="004E54C8">
        <w:t>Отнесение к видам экономической деятельности:</w:t>
      </w:r>
    </w:p>
    <w:p w:rsidR="005B1D25" w:rsidRPr="004E54C8" w:rsidRDefault="005B1D25" w:rsidP="005B1D25">
      <w:pPr>
        <w:pStyle w:val="af7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9"/>
        <w:gridCol w:w="8912"/>
      </w:tblGrid>
      <w:tr w:rsidR="00950C0E" w:rsidRPr="004E54C8" w:rsidTr="005B1D25">
        <w:trPr>
          <w:trHeight w:val="265"/>
        </w:trPr>
        <w:tc>
          <w:tcPr>
            <w:tcW w:w="72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25.62</w:t>
            </w:r>
          </w:p>
        </w:tc>
        <w:tc>
          <w:tcPr>
            <w:tcW w:w="42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/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Обработка металлических изделий механическая</w:t>
            </w:r>
          </w:p>
        </w:tc>
      </w:tr>
      <w:tr w:rsidR="005B1D25" w:rsidRPr="004E54C8" w:rsidTr="005B1D25">
        <w:trPr>
          <w:trHeight w:val="20"/>
        </w:trPr>
        <w:tc>
          <w:tcPr>
            <w:tcW w:w="72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(код ОКВЭД</w:t>
            </w: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vertAlign w:val="superscript"/>
                <w:lang w:eastAsia="ru-RU"/>
              </w:rPr>
              <w:endnoteReference w:id="2"/>
            </w: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)</w:t>
            </w:r>
          </w:p>
        </w:tc>
        <w:tc>
          <w:tcPr>
            <w:tcW w:w="427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zCs w:val="20"/>
                <w:shd w:val="clear" w:color="auto" w:fill="auto"/>
                <w:lang w:eastAsia="ru-RU"/>
              </w:rPr>
              <w:t>(наименование вида экономической деятельности)</w:t>
            </w:r>
          </w:p>
        </w:tc>
      </w:tr>
    </w:tbl>
    <w:p w:rsidR="005B1D25" w:rsidRPr="004E54C8" w:rsidRDefault="005B1D25" w:rsidP="005B1D25">
      <w:pPr>
        <w:suppressAutoHyphens/>
        <w:jc w:val="center"/>
        <w:rPr>
          <w:rFonts w:eastAsia="Times New Roman"/>
          <w:bCs/>
          <w:szCs w:val="24"/>
          <w:shd w:val="clear" w:color="auto" w:fill="auto"/>
          <w:lang w:eastAsia="ru-RU"/>
        </w:rPr>
      </w:pPr>
    </w:p>
    <w:p w:rsidR="005B1D25" w:rsidRPr="004E54C8" w:rsidRDefault="005B1D25" w:rsidP="005B1D25">
      <w:pPr>
        <w:suppressAutoHyphens/>
        <w:jc w:val="center"/>
        <w:rPr>
          <w:rFonts w:eastAsia="Times New Roman"/>
          <w:bCs/>
          <w:szCs w:val="24"/>
          <w:shd w:val="clear" w:color="auto" w:fill="auto"/>
          <w:lang w:eastAsia="ru-RU"/>
        </w:rPr>
        <w:sectPr w:rsidR="005B1D25" w:rsidRPr="004E54C8" w:rsidSect="005B1D25">
          <w:headerReference w:type="default" r:id="rId8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B1D25" w:rsidRPr="004E54C8" w:rsidRDefault="005B1D25" w:rsidP="005B1D25">
      <w:pPr>
        <w:pStyle w:val="1"/>
        <w:jc w:val="center"/>
      </w:pPr>
      <w:bookmarkStart w:id="2" w:name="_Toc78302112"/>
      <w:r w:rsidRPr="004E54C8"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2"/>
    </w:p>
    <w:p w:rsidR="005B1D25" w:rsidRPr="004E54C8" w:rsidRDefault="005B1D25" w:rsidP="005B1D25">
      <w:pPr>
        <w:suppressAutoHyphens/>
        <w:jc w:val="center"/>
        <w:rPr>
          <w:rFonts w:eastAsia="Times New Roman"/>
          <w:bCs/>
          <w:szCs w:val="24"/>
          <w:shd w:val="clear" w:color="auto" w:fill="auto"/>
          <w:lang w:eastAsia="ru-RU"/>
        </w:rPr>
      </w:pPr>
    </w:p>
    <w:tbl>
      <w:tblPr>
        <w:tblW w:w="1478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439"/>
        <w:gridCol w:w="1843"/>
        <w:gridCol w:w="7200"/>
        <w:gridCol w:w="920"/>
        <w:gridCol w:w="1709"/>
      </w:tblGrid>
      <w:tr w:rsidR="00950C0E" w:rsidRPr="004E54C8" w:rsidTr="003A5060">
        <w:trPr>
          <w:trHeight w:val="20"/>
          <w:jc w:val="center"/>
        </w:trPr>
        <w:tc>
          <w:tcPr>
            <w:tcW w:w="4957" w:type="dxa"/>
            <w:gridSpan w:val="3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Обобщенные трудовые функции</w:t>
            </w:r>
          </w:p>
        </w:tc>
        <w:tc>
          <w:tcPr>
            <w:tcW w:w="9829" w:type="dxa"/>
            <w:gridSpan w:val="3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Трудовые функции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уровень квалификации</w:t>
            </w:r>
          </w:p>
        </w:tc>
        <w:tc>
          <w:tcPr>
            <w:tcW w:w="7200" w:type="dxa"/>
            <w:shd w:val="clear" w:color="auto" w:fill="auto"/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A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5B1D25" w:rsidRPr="004E54C8" w:rsidRDefault="0023642B" w:rsidP="00D55A48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Получение</w:t>
            </w:r>
            <w:r w:rsidR="008A525D" w:rsidRPr="004E54C8">
              <w:rPr>
                <w:lang w:val="ru-RU"/>
              </w:rPr>
              <w:t xml:space="preserve"> </w:t>
            </w:r>
            <w:r w:rsidR="00D55A48" w:rsidRPr="004E54C8">
              <w:rPr>
                <w:lang w:val="ru-RU"/>
              </w:rPr>
              <w:t>простых поверхностей</w:t>
            </w:r>
            <w:r w:rsidR="00950C0E" w:rsidRPr="004E54C8">
              <w:rPr>
                <w:lang w:val="ru-RU"/>
              </w:rPr>
              <w:t xml:space="preserve"> </w:t>
            </w:r>
            <w:r w:rsidR="008A525D" w:rsidRPr="004E54C8">
              <w:rPr>
                <w:lang w:val="ru-RU"/>
              </w:rPr>
              <w:t>на электроэрозионных копировально-прошивочных станках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2</w:t>
            </w:r>
          </w:p>
        </w:tc>
        <w:tc>
          <w:tcPr>
            <w:tcW w:w="7200" w:type="dxa"/>
            <w:shd w:val="clear" w:color="auto" w:fill="auto"/>
          </w:tcPr>
          <w:p w:rsidR="005B1D25" w:rsidRPr="004E54C8" w:rsidRDefault="005B1D25" w:rsidP="00D920E8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Подготовка рабочего места к обработке простых поверхностей на </w:t>
            </w:r>
            <w:r w:rsidR="00B8342B" w:rsidRPr="004E54C8">
              <w:rPr>
                <w:lang w:val="ru-RU"/>
              </w:rPr>
              <w:t>электроэрозионном</w:t>
            </w:r>
            <w:r w:rsidR="00D920E8" w:rsidRPr="004E54C8">
              <w:rPr>
                <w:lang w:val="ru-RU"/>
              </w:rPr>
              <w:t xml:space="preserve"> копировально-прош</w:t>
            </w:r>
            <w:r w:rsidR="00B8342B" w:rsidRPr="004E54C8">
              <w:rPr>
                <w:lang w:val="ru-RU"/>
              </w:rPr>
              <w:t>ивочном</w:t>
            </w:r>
            <w:r w:rsidR="00D920E8" w:rsidRPr="004E54C8">
              <w:rPr>
                <w:lang w:val="ru-RU"/>
              </w:rPr>
              <w:t xml:space="preserve"> </w:t>
            </w:r>
            <w:r w:rsidR="00B8342B" w:rsidRPr="004E54C8">
              <w:rPr>
                <w:lang w:val="ru-RU"/>
              </w:rPr>
              <w:t>станке</w:t>
            </w:r>
          </w:p>
        </w:tc>
        <w:tc>
          <w:tcPr>
            <w:tcW w:w="920" w:type="dxa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A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/01.2</w:t>
            </w:r>
          </w:p>
        </w:tc>
        <w:tc>
          <w:tcPr>
            <w:tcW w:w="1709" w:type="dxa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2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/>
            <w:shd w:val="clear" w:color="auto" w:fill="auto"/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5B1D25" w:rsidRPr="004E54C8" w:rsidRDefault="005B1D25" w:rsidP="00D920E8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Обработка простых поверхностей на </w:t>
            </w:r>
            <w:r w:rsidR="00D920E8" w:rsidRPr="004E54C8">
              <w:rPr>
                <w:lang w:val="ru-RU"/>
              </w:rPr>
              <w:t xml:space="preserve">электроэрозионном копировально-прошивочном </w:t>
            </w:r>
            <w:r w:rsidRPr="004E54C8">
              <w:rPr>
                <w:lang w:val="ru-RU"/>
              </w:rPr>
              <w:t>станке</w:t>
            </w:r>
          </w:p>
        </w:tc>
        <w:tc>
          <w:tcPr>
            <w:tcW w:w="920" w:type="dxa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A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/02.2</w:t>
            </w:r>
          </w:p>
        </w:tc>
        <w:tc>
          <w:tcPr>
            <w:tcW w:w="1709" w:type="dxa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2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/>
            <w:shd w:val="clear" w:color="auto" w:fill="auto"/>
          </w:tcPr>
          <w:p w:rsidR="005B1D25" w:rsidRPr="004E54C8" w:rsidRDefault="005B1D2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5B1D25" w:rsidRPr="004E54C8" w:rsidRDefault="005B1D25" w:rsidP="00B8342B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Контроль качества обработки простых поверхностей, изготовленных на </w:t>
            </w:r>
            <w:r w:rsidR="00B8342B" w:rsidRPr="004E54C8">
              <w:rPr>
                <w:lang w:val="ru-RU"/>
              </w:rPr>
              <w:t>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A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/03.2</w:t>
            </w:r>
          </w:p>
        </w:tc>
        <w:tc>
          <w:tcPr>
            <w:tcW w:w="1709" w:type="dxa"/>
            <w:shd w:val="clear" w:color="auto" w:fill="auto"/>
          </w:tcPr>
          <w:p w:rsidR="005B1D25" w:rsidRPr="004E54C8" w:rsidRDefault="005B1D25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2</w:t>
            </w:r>
          </w:p>
        </w:tc>
      </w:tr>
      <w:tr w:rsidR="00950C0E" w:rsidRPr="004E54C8" w:rsidTr="003A5060">
        <w:trPr>
          <w:trHeight w:val="90"/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DA7B45" w:rsidRPr="004E54C8" w:rsidRDefault="00DA7B45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В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DA7B45" w:rsidRPr="004E54C8" w:rsidRDefault="001A19FA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Получение поверхностей средней сложности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rPr>
                <w:lang w:val="ru-RU"/>
              </w:rPr>
              <w:t>на электроэрозионных копировально-прошивочных станках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A7B45" w:rsidRPr="004E54C8" w:rsidRDefault="001A19FA" w:rsidP="005B1D25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  <w:tc>
          <w:tcPr>
            <w:tcW w:w="7200" w:type="dxa"/>
            <w:shd w:val="clear" w:color="auto" w:fill="auto"/>
          </w:tcPr>
          <w:p w:rsidR="00DA7B45" w:rsidRPr="004E54C8" w:rsidRDefault="001A19FA" w:rsidP="00B8342B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Подготовка рабочего места к обработке поверхностей средней сложности 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DA7B45" w:rsidRPr="004E54C8" w:rsidRDefault="001A19FA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B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/01.3</w:t>
            </w:r>
          </w:p>
        </w:tc>
        <w:tc>
          <w:tcPr>
            <w:tcW w:w="1709" w:type="dxa"/>
            <w:shd w:val="clear" w:color="auto" w:fill="auto"/>
          </w:tcPr>
          <w:p w:rsidR="00DA7B45" w:rsidRPr="004E54C8" w:rsidRDefault="001A19FA" w:rsidP="005B1D25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</w:tr>
      <w:tr w:rsidR="00950C0E" w:rsidRPr="004E54C8" w:rsidTr="003A5060">
        <w:trPr>
          <w:trHeight w:val="90"/>
          <w:jc w:val="center"/>
        </w:trPr>
        <w:tc>
          <w:tcPr>
            <w:tcW w:w="675" w:type="dxa"/>
            <w:vMerge/>
            <w:shd w:val="clear" w:color="auto" w:fill="auto"/>
          </w:tcPr>
          <w:p w:rsidR="001A19FA" w:rsidRPr="004E54C8" w:rsidRDefault="001A19FA" w:rsidP="001A19F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Обработка поверхностей средней сложности 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B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/02.3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</w:tr>
      <w:tr w:rsidR="00950C0E" w:rsidRPr="004E54C8" w:rsidTr="003A5060">
        <w:trPr>
          <w:trHeight w:val="90"/>
          <w:jc w:val="center"/>
        </w:trPr>
        <w:tc>
          <w:tcPr>
            <w:tcW w:w="675" w:type="dxa"/>
            <w:vMerge/>
            <w:shd w:val="clear" w:color="auto" w:fill="auto"/>
          </w:tcPr>
          <w:p w:rsidR="001A19FA" w:rsidRPr="004E54C8" w:rsidRDefault="001A19FA" w:rsidP="001A19F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Контроль качества обработки поверхностей средней сложности, изготовленных 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B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/03.3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A19FA" w:rsidRPr="004E54C8" w:rsidRDefault="001A19FA" w:rsidP="001A19F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C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Получение сложных поверхностей на электроэрозионных копировально-прошивочных станках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Подготовка рабочего места к обработке сложных поверхностей 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C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/01.3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/>
            <w:shd w:val="clear" w:color="auto" w:fill="auto"/>
          </w:tcPr>
          <w:p w:rsidR="001A19FA" w:rsidRPr="004E54C8" w:rsidRDefault="001A19FA" w:rsidP="001A19F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Обработка сложных поверхностей 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C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/02.3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/>
            <w:shd w:val="clear" w:color="auto" w:fill="auto"/>
          </w:tcPr>
          <w:p w:rsidR="001A19FA" w:rsidRPr="004E54C8" w:rsidRDefault="001A19FA" w:rsidP="001A19F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Контроль качества обработки сложных поверхностей, изготовленных </w:t>
            </w:r>
            <w:r w:rsidRPr="004E54C8">
              <w:t xml:space="preserve">на </w:t>
            </w:r>
            <w:r w:rsidRPr="004E54C8">
              <w:rPr>
                <w:lang w:val="ru-RU"/>
              </w:rPr>
              <w:t>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en-US" w:eastAsia="ru-RU"/>
              </w:rPr>
              <w:t>C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/03.3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3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 w:val="restart"/>
            <w:shd w:val="clear" w:color="auto" w:fill="auto"/>
          </w:tcPr>
          <w:p w:rsidR="001A19FA" w:rsidRPr="004E54C8" w:rsidRDefault="001A19FA" w:rsidP="001A19FA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  <w:lang w:val="en-US"/>
              </w:rPr>
              <w:t>D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1A19FA" w:rsidRPr="004E54C8" w:rsidRDefault="001A19FA" w:rsidP="001A19FA">
            <w:pPr>
              <w:pStyle w:val="af7"/>
            </w:pPr>
            <w:r w:rsidRPr="004E54C8">
              <w:t xml:space="preserve">Получение поверхностей </w:t>
            </w:r>
            <w:r w:rsidRPr="004E54C8">
              <w:rPr>
                <w:lang w:val="ru-RU"/>
              </w:rPr>
              <w:t>повышенной</w:t>
            </w:r>
            <w:r w:rsidR="007B7AFD" w:rsidRPr="004E54C8">
              <w:rPr>
                <w:lang w:val="ru-RU"/>
              </w:rPr>
              <w:t xml:space="preserve"> сложности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rPr>
                <w:lang w:val="ru-RU"/>
              </w:rPr>
              <w:t xml:space="preserve">на </w:t>
            </w:r>
            <w:r w:rsidRPr="004E54C8">
              <w:t>электроэрозионных копировально-прошивочных станка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4</w:t>
            </w: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CB6442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Подготовка рабочего места к обработке поверхностей </w:t>
            </w:r>
            <w:r w:rsidR="00CB6442" w:rsidRPr="004E54C8">
              <w:rPr>
                <w:lang w:val="ru-RU"/>
              </w:rPr>
              <w:t xml:space="preserve">повышенной </w:t>
            </w:r>
            <w:r w:rsidRPr="004E54C8">
              <w:rPr>
                <w:lang w:val="ru-RU"/>
              </w:rPr>
              <w:t>сложности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rPr>
                <w:lang w:val="ru-RU"/>
              </w:rPr>
              <w:t>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  <w:lang w:val="en-US"/>
              </w:rPr>
              <w:t>D</w:t>
            </w:r>
            <w:r w:rsidRPr="004E54C8">
              <w:rPr>
                <w:shd w:val="clear" w:color="auto" w:fill="auto"/>
              </w:rPr>
              <w:t>/01.4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4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CB6442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Обработка поверхностей </w:t>
            </w:r>
            <w:r w:rsidR="00CB6442" w:rsidRPr="004E54C8">
              <w:rPr>
                <w:lang w:val="ru-RU"/>
              </w:rPr>
              <w:t xml:space="preserve">повышенной </w:t>
            </w:r>
            <w:r w:rsidRPr="004E54C8">
              <w:rPr>
                <w:lang w:val="ru-RU"/>
              </w:rPr>
              <w:t>сложности на электроэрозионном копировально-прошивочном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  <w:lang w:val="en-US"/>
              </w:rPr>
              <w:t>D</w:t>
            </w:r>
            <w:r w:rsidRPr="004E54C8">
              <w:rPr>
                <w:shd w:val="clear" w:color="auto" w:fill="auto"/>
              </w:rPr>
              <w:t>/02.4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4</w:t>
            </w:r>
          </w:p>
        </w:tc>
      </w:tr>
      <w:tr w:rsidR="00950C0E" w:rsidRPr="004E54C8" w:rsidTr="003A5060">
        <w:trPr>
          <w:trHeight w:val="20"/>
          <w:jc w:val="center"/>
        </w:trPr>
        <w:tc>
          <w:tcPr>
            <w:tcW w:w="675" w:type="dxa"/>
            <w:vMerge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1A19FA" w:rsidRPr="004E54C8" w:rsidRDefault="001A19FA" w:rsidP="001A19FA">
            <w:pPr>
              <w:pStyle w:val="af7"/>
              <w:rPr>
                <w:lang w:val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A19FA" w:rsidRPr="004E54C8" w:rsidRDefault="001A19FA" w:rsidP="001A19FA">
            <w:pPr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</w:p>
        </w:tc>
        <w:tc>
          <w:tcPr>
            <w:tcW w:w="7200" w:type="dxa"/>
            <w:shd w:val="clear" w:color="auto" w:fill="auto"/>
          </w:tcPr>
          <w:p w:rsidR="001A19FA" w:rsidRPr="004E54C8" w:rsidRDefault="001A19FA" w:rsidP="00CB6442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Контроль качества обработки поверхностей </w:t>
            </w:r>
            <w:r w:rsidR="00CB6442" w:rsidRPr="004E54C8">
              <w:rPr>
                <w:lang w:val="ru-RU"/>
              </w:rPr>
              <w:t xml:space="preserve">повышенной </w:t>
            </w:r>
            <w:r w:rsidRPr="004E54C8">
              <w:rPr>
                <w:lang w:val="ru-RU"/>
              </w:rPr>
              <w:t xml:space="preserve">сложности, изготовленных </w:t>
            </w:r>
            <w:r w:rsidRPr="004E54C8">
              <w:t xml:space="preserve">на </w:t>
            </w:r>
            <w:r w:rsidRPr="004E54C8">
              <w:rPr>
                <w:lang w:val="ru-RU"/>
              </w:rPr>
              <w:t>электроэрозионном копировально-</w:t>
            </w:r>
            <w:r w:rsidRPr="004E54C8">
              <w:rPr>
                <w:lang w:val="ru-RU"/>
              </w:rPr>
              <w:lastRenderedPageBreak/>
              <w:t>прошивочном станке</w:t>
            </w:r>
          </w:p>
        </w:tc>
        <w:tc>
          <w:tcPr>
            <w:tcW w:w="920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  <w:lang w:val="en-US"/>
              </w:rPr>
              <w:lastRenderedPageBreak/>
              <w:t>D</w:t>
            </w:r>
            <w:r w:rsidRPr="004E54C8">
              <w:rPr>
                <w:shd w:val="clear" w:color="auto" w:fill="auto"/>
              </w:rPr>
              <w:t>/0</w:t>
            </w:r>
            <w:r w:rsidRPr="004E54C8">
              <w:rPr>
                <w:shd w:val="clear" w:color="auto" w:fill="auto"/>
                <w:lang w:val="en-US"/>
              </w:rPr>
              <w:t>3</w:t>
            </w:r>
            <w:r w:rsidRPr="004E54C8">
              <w:rPr>
                <w:shd w:val="clear" w:color="auto" w:fill="auto"/>
              </w:rPr>
              <w:t>.4</w:t>
            </w:r>
          </w:p>
        </w:tc>
        <w:tc>
          <w:tcPr>
            <w:tcW w:w="1709" w:type="dxa"/>
            <w:shd w:val="clear" w:color="auto" w:fill="auto"/>
          </w:tcPr>
          <w:p w:rsidR="001A19FA" w:rsidRPr="004E54C8" w:rsidRDefault="001A19FA" w:rsidP="001A19FA">
            <w:pPr>
              <w:suppressAutoHyphens/>
              <w:jc w:val="center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4</w:t>
            </w:r>
          </w:p>
        </w:tc>
      </w:tr>
    </w:tbl>
    <w:p w:rsidR="005B1D25" w:rsidRPr="004E54C8" w:rsidRDefault="005B1D25" w:rsidP="005B1D25">
      <w:pPr>
        <w:suppressAutoHyphens/>
        <w:rPr>
          <w:rFonts w:eastAsia="Times New Roman"/>
          <w:bCs/>
          <w:szCs w:val="24"/>
          <w:shd w:val="clear" w:color="auto" w:fill="auto"/>
          <w:lang w:eastAsia="ru-RU"/>
        </w:rPr>
        <w:sectPr w:rsidR="005B1D25" w:rsidRPr="004E54C8" w:rsidSect="005B1D25">
          <w:headerReference w:type="first" r:id="rId9"/>
          <w:footnotePr>
            <w:pos w:val="beneathText"/>
          </w:footnotePr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5B1D25" w:rsidRPr="004E54C8" w:rsidRDefault="005B1D25" w:rsidP="005B1D25">
      <w:pPr>
        <w:pStyle w:val="1"/>
        <w:jc w:val="center"/>
      </w:pPr>
      <w:bookmarkStart w:id="3" w:name="_Toc78302113"/>
      <w:r w:rsidRPr="004E54C8">
        <w:rPr>
          <w:lang w:val="en-US"/>
        </w:rPr>
        <w:lastRenderedPageBreak/>
        <w:t>III</w:t>
      </w:r>
      <w:r w:rsidRPr="004E54C8">
        <w:t>. Характеристика обобщенных трудовых функций</w:t>
      </w:r>
      <w:bookmarkEnd w:id="3"/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p w:rsidR="005B1D25" w:rsidRPr="004E54C8" w:rsidRDefault="005B1D25" w:rsidP="005B1D25">
      <w:pPr>
        <w:pStyle w:val="2"/>
        <w:spacing w:before="0" w:after="0"/>
      </w:pPr>
      <w:bookmarkStart w:id="4" w:name="_Toc78302114"/>
      <w:r w:rsidRPr="004E54C8">
        <w:t>3.1. Обобщенная трудовая функция</w:t>
      </w:r>
      <w:bookmarkEnd w:id="4"/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13"/>
        <w:gridCol w:w="4073"/>
        <w:gridCol w:w="852"/>
        <w:gridCol w:w="686"/>
        <w:gridCol w:w="2055"/>
        <w:gridCol w:w="842"/>
      </w:tblGrid>
      <w:tr w:rsidR="005B1D25" w:rsidRPr="004E54C8" w:rsidTr="005B1D25">
        <w:trPr>
          <w:jc w:val="center"/>
        </w:trPr>
        <w:tc>
          <w:tcPr>
            <w:tcW w:w="918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19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F43364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Получение простых поверхностей</w:t>
            </w:r>
            <w:r w:rsidR="00950C0E" w:rsidRPr="004E54C8">
              <w:rPr>
                <w:shd w:val="clear" w:color="auto" w:fill="auto"/>
              </w:rPr>
              <w:t xml:space="preserve"> </w:t>
            </w:r>
            <w:r w:rsidRPr="004E54C8">
              <w:rPr>
                <w:shd w:val="clear" w:color="auto" w:fill="auto"/>
              </w:rPr>
              <w:t>на электроэрозионных копировально-прошивочных станках</w:t>
            </w:r>
          </w:p>
        </w:tc>
        <w:tc>
          <w:tcPr>
            <w:tcW w:w="409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A</w:t>
            </w:r>
          </w:p>
        </w:tc>
        <w:tc>
          <w:tcPr>
            <w:tcW w:w="986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квалификации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78"/>
        <w:gridCol w:w="1687"/>
        <w:gridCol w:w="705"/>
        <w:gridCol w:w="1690"/>
        <w:gridCol w:w="604"/>
        <w:gridCol w:w="1381"/>
        <w:gridCol w:w="2376"/>
      </w:tblGrid>
      <w:tr w:rsidR="00950C0E" w:rsidRPr="004E54C8" w:rsidTr="005B1D25">
        <w:trPr>
          <w:jc w:val="center"/>
        </w:trPr>
        <w:tc>
          <w:tcPr>
            <w:tcW w:w="1978" w:type="dxa"/>
            <w:tcBorders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обобщенной трудовой функции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29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3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1978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5B1D25" w:rsidRPr="004E54C8" w:rsidTr="005B1D25">
        <w:trPr>
          <w:trHeight w:val="525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Возможные наименования должностей, профессий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7B7AFD" w:rsidP="004E54C8">
            <w:pPr>
              <w:pStyle w:val="af7"/>
              <w:rPr>
                <w:lang w:val="ru-RU"/>
              </w:rPr>
            </w:pPr>
            <w:r w:rsidRPr="004E54C8">
              <w:rPr>
                <w:bCs w:val="0"/>
              </w:rPr>
              <w:t>Оператор электроэрозионных копировально-прошивочных станков 2-го разряда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Требования к образованию и обучению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7B7AFD" w:rsidP="00805E80">
            <w:pPr>
              <w:pStyle w:val="af7"/>
              <w:rPr>
                <w:lang w:val="ru-RU"/>
              </w:rPr>
            </w:pPr>
            <w:r w:rsidRPr="004E54C8">
              <w:rPr>
                <w:rFonts w:eastAsia="Calibri"/>
                <w:lang w:bidi="en-US"/>
              </w:rPr>
              <w:t>Среднее общее образование</w:t>
            </w:r>
            <w:r w:rsidR="00805E80">
              <w:rPr>
                <w:rFonts w:eastAsia="Calibri"/>
                <w:lang w:val="ru-RU" w:bidi="en-US"/>
              </w:rPr>
              <w:t xml:space="preserve"> и </w:t>
            </w:r>
            <w:r w:rsidR="00805E80" w:rsidRPr="003A5060">
              <w:rPr>
                <w:rFonts w:eastAsia="Calibri"/>
                <w:lang w:val="ru-RU" w:bidi="en-US"/>
              </w:rPr>
              <w:t>п</w:t>
            </w:r>
            <w:r w:rsidRPr="003A5060">
              <w:rPr>
                <w:rFonts w:eastAsia="Calibri"/>
                <w:lang w:val="ru-RU" w:bidi="en-US"/>
              </w:rPr>
              <w:t>рофессиональное</w:t>
            </w:r>
            <w:r w:rsidRPr="004E54C8">
              <w:rPr>
                <w:rFonts w:eastAsia="Calibri"/>
                <w:lang w:bidi="en-US"/>
              </w:rPr>
              <w:t xml:space="preserve"> обучение – программы профессиональной подготовки по профессиям рабочих, должностям служащих; программы переподготовки рабочих, служащих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-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Особые условия допуска к работе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pStyle w:val="af7"/>
            </w:pPr>
            <w:r w:rsidRPr="004E54C8">
              <w:rPr>
                <w:lang w:eastAsia="en-US"/>
              </w:rPr>
              <w:t>Прохождение обязательных предварительных и периодических медицинских осмотров</w:t>
            </w:r>
            <w:r w:rsidRPr="004E54C8">
              <w:rPr>
                <w:rStyle w:val="ac"/>
                <w:lang w:eastAsia="en-US"/>
              </w:rPr>
              <w:endnoteReference w:id="3"/>
            </w:r>
          </w:p>
          <w:p w:rsidR="005B1D25" w:rsidRPr="004E54C8" w:rsidRDefault="005B1D25" w:rsidP="005B1D25">
            <w:pPr>
              <w:pStyle w:val="af7"/>
            </w:pPr>
            <w:r w:rsidRPr="004E54C8">
              <w:t>Прохождение обучения мерам пожарной безопасности</w:t>
            </w:r>
            <w:r w:rsidRPr="004E54C8">
              <w:rPr>
                <w:rStyle w:val="ac"/>
              </w:rPr>
              <w:endnoteReference w:id="4"/>
            </w:r>
          </w:p>
          <w:p w:rsidR="005B1D25" w:rsidRPr="004E54C8" w:rsidRDefault="005B1D25" w:rsidP="005B1D25">
            <w:pPr>
              <w:pStyle w:val="af7"/>
            </w:pPr>
            <w:r w:rsidRPr="004E54C8">
              <w:t>Прохождение инструктажа по охране труда на рабочем месте</w:t>
            </w:r>
            <w:r w:rsidRPr="004E54C8">
              <w:rPr>
                <w:rStyle w:val="ac"/>
              </w:rPr>
              <w:endnoteReference w:id="5"/>
            </w:r>
          </w:p>
          <w:p w:rsidR="005B1D25" w:rsidRPr="004E54C8" w:rsidRDefault="005B1D25" w:rsidP="005B1D25">
            <w:pPr>
              <w:pStyle w:val="af7"/>
            </w:pPr>
            <w:r w:rsidRPr="004E54C8">
              <w:t>Наличие не ниже I</w:t>
            </w:r>
            <w:r w:rsidRPr="004E54C8">
              <w:rPr>
                <w:lang w:val="en-US"/>
              </w:rPr>
              <w:t>I</w:t>
            </w:r>
            <w:r w:rsidRPr="004E54C8">
              <w:t>I группы по электробезопасности</w:t>
            </w:r>
            <w:r w:rsidRPr="004E54C8">
              <w:rPr>
                <w:rStyle w:val="ac"/>
              </w:rPr>
              <w:endnoteReference w:id="6"/>
            </w:r>
          </w:p>
        </w:tc>
      </w:tr>
      <w:tr w:rsidR="005B1D25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Другие характеристики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-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  <w:r w:rsidRPr="004E54C8">
        <w:rPr>
          <w:rFonts w:eastAsia="Times New Roman"/>
          <w:szCs w:val="24"/>
          <w:shd w:val="clear" w:color="auto" w:fill="auto"/>
          <w:lang w:eastAsia="ru-RU"/>
        </w:rPr>
        <w:t>Дополнительные характеристики</w:t>
      </w:r>
    </w:p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3552"/>
        <w:gridCol w:w="1094"/>
        <w:gridCol w:w="5775"/>
      </w:tblGrid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Наименование документа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Наименование базовой группы, должности (профессии) или специальности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ОКЗ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7223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Станочники и наладчики металлообрабатывающих станков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ЕТКС</w:t>
            </w:r>
            <w:r w:rsidRPr="004E54C8">
              <w:rPr>
                <w:rStyle w:val="ac"/>
                <w:lang w:val="ru-RU"/>
              </w:rPr>
              <w:endnoteReference w:id="7"/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§</w:t>
            </w:r>
            <w:r w:rsidR="007B7AFD" w:rsidRPr="004E54C8">
              <w:rPr>
                <w:lang w:val="ru-RU"/>
              </w:rPr>
              <w:t xml:space="preserve"> 156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7B7AFD" w:rsidP="005B1D25">
            <w:pPr>
              <w:pStyle w:val="af7"/>
              <w:rPr>
                <w:lang w:val="ru-RU"/>
              </w:rPr>
            </w:pPr>
            <w:proofErr w:type="spellStart"/>
            <w:r w:rsidRPr="004E54C8">
              <w:t>Электроэрозионист</w:t>
            </w:r>
            <w:proofErr w:type="spellEnd"/>
            <w:r w:rsidRPr="004E54C8">
              <w:t xml:space="preserve"> 2-й разряд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ОКПДТР</w:t>
            </w:r>
            <w:r w:rsidRPr="004E54C8">
              <w:rPr>
                <w:rStyle w:val="ac"/>
                <w:lang w:val="ru-RU"/>
              </w:rPr>
              <w:endnoteReference w:id="8"/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7B7AFD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19940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7B7AFD" w:rsidP="005B1D25">
            <w:pPr>
              <w:pStyle w:val="af7"/>
              <w:rPr>
                <w:lang w:val="ru-RU"/>
              </w:rPr>
            </w:pPr>
            <w:proofErr w:type="spellStart"/>
            <w:r w:rsidRPr="004E54C8">
              <w:rPr>
                <w:lang w:val="ru-RU"/>
              </w:rPr>
              <w:t>Электроэрозионист</w:t>
            </w:r>
            <w:proofErr w:type="spellEnd"/>
          </w:p>
        </w:tc>
      </w:tr>
    </w:tbl>
    <w:p w:rsidR="005B1D25" w:rsidRPr="004E54C8" w:rsidRDefault="005B1D25" w:rsidP="005B1D25">
      <w:pPr>
        <w:pStyle w:val="3"/>
      </w:pPr>
      <w:r w:rsidRPr="004E54C8">
        <w:t>3.1.1. Трудовая функция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7B7AFD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Подготовка рабочего места к обработке простых поверхностей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A/01.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Чтение конструкторской и технологической документацией на обработку простых поверхностей 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7F074F" w:rsidP="00506AE3">
            <w:pPr>
              <w:pStyle w:val="af7"/>
            </w:pPr>
            <w:r w:rsidRPr="004E54C8">
              <w:t>Поддержка технического состояния технологической оснастки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9607F" w:rsidP="00506AE3">
            <w:pPr>
              <w:pStyle w:val="af7"/>
            </w:pPr>
            <w:r w:rsidRPr="004E54C8">
              <w:t>Ввод режимов обработки простых поверхностей в соответствии с технологической документацией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7F074F" w:rsidRPr="004E54C8" w:rsidRDefault="007F074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F074F" w:rsidRPr="004E54C8" w:rsidRDefault="007F074F" w:rsidP="00506AE3">
            <w:pPr>
              <w:pStyle w:val="af7"/>
            </w:pPr>
            <w:r w:rsidRPr="004E54C8">
              <w:t>Проверка наличия и состояния рабочей жидкости в ванне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7F074F" w:rsidP="00506AE3">
            <w:pPr>
              <w:pStyle w:val="af7"/>
            </w:pPr>
            <w:r w:rsidRPr="004E54C8">
              <w:t>Проведение регламентных работ по техническому обслуживанию электроэрозионного копировально-прошивочного станка для обработки простых деталей в соответствии с технической документацией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Просматривать конструкторскую и технологическую документацию на обработку простых поверхностей с использованием прикладных компьютерных программ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конструкторскую и технологическую документацию на обработку простых поверхностей 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7F074F" w:rsidP="00506AE3">
            <w:pPr>
              <w:pStyle w:val="af7"/>
            </w:pPr>
            <w:r w:rsidRPr="004E54C8">
              <w:t>Вводить режимы обработки в соответствии с технологической документацией на обработку простых поверхностей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Проверять надежность закрепления заготовок для обработки простых поверхностей 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Проверять надежность закрепления электрода-инструмента в шпинделе </w:t>
            </w:r>
            <w:r w:rsidR="00B9607F" w:rsidRPr="004E54C8">
              <w:t xml:space="preserve">электроэрозионного копировально-прошивочного станка </w:t>
            </w:r>
            <w:r w:rsidRPr="004E54C8">
              <w:t>для обработки простых поверхностей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7F074F" w:rsidP="00506AE3">
            <w:pPr>
              <w:pStyle w:val="af7"/>
            </w:pPr>
            <w:r w:rsidRPr="004E54C8">
              <w:t>Выполнять техническое обслуживание технологической оснастки для обработки простых поверхностей, размещенной на рабочем месте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Выполнять регламентные работы по техническому обслуживанию </w:t>
            </w:r>
            <w:r w:rsidR="00302C93" w:rsidRPr="004E54C8">
              <w:t xml:space="preserve">электроэрозионного копировально-прошивочного станка </w:t>
            </w:r>
            <w:r w:rsidRPr="004E54C8">
              <w:t>для обработки простых поверхностей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Del="004E78DE" w:rsidRDefault="005B1D25" w:rsidP="00506AE3">
            <w:pPr>
              <w:pStyle w:val="af7"/>
            </w:pPr>
            <w:r w:rsidRPr="004E54C8">
              <w:t>Правила чтения технической документации (рабочих чертежей, технологических карт) в объеме, необходимом для выполнения работы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Прикладные компьютерные программы для просмотра текстовых файлов: наименование, возможности и порядок работы в них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Принцип </w:t>
            </w:r>
            <w:r w:rsidR="007F074F" w:rsidRPr="004E54C8">
              <w:t xml:space="preserve">электроэрозионной </w:t>
            </w:r>
            <w:r w:rsidRPr="004E54C8">
              <w:t>обработки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8071A0" w:rsidRPr="004E54C8" w:rsidDel="002A1D54" w:rsidRDefault="008071A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071A0" w:rsidRPr="004E54C8" w:rsidRDefault="008071A0" w:rsidP="00506AE3">
            <w:pPr>
              <w:pStyle w:val="af7"/>
            </w:pPr>
            <w:r w:rsidRPr="004E54C8">
              <w:t>Прямая и обратная полярность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Устройство и принцип работы однотипных </w:t>
            </w:r>
            <w:r w:rsidR="007F074F" w:rsidRPr="004E54C8">
              <w:t xml:space="preserve">электроэрозионных копировально-прошивочных </w:t>
            </w:r>
            <w:r w:rsidRPr="004E54C8">
              <w:t>станков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Органы управления однотипными </w:t>
            </w:r>
            <w:r w:rsidR="007F074F" w:rsidRPr="004E54C8">
              <w:t xml:space="preserve">электроэрозионными копировально-прошивочными </w:t>
            </w:r>
            <w:r w:rsidRPr="004E54C8">
              <w:t>станками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Требования к организации и оснащению рабочего места при выполнении работ на однотипных </w:t>
            </w:r>
            <w:r w:rsidR="007F074F" w:rsidRPr="004E54C8">
              <w:t xml:space="preserve">электроэрозионных копировально-прошивочных </w:t>
            </w:r>
            <w:r w:rsidRPr="004E54C8">
              <w:t>станках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Основные команды для управления </w:t>
            </w:r>
            <w:r w:rsidR="007F074F" w:rsidRPr="004E54C8">
              <w:t xml:space="preserve">однотипными электроэрозионными копировально-прошивочными станками 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Требования к установке заготовок на столе </w:t>
            </w:r>
            <w:r w:rsidR="007F074F" w:rsidRPr="004E54C8">
              <w:t xml:space="preserve">электроэрозионного копировально-прошивочного </w:t>
            </w:r>
            <w:r w:rsidRPr="004E54C8">
              <w:t>станка в объеме выполняемых работ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Марки материалов обрабатываемых заготовок и электродов-инструментов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Правила работы с устройствами </w:t>
            </w:r>
            <w:r w:rsidR="004E54C8">
              <w:rPr>
                <w:lang w:val="ru-RU"/>
              </w:rPr>
              <w:t xml:space="preserve">числового программного управления </w:t>
            </w:r>
            <w:r w:rsidR="004E54C8">
              <w:rPr>
                <w:lang w:val="ru-RU"/>
              </w:rPr>
              <w:lastRenderedPageBreak/>
              <w:t xml:space="preserve">(далее – </w:t>
            </w:r>
            <w:r w:rsidRPr="004E54C8">
              <w:t>ЧПУ</w:t>
            </w:r>
            <w:r w:rsidR="004E54C8">
              <w:rPr>
                <w:lang w:val="ru-RU"/>
              </w:rPr>
              <w:t>)</w:t>
            </w:r>
            <w:r w:rsidR="007F074F" w:rsidRPr="004E54C8">
              <w:t xml:space="preserve"> и цифровой индикации</w:t>
            </w:r>
            <w:r w:rsidRPr="004E54C8">
              <w:t xml:space="preserve">, применяемыми в </w:t>
            </w:r>
            <w:r w:rsidR="007F074F" w:rsidRPr="004E54C8">
              <w:t xml:space="preserve">электроэрозионных копировально-прошивочных </w:t>
            </w:r>
            <w:r w:rsidRPr="004E54C8">
              <w:t>станках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Требования к электродам-инструментам, применяемым в </w:t>
            </w:r>
            <w:r w:rsidR="007F074F" w:rsidRPr="004E54C8">
              <w:t xml:space="preserve">электроэрозионных копировально-прошивочных </w:t>
            </w:r>
            <w:r w:rsidRPr="004E54C8">
              <w:t>станках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Основные виды</w:t>
            </w:r>
            <w:r w:rsidR="007F074F" w:rsidRPr="004E54C8">
              <w:t xml:space="preserve"> рабочих жидкостей</w:t>
            </w:r>
            <w:r w:rsidRPr="004E54C8">
              <w:t xml:space="preserve">, применяемых в </w:t>
            </w:r>
            <w:r w:rsidR="007F074F" w:rsidRPr="004E54C8">
              <w:t>электроэрозионной прошивке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Виды и правила применения средств индивидуальной и коллективной защиты при выполнении работ на </w:t>
            </w:r>
            <w:r w:rsidR="007F074F" w:rsidRPr="004E54C8">
              <w:t xml:space="preserve">электроэрозионных </w:t>
            </w:r>
            <w:r w:rsidRPr="004E54C8">
              <w:t>станках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trHeight w:val="20"/>
        </w:trPr>
        <w:tc>
          <w:tcPr>
            <w:tcW w:w="1276" w:type="pc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-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  <w:lang w:eastAsia="ru-RU"/>
        </w:rPr>
      </w:pPr>
    </w:p>
    <w:p w:rsidR="005B1D25" w:rsidRPr="004E54C8" w:rsidRDefault="005B1D25" w:rsidP="005B1D25">
      <w:pPr>
        <w:pStyle w:val="3"/>
        <w:keepNext w:val="0"/>
        <w:spacing w:before="0" w:after="0"/>
      </w:pPr>
      <w:r w:rsidRPr="004E54C8">
        <w:t>3.1.2. 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363DA7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Обработка простых поверхностей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A/0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363DA7" w:rsidRPr="004E54C8" w:rsidRDefault="00363DA7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363DA7" w:rsidRPr="004E54C8" w:rsidRDefault="00363DA7" w:rsidP="00506AE3">
            <w:pPr>
              <w:pStyle w:val="af7"/>
            </w:pPr>
            <w:r w:rsidRPr="004E54C8">
              <w:t>Запуск электроэрозионного копировально-прошивочного станка для обработки простых поверхностей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3DA7" w:rsidRPr="004E54C8" w:rsidRDefault="00363DA7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3DA7" w:rsidRPr="004E54C8" w:rsidRDefault="001624C2" w:rsidP="00506AE3">
            <w:pPr>
              <w:pStyle w:val="af7"/>
            </w:pPr>
            <w:r w:rsidRPr="004E54C8">
              <w:t>Изготовление сквозных отверстий прямолинейным поступательным движением электрода-инструмента на налаженном электроэрозионном копировально-прошивочном 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Удаление сломанных инструментов из деталей на налаженном электроэрозионном копировально-прошивочном 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3DA7" w:rsidRPr="004E54C8" w:rsidRDefault="00363DA7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3DA7" w:rsidRPr="004E54C8" w:rsidRDefault="00363DA7" w:rsidP="00506AE3">
            <w:pPr>
              <w:pStyle w:val="af7"/>
            </w:pPr>
            <w:r w:rsidRPr="004E54C8">
              <w:t xml:space="preserve">Обработка простых фасонных поверхностей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3DA7" w:rsidRPr="004E54C8" w:rsidRDefault="00363DA7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3DA7" w:rsidRPr="004E54C8" w:rsidRDefault="00363DA7" w:rsidP="00506AE3">
            <w:pPr>
              <w:pStyle w:val="af7"/>
            </w:pPr>
            <w:r w:rsidRPr="004E54C8">
              <w:t xml:space="preserve">Контроль отсутствия коротких замыканий во время обработки простых поверхностей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3DA7" w:rsidRPr="004E54C8" w:rsidRDefault="00363DA7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3DA7" w:rsidRPr="004E54C8" w:rsidRDefault="00363DA7" w:rsidP="00506AE3">
            <w:pPr>
              <w:pStyle w:val="af7"/>
            </w:pPr>
            <w:r w:rsidRPr="004E54C8">
              <w:t xml:space="preserve">Контроль уровня и температуры </w:t>
            </w:r>
            <w:r w:rsidR="00F6745F" w:rsidRPr="004E54C8">
              <w:t xml:space="preserve">рабочей жидкости </w:t>
            </w:r>
            <w:r w:rsidRPr="004E54C8">
              <w:t xml:space="preserve">во время обработки простых поверхностей в ванне </w:t>
            </w:r>
            <w:r w:rsidR="00F6745F" w:rsidRPr="004E54C8">
              <w:t xml:space="preserve">электроэрозионного копировально-прошивочного </w:t>
            </w:r>
            <w:r w:rsidRPr="004E54C8">
              <w:t>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Запускать электроэрозионный копировально-прошивочный станок в рабочем режиме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Выполнять прошивку сквозных отверстий непрофильным электродом-инструментом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 xml:space="preserve">Выполнять </w:t>
            </w:r>
            <w:r w:rsidR="00F6745F" w:rsidRPr="004E54C8">
              <w:t xml:space="preserve">электроэрозионную </w:t>
            </w:r>
            <w:r w:rsidRPr="004E54C8">
              <w:t>обработку простых фасонных поверхностей методом копирования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Удалять из детали сломанный инструмент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Контролировать режимы обработки простых поверхностей по монитору устройства ЧПУ или УЦИ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Контролировать отсутствие коротких замыканий по индикаторам генератора импульсов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>
              <w:t>Отслеживать уровень рабочей жидкости по датчикам</w:t>
            </w:r>
            <w:r w:rsidR="00950C0E" w:rsidRPr="004E54C8">
              <w:t xml:space="preserve"> </w:t>
            </w:r>
            <w:r w:rsidR="00F6745F" w:rsidRPr="004E54C8">
              <w:lastRenderedPageBreak/>
              <w:t xml:space="preserve">электроэрозионного копировально-прошивочного </w:t>
            </w:r>
            <w:r w:rsidRPr="004E54C8">
              <w:t>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24C2" w:rsidRPr="004E54C8" w:rsidDel="002A1D54" w:rsidRDefault="001624C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624C2" w:rsidRPr="004E54C8" w:rsidRDefault="00E739C2" w:rsidP="00506AE3">
            <w:pPr>
              <w:pStyle w:val="af7"/>
            </w:pPr>
            <w:r w:rsidRPr="004E54C8">
              <w:t xml:space="preserve">Замерять </w:t>
            </w:r>
            <w:r w:rsidR="001624C2" w:rsidRPr="004E54C8">
              <w:t xml:space="preserve">температуру </w:t>
            </w:r>
            <w:r w:rsidR="00F6745F" w:rsidRPr="004E54C8">
              <w:t xml:space="preserve">рабочей жидкости </w:t>
            </w:r>
            <w:r w:rsidR="001624C2" w:rsidRPr="004E54C8">
              <w:t>во время обработки</w:t>
            </w:r>
            <w:r w:rsidR="000E2374" w:rsidRPr="004E54C8">
              <w:t xml:space="preserve"> простых поверхностей</w:t>
            </w:r>
            <w:r w:rsidR="001624C2" w:rsidRPr="004E54C8">
              <w:t xml:space="preserve"> с помощью специальных контрольных приборов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1624C2" w:rsidRPr="004E54C8" w:rsidRDefault="001624C2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1624C2" w:rsidRPr="004E54C8" w:rsidRDefault="00E70F12" w:rsidP="00506AE3">
            <w:pPr>
              <w:pStyle w:val="af7"/>
            </w:pPr>
            <w:r w:rsidRPr="004E54C8">
              <w:t xml:space="preserve">Устройство и принцип работы однотипных </w:t>
            </w:r>
            <w:proofErr w:type="spellStart"/>
            <w:r w:rsidRPr="004E54C8">
              <w:t>двухкоординатных</w:t>
            </w:r>
            <w:proofErr w:type="spellEnd"/>
            <w:r w:rsidRPr="004E54C8">
              <w:t xml:space="preserve"> электроэрозионных копировально-прошивочных станков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 xml:space="preserve">Назначение органов управления однотипными </w:t>
            </w:r>
            <w:proofErr w:type="spellStart"/>
            <w:r w:rsidRPr="004E54C8">
              <w:t>двухкоординатными</w:t>
            </w:r>
            <w:proofErr w:type="spellEnd"/>
            <w:r w:rsidRPr="004E54C8">
              <w:t xml:space="preserve"> электроэрозионными копировально-прошивочными станками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Приемы прошивки сквозных отверстий прямолинейным поступательным движением электрода-инструмента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 xml:space="preserve">Основные программные команды устройств ЧПУ и УЦИ для управления однотипными </w:t>
            </w:r>
            <w:r w:rsidR="008071A0" w:rsidRPr="004E54C8">
              <w:t xml:space="preserve">копировально-прошивочными </w:t>
            </w:r>
            <w:r w:rsidRPr="004E54C8">
              <w:t xml:space="preserve">станками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 xml:space="preserve">Особенности операции удаления сломанного инструмента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Способы и приемы обработки простых фасонных поверхностей на однотипных электроэрозионных копировально-прошивочных 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Основные характеристики электроэрозионной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Основы электротехники 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Правила работы с программами просмотра текстовых файлов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Рабочие жидкости, применяемые при электроэрозионной копировально-прошивочной обработке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Методы контроля температуры рабочей жидкости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Материалы, используемые для изготовления электрода-инструмента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Марки материалов электродов-инструментов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Электронные</w:t>
            </w:r>
            <w:r w:rsidR="00950C0E" w:rsidRPr="004E54C8">
              <w:t xml:space="preserve"> </w:t>
            </w:r>
            <w:r w:rsidRPr="004E54C8">
              <w:t>и ручные приборы контроля температуры рабочей жидкости : наименование, виды, правила работы с ними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Инструкции по работе с легковоспламеняющимися жидкостями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 xml:space="preserve">Виды и правила применения средств индивидуальной и коллективной защиты при выполнении работ на </w:t>
            </w:r>
            <w:r w:rsidR="00F6745F" w:rsidRPr="004E54C8">
              <w:t xml:space="preserve">электроэрозионных </w:t>
            </w:r>
            <w:r w:rsidRPr="004E54C8">
              <w:t>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E70F12" w:rsidRPr="004E54C8" w:rsidDel="002A1D54" w:rsidRDefault="00E70F12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E70F12" w:rsidRPr="004E54C8" w:rsidRDefault="00E70F12" w:rsidP="00506AE3">
            <w:pPr>
              <w:pStyle w:val="af7"/>
            </w:pPr>
            <w:r w:rsidRPr="004E54C8">
              <w:t>-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</w:rPr>
      </w:pPr>
    </w:p>
    <w:p w:rsidR="005B1D25" w:rsidRPr="004E54C8" w:rsidRDefault="005B1D25" w:rsidP="005B1D25">
      <w:pPr>
        <w:pStyle w:val="3"/>
        <w:keepNext w:val="0"/>
        <w:spacing w:before="0" w:after="0"/>
      </w:pPr>
      <w:r w:rsidRPr="004E54C8">
        <w:rPr>
          <w:lang w:val="en-US"/>
        </w:rPr>
        <w:t>3.1.</w:t>
      </w:r>
      <w:r w:rsidRPr="004E54C8">
        <w:t>3</w:t>
      </w:r>
      <w:r w:rsidRPr="004E54C8">
        <w:rPr>
          <w:lang w:val="en-US"/>
        </w:rPr>
        <w:t xml:space="preserve">. </w:t>
      </w:r>
      <w:r w:rsidRPr="004E54C8">
        <w:t>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A1443E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Контроль качества обработки простых поверхностей, изготовленных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A/0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40"/>
        <w:gridCol w:w="1381"/>
        <w:gridCol w:w="737"/>
        <w:gridCol w:w="1761"/>
        <w:gridCol w:w="627"/>
        <w:gridCol w:w="1424"/>
        <w:gridCol w:w="2451"/>
      </w:tblGrid>
      <w:tr w:rsidR="00950C0E" w:rsidRPr="004E54C8" w:rsidTr="00506AE3">
        <w:trPr>
          <w:jc w:val="center"/>
        </w:trPr>
        <w:tc>
          <w:tcPr>
            <w:tcW w:w="1996" w:type="dxa"/>
            <w:tcBorders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2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33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950C0E" w:rsidRPr="004E54C8" w:rsidTr="00506AE3">
        <w:trPr>
          <w:jc w:val="center"/>
        </w:trPr>
        <w:tc>
          <w:tcPr>
            <w:tcW w:w="1996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24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39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Визуальное определение дефектов обработанных простых поверхностей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2B41D0" w:rsidP="00506AE3">
            <w:pPr>
              <w:pStyle w:val="af7"/>
            </w:pPr>
            <w:r w:rsidRPr="004E54C8">
              <w:t xml:space="preserve">Контроль линейных размеров обработанных простых </w:t>
            </w:r>
            <w:r w:rsidR="00C277F2" w:rsidRPr="004E54C8">
              <w:t>поверхностей по 11–13</w:t>
            </w:r>
            <w:r w:rsidR="00506AE3" w:rsidRPr="004E54C8">
              <w:rPr>
                <w:lang w:val="ru-RU"/>
              </w:rPr>
              <w:t>-му</w:t>
            </w:r>
            <w:r w:rsidRPr="004E54C8">
              <w:t xml:space="preserve"> квалитетам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Контроль угловых размеров обработанных деталей с простой поверх</w:t>
            </w:r>
            <w:r w:rsidR="002B41D0" w:rsidRPr="004E54C8">
              <w:t>ностью до 12–14</w:t>
            </w:r>
            <w:r w:rsidRPr="004E54C8">
              <w:t xml:space="preserve"> степени точности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шероховатости обработанных простых поверхностей по </w:t>
            </w:r>
            <w:r w:rsidRPr="004E54C8">
              <w:lastRenderedPageBreak/>
              <w:t xml:space="preserve">параметру </w:t>
            </w:r>
            <w:r w:rsidRPr="004E54C8">
              <w:rPr>
                <w:lang w:val="en-US"/>
              </w:rPr>
              <w:t>Ra</w:t>
            </w:r>
            <w:r w:rsidRPr="004E54C8">
              <w:t xml:space="preserve"> </w:t>
            </w:r>
            <w:r w:rsidR="002B41D0" w:rsidRPr="004E54C8">
              <w:t>6.3</w:t>
            </w:r>
            <w:r w:rsidRPr="004E54C8">
              <w:t xml:space="preserve"> и выше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формы и взаимного расположения обработанных фасонных простых поверхностей до </w:t>
            </w:r>
            <w:r w:rsidR="002B41D0" w:rsidRPr="004E54C8">
              <w:t>12–14</w:t>
            </w:r>
            <w:r w:rsidRPr="004E54C8">
              <w:t>-й степени точности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Выявлять визуально дефекты обработанных простых поверхностей 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Контролировать шероховатость простых поверхностей визуально-тактильным методом 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приборы и инструменты для измерения и контроля ли</w:t>
            </w:r>
            <w:r w:rsidR="002B41D0" w:rsidRPr="004E54C8">
              <w:t>н</w:t>
            </w:r>
            <w:r w:rsidR="00C277F2" w:rsidRPr="004E54C8">
              <w:t>ейных размеров с точностью до 11–13</w:t>
            </w:r>
            <w:r w:rsidRPr="004E54C8">
              <w:t>-го квалитета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приборы и инструменты для измерения и контроля у</w:t>
            </w:r>
            <w:r w:rsidR="002B41D0" w:rsidRPr="004E54C8">
              <w:t>гловых размеров с точностью до 12–14</w:t>
            </w:r>
            <w:r w:rsidRPr="004E54C8">
              <w:t>-й степени точности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инструменты и приборы для измерения и контроля</w:t>
            </w:r>
            <w:r w:rsidR="002B41D0" w:rsidRPr="004E54C8">
              <w:t xml:space="preserve"> шероховатости по параметру </w:t>
            </w:r>
            <w:proofErr w:type="spellStart"/>
            <w:r w:rsidR="002B41D0" w:rsidRPr="004E54C8">
              <w:t>Ra</w:t>
            </w:r>
            <w:proofErr w:type="spellEnd"/>
            <w:r w:rsidR="002B41D0" w:rsidRPr="004E54C8">
              <w:t xml:space="preserve"> 6,3</w:t>
            </w:r>
            <w:r w:rsidRPr="004E54C8">
              <w:t xml:space="preserve"> и выше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специальные шаблоны для контроля формы поверхности </w:t>
            </w:r>
            <w:r w:rsidR="002B41D0" w:rsidRPr="004E54C8">
              <w:t>и отверстий с точностью до 12–14</w:t>
            </w:r>
            <w:r w:rsidRPr="004E54C8">
              <w:t>-й степени точности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Требования, предъявляемые к качеству изготавливаемых поверхностей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и порядок выполнения измерений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 дефектов и способы их предупреждения и устранения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Универсальные и специальные контрольно-измерительные инструменты и приборы для измерения и контроля</w:t>
            </w:r>
            <w:r w:rsidR="002B41D0" w:rsidRPr="004E54C8">
              <w:t xml:space="preserve"> шероховатости по параметру </w:t>
            </w:r>
            <w:proofErr w:type="spellStart"/>
            <w:r w:rsidR="002B41D0" w:rsidRPr="004E54C8">
              <w:t>Ra</w:t>
            </w:r>
            <w:proofErr w:type="spellEnd"/>
            <w:r w:rsidR="002B41D0" w:rsidRPr="004E54C8">
              <w:t xml:space="preserve"> </w:t>
            </w:r>
            <w:r w:rsidR="00F92629" w:rsidRPr="004E54C8">
              <w:t>6,3</w:t>
            </w:r>
            <w:r w:rsidRPr="004E54C8">
              <w:t xml:space="preserve"> и выше; виды, конструкции, назначение и порядок работы с ними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Назначение и правила применения универсальных и специальных контрольно-измерительных приборов и инструментов для измерения и контроля линейных и углов</w:t>
            </w:r>
            <w:r w:rsidR="00F92629" w:rsidRPr="004E54C8">
              <w:t>ых размеров с точнос</w:t>
            </w:r>
            <w:r w:rsidR="00C277F2" w:rsidRPr="004E54C8">
              <w:t>тью до 11–13</w:t>
            </w:r>
            <w:r w:rsidRPr="004E54C8">
              <w:t>-</w:t>
            </w:r>
            <w:r w:rsidR="00F92629" w:rsidRPr="004E54C8">
              <w:t>го квалитета и 12–14</w:t>
            </w:r>
            <w:r w:rsidRPr="004E54C8">
              <w:t>-й степени точности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Правила работы с шаблонами и мерами для контроля формы обработанной поверхности с точностью до </w:t>
            </w:r>
            <w:r w:rsidR="00F92629" w:rsidRPr="004E54C8">
              <w:t>12–14</w:t>
            </w:r>
            <w:r w:rsidRPr="004E54C8">
              <w:t>-й степени точности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чтения технологической документации в объеме, необходимом для выполнения работы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276" w:type="pc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-</w:t>
            </w:r>
          </w:p>
        </w:tc>
      </w:tr>
    </w:tbl>
    <w:p w:rsidR="005B1D25" w:rsidRPr="004E54C8" w:rsidRDefault="005B1D25" w:rsidP="00506AE3">
      <w:pPr>
        <w:pStyle w:val="2"/>
      </w:pPr>
      <w:bookmarkStart w:id="7" w:name="_Toc508088124"/>
      <w:bookmarkStart w:id="8" w:name="_Toc78302115"/>
      <w:r w:rsidRPr="004E54C8">
        <w:t>3.2. Обобщенная трудовая функция</w:t>
      </w:r>
      <w:bookmarkEnd w:id="7"/>
      <w:bookmarkEnd w:id="8"/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15"/>
        <w:gridCol w:w="4073"/>
        <w:gridCol w:w="852"/>
        <w:gridCol w:w="686"/>
        <w:gridCol w:w="2055"/>
        <w:gridCol w:w="840"/>
      </w:tblGrid>
      <w:tr w:rsidR="002B41D0" w:rsidRPr="004E54C8" w:rsidTr="002B41D0">
        <w:trPr>
          <w:jc w:val="center"/>
        </w:trPr>
        <w:tc>
          <w:tcPr>
            <w:tcW w:w="91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B41D0" w:rsidRPr="004E54C8" w:rsidRDefault="002B41D0" w:rsidP="002B41D0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19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B41D0" w:rsidRPr="004E54C8" w:rsidRDefault="002B41D0" w:rsidP="002B41D0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Получение поверхностей средней сложности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rPr>
                <w:lang w:val="ru-RU"/>
              </w:rPr>
              <w:t>на электроэрозионных копировально-прошивочных станках</w:t>
            </w:r>
          </w:p>
        </w:tc>
        <w:tc>
          <w:tcPr>
            <w:tcW w:w="409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B41D0" w:rsidRPr="004E54C8" w:rsidRDefault="002B41D0" w:rsidP="002B41D0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B41D0" w:rsidRPr="004E54C8" w:rsidRDefault="002B41D0" w:rsidP="002B41D0">
            <w:pPr>
              <w:jc w:val="center"/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B</w:t>
            </w:r>
          </w:p>
        </w:tc>
        <w:tc>
          <w:tcPr>
            <w:tcW w:w="986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B41D0" w:rsidRPr="004E54C8" w:rsidRDefault="002B41D0" w:rsidP="002B41D0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квалификации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B41D0" w:rsidRPr="004E54C8" w:rsidRDefault="002B41D0" w:rsidP="002B41D0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78"/>
        <w:gridCol w:w="1687"/>
        <w:gridCol w:w="705"/>
        <w:gridCol w:w="1690"/>
        <w:gridCol w:w="604"/>
        <w:gridCol w:w="1381"/>
        <w:gridCol w:w="2376"/>
      </w:tblGrid>
      <w:tr w:rsidR="00950C0E" w:rsidRPr="004E54C8" w:rsidTr="005B1D25">
        <w:trPr>
          <w:jc w:val="center"/>
        </w:trPr>
        <w:tc>
          <w:tcPr>
            <w:tcW w:w="1978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обобщенной трудовой функции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29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3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1978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5B1D25" w:rsidRPr="004E54C8" w:rsidTr="005B1D25">
        <w:trPr>
          <w:trHeight w:val="525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lastRenderedPageBreak/>
              <w:t>Возможные наименования должностей, профессий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1D0149" w:rsidP="005B1D25">
            <w:pPr>
              <w:pStyle w:val="af7"/>
              <w:rPr>
                <w:bCs w:val="0"/>
              </w:rPr>
            </w:pPr>
            <w:r w:rsidRPr="004E54C8">
              <w:rPr>
                <w:bCs w:val="0"/>
              </w:rPr>
              <w:t>Оператор электроэрозионных координатно-прошивочных станков 3-го разряда</w:t>
            </w:r>
          </w:p>
          <w:p w:rsidR="001D0149" w:rsidRPr="004E54C8" w:rsidRDefault="001D0149" w:rsidP="005B1D25">
            <w:pPr>
              <w:pStyle w:val="af7"/>
              <w:rPr>
                <w:lang w:val="ru-RU"/>
              </w:rPr>
            </w:pPr>
            <w:r w:rsidRPr="004E54C8">
              <w:rPr>
                <w:bCs w:val="0"/>
              </w:rPr>
              <w:t>Оператор электроэрозионных координатно-прошивочных станков</w:t>
            </w:r>
            <w:r w:rsidRPr="004E54C8">
              <w:rPr>
                <w:bCs w:val="0"/>
                <w:lang w:val="ru-RU"/>
              </w:rPr>
              <w:t xml:space="preserve"> с </w:t>
            </w:r>
            <w:r w:rsidR="004E54C8">
              <w:rPr>
                <w:lang w:val="ru-RU"/>
              </w:rPr>
              <w:t xml:space="preserve">числовым программным управлением </w:t>
            </w:r>
            <w:r w:rsidRPr="004E54C8">
              <w:rPr>
                <w:bCs w:val="0"/>
              </w:rPr>
              <w:t>3-го разряда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805E80">
            <w:pPr>
              <w:pStyle w:val="af7"/>
              <w:rPr>
                <w:lang w:val="ru-RU"/>
              </w:rPr>
            </w:pPr>
            <w:r w:rsidRPr="004E54C8">
              <w:rPr>
                <w:rFonts w:eastAsia="Calibri"/>
                <w:lang w:val="ru-RU" w:bidi="en-US"/>
              </w:rPr>
              <w:t>Среднее общее образование и профессиональное обучение – программы профессиональной подготовки по профессиям рабочих, должностям служащих, программы переподготовки рабочих, служащих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1D0149" w:rsidP="005B1D25">
            <w:pPr>
              <w:pStyle w:val="af7"/>
              <w:rPr>
                <w:lang w:val="ru-RU"/>
              </w:rPr>
            </w:pPr>
            <w:r w:rsidRPr="004E54C8">
              <w:rPr>
                <w:lang w:eastAsia="en-US"/>
              </w:rPr>
              <w:t xml:space="preserve">Не менее шести месяцев оператором </w:t>
            </w:r>
            <w:r w:rsidRPr="004E54C8">
              <w:t xml:space="preserve">электроэрозионных </w:t>
            </w:r>
            <w:r w:rsidRPr="004E54C8">
              <w:rPr>
                <w:bCs w:val="0"/>
              </w:rPr>
              <w:t xml:space="preserve">координатно-прошивочных </w:t>
            </w:r>
            <w:r w:rsidRPr="004E54C8">
              <w:rPr>
                <w:lang w:eastAsia="en-US"/>
              </w:rPr>
              <w:t>2-го разряда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pStyle w:val="af7"/>
            </w:pPr>
            <w:r w:rsidRPr="004E54C8">
              <w:rPr>
                <w:lang w:eastAsia="en-US"/>
              </w:rPr>
              <w:t>Прохождение обязательных предварительных и периодических медицинских осмотров</w:t>
            </w:r>
          </w:p>
          <w:p w:rsidR="005B1D25" w:rsidRPr="004E54C8" w:rsidRDefault="005B1D25" w:rsidP="005B1D25">
            <w:pPr>
              <w:pStyle w:val="af7"/>
            </w:pPr>
            <w:r w:rsidRPr="004E54C8">
              <w:t>Прохождение обучения мерам пожарной безопасности</w:t>
            </w:r>
          </w:p>
          <w:p w:rsidR="005B1D25" w:rsidRPr="004E54C8" w:rsidRDefault="005B1D25" w:rsidP="005B1D25">
            <w:pPr>
              <w:pStyle w:val="af7"/>
            </w:pPr>
            <w:r w:rsidRPr="004E54C8">
              <w:t>Прохождение инструктажа по охране труда на рабочем месте</w:t>
            </w:r>
          </w:p>
          <w:p w:rsidR="005B1D25" w:rsidRPr="004E54C8" w:rsidRDefault="005B1D25" w:rsidP="005B1D25">
            <w:pPr>
              <w:pStyle w:val="af7"/>
            </w:pPr>
            <w:r w:rsidRPr="004E54C8">
              <w:t>Наличие не ниже I</w:t>
            </w:r>
            <w:r w:rsidRPr="004E54C8">
              <w:rPr>
                <w:lang w:val="en-US"/>
              </w:rPr>
              <w:t>I</w:t>
            </w:r>
            <w:r w:rsidRPr="004E54C8">
              <w:t>I группы по электробезопасности</w:t>
            </w:r>
          </w:p>
        </w:tc>
      </w:tr>
      <w:tr w:rsidR="005B1D25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Другие характеристики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Рекомендуется профессиональное обучение по программам повышения квалификации рабочих и служащих не реже одного раза в пять лет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p w:rsidR="005B1D25" w:rsidRPr="004E54C8" w:rsidRDefault="005B1D25" w:rsidP="005B1D25">
      <w:pPr>
        <w:rPr>
          <w:rFonts w:eastAsia="Times New Roman"/>
          <w:szCs w:val="24"/>
          <w:shd w:val="clear" w:color="auto" w:fill="auto"/>
          <w:lang w:eastAsia="ru-RU"/>
        </w:rPr>
      </w:pPr>
      <w:r w:rsidRPr="004E54C8">
        <w:rPr>
          <w:rFonts w:eastAsia="Times New Roman"/>
          <w:szCs w:val="24"/>
          <w:shd w:val="clear" w:color="auto" w:fill="auto"/>
          <w:lang w:eastAsia="ru-RU"/>
        </w:rPr>
        <w:t>Дополнительные характеристики</w:t>
      </w:r>
    </w:p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3552"/>
        <w:gridCol w:w="1094"/>
        <w:gridCol w:w="5775"/>
      </w:tblGrid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pStyle w:val="af9"/>
            </w:pPr>
            <w:r w:rsidRPr="004E54C8">
              <w:t>Наименование документа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pStyle w:val="af9"/>
            </w:pPr>
            <w:r w:rsidRPr="004E54C8">
              <w:t>код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pStyle w:val="af9"/>
            </w:pPr>
            <w:r w:rsidRPr="004E54C8">
              <w:t>Наименование базовой группы, должности (профессии) или специальности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ОКЗ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7223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Станочники и наладчики металлообрабатывающих станков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ЕТКС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1D0149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§ 157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1D0149" w:rsidP="005B1D25">
            <w:pPr>
              <w:pStyle w:val="af7"/>
              <w:rPr>
                <w:lang w:val="ru-RU"/>
              </w:rPr>
            </w:pPr>
            <w:proofErr w:type="spellStart"/>
            <w:r w:rsidRPr="004E54C8">
              <w:rPr>
                <w:bCs w:val="0"/>
              </w:rPr>
              <w:t>Электроэрозионист</w:t>
            </w:r>
            <w:proofErr w:type="spellEnd"/>
            <w:r w:rsidRPr="004E54C8">
              <w:rPr>
                <w:bCs w:val="0"/>
              </w:rPr>
              <w:t xml:space="preserve"> 3-й разряд</w:t>
            </w:r>
          </w:p>
        </w:tc>
      </w:tr>
      <w:tr w:rsidR="005B1D25" w:rsidRPr="004E54C8" w:rsidTr="005B1D25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ОКПДТР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en-US"/>
              </w:rPr>
            </w:pPr>
            <w:r w:rsidRPr="004E54C8">
              <w:rPr>
                <w:lang w:val="ru-RU"/>
              </w:rPr>
              <w:t>199</w:t>
            </w:r>
            <w:r w:rsidR="001D0149" w:rsidRPr="004E54C8">
              <w:rPr>
                <w:lang w:val="en-US"/>
              </w:rPr>
              <w:t>40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1D0149" w:rsidP="005B1D25">
            <w:pPr>
              <w:pStyle w:val="af7"/>
              <w:rPr>
                <w:lang w:val="ru-RU"/>
              </w:rPr>
            </w:pPr>
            <w:proofErr w:type="spellStart"/>
            <w:r w:rsidRPr="004E54C8">
              <w:rPr>
                <w:lang w:val="ru-RU"/>
              </w:rPr>
              <w:t>Электроэрозионист</w:t>
            </w:r>
            <w:proofErr w:type="spellEnd"/>
          </w:p>
        </w:tc>
      </w:tr>
    </w:tbl>
    <w:p w:rsidR="005B1D25" w:rsidRPr="004E54C8" w:rsidRDefault="005B1D25" w:rsidP="005B1D25">
      <w:pPr>
        <w:rPr>
          <w:bCs/>
          <w:shd w:val="clear" w:color="auto" w:fill="auto"/>
        </w:rPr>
      </w:pPr>
    </w:p>
    <w:p w:rsidR="005B1D25" w:rsidRPr="004E54C8" w:rsidRDefault="005B1D25" w:rsidP="005B1D25">
      <w:pPr>
        <w:pStyle w:val="3"/>
        <w:keepNext w:val="0"/>
        <w:spacing w:before="0" w:after="0"/>
      </w:pPr>
      <w:r w:rsidRPr="004E54C8">
        <w:rPr>
          <w:bCs/>
        </w:rPr>
        <w:t xml:space="preserve">3.2.1. </w:t>
      </w:r>
      <w:r w:rsidRPr="004E54C8">
        <w:t>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1D0149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Подготовка рабочего места к обработке поверхностей средней сложности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B/01.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Чтение конструкторской и технологической документации на обработку поверхностей средней сложности на </w:t>
            </w:r>
            <w:r w:rsidR="00DB3C26" w:rsidRPr="004E54C8">
              <w:t xml:space="preserve">электроэрозионном копировально-прошивочном </w:t>
            </w:r>
            <w:r w:rsidRPr="004E54C8">
              <w:t xml:space="preserve">станке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Изучение исходных данных для выполнения обработки поверхностей средней сложности на </w:t>
            </w:r>
            <w:r w:rsidR="001D0149" w:rsidRPr="004E54C8">
              <w:t xml:space="preserve">электроэрозионном копировально-прошивочном </w:t>
            </w:r>
            <w:r w:rsidRPr="004E54C8">
              <w:t>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Определение последовательности обработки в соответствии с технологической документацией на обработку поверхностей средней сложности на </w:t>
            </w:r>
            <w:r w:rsidR="001D0149" w:rsidRPr="004E54C8">
              <w:t xml:space="preserve">электроэрозионном копировально-прошивочном </w:t>
            </w:r>
            <w:r w:rsidRPr="004E54C8">
              <w:t>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41E74" w:rsidP="00506AE3">
            <w:pPr>
              <w:pStyle w:val="af7"/>
            </w:pPr>
            <w:r w:rsidRPr="004E54C8">
              <w:t xml:space="preserve">Контроль базирования и закрепления заготовок для обработки поверхностей средней сложности в универсальных и специальных </w:t>
            </w:r>
            <w:r w:rsidRPr="004E54C8">
              <w:lastRenderedPageBreak/>
              <w:t>приспособлениях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41E74" w:rsidP="00506AE3">
            <w:pPr>
              <w:pStyle w:val="af7"/>
            </w:pPr>
            <w:r w:rsidRPr="004E54C8">
              <w:t>Замена электрода-инструмента в шпинделе или на столе электроэрозионного копировально-прошивочного станка для обработки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41E74" w:rsidP="00506AE3">
            <w:pPr>
              <w:pStyle w:val="af7"/>
            </w:pPr>
            <w:r w:rsidRPr="004E54C8">
              <w:t>Проверка точности взаимного расположения заготовки и электрода-инструмента</w:t>
            </w:r>
            <w:r w:rsidR="00E652F4" w:rsidRPr="004E54C8">
              <w:t xml:space="preserve"> для обработки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Наполнение ванны </w:t>
            </w:r>
            <w:r w:rsidR="00B41E74" w:rsidRPr="004E54C8">
              <w:t xml:space="preserve">электроэрозионного копировально-прошивочного </w:t>
            </w:r>
            <w:r w:rsidRPr="004E54C8">
              <w:t>станка для обработки поверхностей средней сложности</w:t>
            </w:r>
            <w:r w:rsidR="00B41E74" w:rsidRPr="004E54C8">
              <w:t xml:space="preserve"> приготовленной рабочей жидкостью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06506" w:rsidRPr="004E54C8" w:rsidRDefault="0010650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106506" w:rsidRPr="004E54C8" w:rsidRDefault="00106506" w:rsidP="00506AE3">
            <w:pPr>
              <w:pStyle w:val="af7"/>
            </w:pPr>
            <w:r w:rsidRPr="004E54C8">
              <w:t>Ввод режимов обработки поверхностей средней сложности в соответствии с технологической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Проведение регламентных работ по техническому обслуживанию </w:t>
            </w:r>
            <w:r w:rsidR="00B41E74" w:rsidRPr="004E54C8">
              <w:t xml:space="preserve">электроэрозионного копировально-прошивочного </w:t>
            </w:r>
            <w:r w:rsidRPr="004E54C8">
              <w:t>станка для обработки поверхностей средней сложности в соответствии с технической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Поддержка технического состояния технологической оснастки </w:t>
            </w:r>
            <w:r w:rsidR="00B41E74" w:rsidRPr="004E54C8">
              <w:t xml:space="preserve">электроэрозионного копировально-прошивочного </w:t>
            </w:r>
            <w:r w:rsidRPr="004E54C8">
              <w:t>станка для обработки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Анализировать конструкторскую и технологическую документацию на обработку поверхностей средней сложности на </w:t>
            </w:r>
            <w:r w:rsidR="00B41E74" w:rsidRPr="004E54C8">
              <w:t>электроэрозионном копировально-прошивочном 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Просматривать конструкторскую и технологическую документацию на обработку поверхностей средней сложности на экране устройства ЧПУ с использованием прикладных компьютерных программ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конструкторскую и технологическую документацию на обработку поверхностей средней сложности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106506" w:rsidP="00506AE3">
            <w:pPr>
              <w:pStyle w:val="af7"/>
            </w:pPr>
            <w:r w:rsidRPr="004E54C8">
              <w:t>Читать и понимать эксплуатационную документацию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Анализировать последовательности обработки в соответствии с технологической документацией на обработку поверхностей средней сложности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106506" w:rsidP="00506AE3">
            <w:pPr>
              <w:pStyle w:val="af7"/>
            </w:pPr>
            <w:r w:rsidRPr="004E54C8">
              <w:t>Вводить</w:t>
            </w:r>
            <w:r w:rsidR="005B1D25" w:rsidRPr="004E54C8">
              <w:t xml:space="preserve"> значения режимов обработки поверхностей средней сложности в электронные таблицы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Контролировать базирование заготовок для обработки поверхностей средней сложности в универсальных и специальных приспособлениях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Проверять надежность закрепления заготовок для обработки поверхностей средней сложности на столе и в приспособлениях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Производить замену электрода-инструмента в шпинделе </w:t>
            </w:r>
            <w:r w:rsidR="0073557B" w:rsidRPr="004E54C8">
              <w:t>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Проверять надежность закрепления электрода-инструмента в шпинделе </w:t>
            </w:r>
            <w:r w:rsidR="00106506" w:rsidRPr="004E54C8">
              <w:t xml:space="preserve">электроэрозионного копировально-прошивочного </w:t>
            </w:r>
            <w:r w:rsidRPr="004E54C8">
              <w:t>станка для обработки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Отслеживать количество и состояние </w:t>
            </w:r>
            <w:r w:rsidR="0073557B" w:rsidRPr="004E54C8">
              <w:t xml:space="preserve">рабочей жидкости </w:t>
            </w:r>
            <w:r w:rsidRPr="004E54C8">
              <w:t>с помощью программных средств контроля и диагностики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Проверять исправность и работоспособность </w:t>
            </w:r>
            <w:r w:rsidR="00106506" w:rsidRPr="004E54C8">
              <w:t>электроэрозионного копировально-прошивочного станка</w:t>
            </w:r>
            <w:r w:rsidRPr="004E54C8">
              <w:t xml:space="preserve"> для обработки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Выполнять техническое обслуживание технологической оснастки для обработки поверхностей средней сложности, размещенной на рабочем месте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Выполнять регламентные работы по техническому обслуживанию </w:t>
            </w:r>
            <w:r w:rsidR="00801418" w:rsidRPr="004E54C8">
              <w:lastRenderedPageBreak/>
              <w:t xml:space="preserve">электроэрозионного копировально-прошивочного </w:t>
            </w:r>
            <w:r w:rsidRPr="004E54C8">
              <w:t>станка для обработки поверхностей средней сложности в соответствии с эксплуатационной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 w:rsidDel="002A1D54">
              <w:lastRenderedPageBreak/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чтения технической документации (рабочих чертежей, технологических карт) в объеме, необходимом для выполнения работы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Прикладные компьютерные программы для просмотра и текстовых и графических файлов: наименование, возможности и порядок работы в них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Принцип и особенности </w:t>
            </w:r>
            <w:r w:rsidR="0073557B" w:rsidRPr="004E54C8">
              <w:t xml:space="preserve">электроэрозионной </w:t>
            </w:r>
            <w:r w:rsidRPr="004E54C8">
              <w:t>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3557B" w:rsidRPr="004E54C8" w:rsidDel="002A1D54" w:rsidRDefault="0073557B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3557B" w:rsidRPr="004E54C8" w:rsidRDefault="008071A0" w:rsidP="00506AE3">
            <w:pPr>
              <w:pStyle w:val="af7"/>
            </w:pPr>
            <w:r w:rsidRPr="004E54C8">
              <w:t>Прямая и обратная полярность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1F7528" w:rsidP="00506AE3">
            <w:pPr>
              <w:pStyle w:val="af7"/>
            </w:pPr>
            <w:r w:rsidRPr="004E54C8">
              <w:t xml:space="preserve">Устройство и принцип работы </w:t>
            </w:r>
            <w:proofErr w:type="spellStart"/>
            <w:r w:rsidRPr="004E54C8">
              <w:t>двухкоординатных</w:t>
            </w:r>
            <w:proofErr w:type="spellEnd"/>
            <w:r w:rsidRPr="004E54C8">
              <w:t xml:space="preserve"> электроэрозионных копировально-прошивочных станков с ЧПУ 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1F7528" w:rsidP="00506AE3">
            <w:pPr>
              <w:pStyle w:val="af7"/>
            </w:pPr>
            <w:r w:rsidRPr="004E54C8">
              <w:t xml:space="preserve">Компоновки </w:t>
            </w:r>
            <w:proofErr w:type="spellStart"/>
            <w:r w:rsidRPr="004E54C8">
              <w:t>двухкоординатных</w:t>
            </w:r>
            <w:proofErr w:type="spellEnd"/>
            <w:r w:rsidRPr="004E54C8">
              <w:t xml:space="preserve"> электроэрозионных копировально-прошивочных станков с ЧПУ 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Требования к организации и оснащению рабочего места при выполнении работ на </w:t>
            </w:r>
            <w:r w:rsidR="001F7528" w:rsidRPr="004E54C8">
              <w:t xml:space="preserve">электроэрозионных копировально-прошивочных станках </w:t>
            </w:r>
            <w:r w:rsidR="00F55F87" w:rsidRPr="004E54C8">
              <w:t xml:space="preserve">с ЧПУ </w:t>
            </w:r>
            <w:r w:rsidR="001F7528" w:rsidRPr="004E54C8">
              <w:t>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DB758B" w:rsidRPr="004E54C8" w:rsidDel="002A1D54" w:rsidRDefault="00DB758B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DB758B" w:rsidRPr="004E54C8" w:rsidRDefault="00DB758B" w:rsidP="00506AE3">
            <w:pPr>
              <w:pStyle w:val="af7"/>
            </w:pPr>
            <w:r w:rsidRPr="004E54C8">
              <w:t xml:space="preserve">Органы управления </w:t>
            </w:r>
            <w:proofErr w:type="spellStart"/>
            <w:r w:rsidRPr="004E54C8">
              <w:t>двухкоординатными</w:t>
            </w:r>
            <w:proofErr w:type="spellEnd"/>
            <w:r w:rsidRPr="004E54C8">
              <w:t xml:space="preserve"> электроэрозионными копировально-прошивочными станками с ЧПУ 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DB758B" w:rsidP="00506AE3">
            <w:pPr>
              <w:pStyle w:val="af7"/>
            </w:pPr>
            <w:r w:rsidRPr="004E54C8">
              <w:t>Основные команды</w:t>
            </w:r>
            <w:r w:rsidR="00950C0E" w:rsidRPr="004E54C8">
              <w:t xml:space="preserve"> </w:t>
            </w:r>
            <w:r w:rsidR="005B1D25" w:rsidRPr="004E54C8">
              <w:t xml:space="preserve">управления </w:t>
            </w:r>
            <w:proofErr w:type="spellStart"/>
            <w:r w:rsidR="00F55F87" w:rsidRPr="004E54C8">
              <w:t>двухкоординатными</w:t>
            </w:r>
            <w:proofErr w:type="spellEnd"/>
            <w:r w:rsidR="00F55F87" w:rsidRPr="004E54C8">
              <w:t xml:space="preserve"> </w:t>
            </w:r>
            <w:r w:rsidR="001F7528" w:rsidRPr="004E54C8">
              <w:t xml:space="preserve">электроэрозионными копировально-прошивочными станками </w:t>
            </w:r>
            <w:r w:rsidR="00F55F87" w:rsidRPr="004E54C8">
              <w:t>с ЧПУ 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Виды, устройство, назначение, правила и условия эксплуатации универсальных и специальных приспособлений, применяемых на </w:t>
            </w:r>
            <w:r w:rsidR="001F7528" w:rsidRPr="004E54C8">
              <w:t xml:space="preserve">электроэрозионных </w:t>
            </w:r>
            <w:proofErr w:type="spellStart"/>
            <w:r w:rsidR="00F55F87" w:rsidRPr="004E54C8">
              <w:t>двухкоординатных</w:t>
            </w:r>
            <w:proofErr w:type="spellEnd"/>
            <w:r w:rsidR="00F55F87" w:rsidRPr="004E54C8">
              <w:t xml:space="preserve"> </w:t>
            </w:r>
            <w:r w:rsidR="001F7528" w:rsidRPr="004E54C8">
              <w:t xml:space="preserve">копировально-прошивочных </w:t>
            </w:r>
            <w:r w:rsidRPr="004E54C8">
              <w:t>станках</w:t>
            </w:r>
            <w:r w:rsidR="00F55F87" w:rsidRPr="004E54C8">
              <w:t xml:space="preserve"> с ЧПУ разного</w:t>
            </w:r>
            <w:r w:rsidR="001F7528" w:rsidRPr="004E54C8">
              <w:t xml:space="preserve">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к установке заготово</w:t>
            </w:r>
            <w:r w:rsidR="001F7528" w:rsidRPr="004E54C8">
              <w:t xml:space="preserve">к в приспособлениях электроэрозионного </w:t>
            </w:r>
            <w:proofErr w:type="spellStart"/>
            <w:r w:rsidR="00F55F87" w:rsidRPr="004E54C8">
              <w:t>двухкоординатного</w:t>
            </w:r>
            <w:proofErr w:type="spellEnd"/>
            <w:r w:rsidR="00F55F87" w:rsidRPr="004E54C8">
              <w:t xml:space="preserve"> </w:t>
            </w:r>
            <w:r w:rsidR="001F7528" w:rsidRPr="004E54C8">
              <w:t xml:space="preserve">копировально-прошивочного </w:t>
            </w:r>
            <w:r w:rsidRPr="004E54C8">
              <w:t xml:space="preserve">станка </w:t>
            </w:r>
            <w:r w:rsidR="00F55F87" w:rsidRPr="004E54C8">
              <w:t xml:space="preserve">с ЧПУ разного типа </w:t>
            </w:r>
            <w:r w:rsidRPr="004E54C8">
              <w:t>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базирования заготовки в универсальных и специальных приспособлениях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Требования к электродам-инструментам, применяемым в </w:t>
            </w:r>
            <w:r w:rsidR="001F7528" w:rsidRPr="004E54C8">
              <w:t xml:space="preserve">электроэрозионных </w:t>
            </w:r>
            <w:proofErr w:type="spellStart"/>
            <w:r w:rsidR="00F55F87" w:rsidRPr="004E54C8">
              <w:t>двухкоординатных</w:t>
            </w:r>
            <w:proofErr w:type="spellEnd"/>
            <w:r w:rsidR="00F55F87" w:rsidRPr="004E54C8">
              <w:t xml:space="preserve"> </w:t>
            </w:r>
            <w:r w:rsidR="001F7528" w:rsidRPr="004E54C8">
              <w:t xml:space="preserve">копировально-прошивочных станках </w:t>
            </w:r>
            <w:r w:rsidR="00F55F87" w:rsidRPr="004E54C8">
              <w:t>с ЧПУ 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Правила установки электродов-инструментов в </w:t>
            </w:r>
            <w:r w:rsidR="001F7528" w:rsidRPr="004E54C8">
              <w:t xml:space="preserve">электроэрозионных </w:t>
            </w:r>
            <w:proofErr w:type="spellStart"/>
            <w:r w:rsidR="00F55F87" w:rsidRPr="004E54C8">
              <w:t>двухкоординатных</w:t>
            </w:r>
            <w:proofErr w:type="spellEnd"/>
            <w:r w:rsidR="00F55F87" w:rsidRPr="004E54C8">
              <w:t xml:space="preserve"> </w:t>
            </w:r>
            <w:r w:rsidR="001F7528" w:rsidRPr="004E54C8">
              <w:t xml:space="preserve">копировально-прошивочных станках </w:t>
            </w:r>
            <w:r w:rsidR="00F55F87" w:rsidRPr="004E54C8">
              <w:t xml:space="preserve">с ЧПУ </w:t>
            </w:r>
            <w:r w:rsidR="001F7528" w:rsidRPr="004E54C8">
              <w:t>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1F7528" w:rsidP="00506AE3">
            <w:pPr>
              <w:pStyle w:val="af7"/>
            </w:pPr>
            <w:r w:rsidRPr="004E54C8">
              <w:t xml:space="preserve">Правила назначения и ввода режимов обработки на </w:t>
            </w:r>
            <w:proofErr w:type="spellStart"/>
            <w:r w:rsidRPr="004E54C8">
              <w:t>двухкоординатных</w:t>
            </w:r>
            <w:proofErr w:type="spellEnd"/>
            <w:r w:rsidRPr="004E54C8">
              <w:t xml:space="preserve"> электроэрозионных копировально-прошивочных станках</w:t>
            </w:r>
            <w:r w:rsidR="00F55F87" w:rsidRPr="004E54C8">
              <w:t xml:space="preserve"> с ЧПУ</w:t>
            </w:r>
            <w:r w:rsidRPr="004E54C8">
              <w:t xml:space="preserve"> разного типа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выбора режимов обработки из электронных баз данных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Марки материалов обрабатываемых заготовок и электродов-инструментов, применяемых в </w:t>
            </w:r>
            <w:r w:rsidR="00F55F87" w:rsidRPr="004E54C8">
              <w:t>электроэрозионной прошивке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F55F87" w:rsidP="00506AE3">
            <w:pPr>
              <w:pStyle w:val="af7"/>
            </w:pPr>
            <w:r w:rsidRPr="004E54C8">
              <w:t>Основные виды рабочих жидкостей, применяемых в электроэрозионной прошивке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Влияние свойств </w:t>
            </w:r>
            <w:r w:rsidR="00DB758B" w:rsidRPr="004E54C8">
              <w:t xml:space="preserve">рабочей жидкости </w:t>
            </w:r>
            <w:r w:rsidRPr="004E54C8">
              <w:t xml:space="preserve">на </w:t>
            </w:r>
            <w:r w:rsidR="00DB758B" w:rsidRPr="004E54C8">
              <w:t>электроэрозионную прошивку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Правила наполнения </w:t>
            </w:r>
            <w:r w:rsidR="00DB758B" w:rsidRPr="004E54C8">
              <w:t>ванны станка рабочей жидкостью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Встроенные функции управления подачей </w:t>
            </w:r>
            <w:r w:rsidR="00DB758B" w:rsidRPr="004E54C8">
              <w:t xml:space="preserve">рабочей жидкости </w:t>
            </w:r>
            <w:r w:rsidRPr="004E54C8">
              <w:t xml:space="preserve">устройства </w:t>
            </w:r>
            <w:r w:rsidRPr="004E54C8">
              <w:lastRenderedPageBreak/>
              <w:t>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DB758B" w:rsidP="00506AE3">
            <w:pPr>
              <w:pStyle w:val="af7"/>
            </w:pPr>
            <w:r w:rsidRPr="004E54C8">
              <w:t>Требования к электродам-инструментам, применяемым в электроэрозионных копировально-прошивочных 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Основы электротехники 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 и правила устранения неисправностей в механической и электрической частях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Машиностроительное черчение в объеме, необходимом для выполнения работы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Виды и правила применения средств индивидуальной и коллективной защиты при выполнении работ на </w:t>
            </w:r>
            <w:r w:rsidR="001328B6" w:rsidRPr="004E54C8">
              <w:t xml:space="preserve">электроэрозионных </w:t>
            </w:r>
            <w:r w:rsidRPr="004E54C8">
              <w:t>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</w:tr>
    </w:tbl>
    <w:p w:rsidR="005B1D25" w:rsidRPr="004E54C8" w:rsidRDefault="005B1D25" w:rsidP="005B1D25">
      <w:pPr>
        <w:pStyle w:val="3"/>
      </w:pPr>
      <w:r w:rsidRPr="004E54C8">
        <w:rPr>
          <w:lang w:val="en-US"/>
        </w:rPr>
        <w:t>3.</w:t>
      </w:r>
      <w:r w:rsidRPr="004E54C8">
        <w:t>2</w:t>
      </w:r>
      <w:r w:rsidRPr="004E54C8">
        <w:rPr>
          <w:lang w:val="en-US"/>
        </w:rPr>
        <w:t xml:space="preserve">.2. </w:t>
      </w:r>
      <w:r w:rsidRPr="004E54C8">
        <w:t>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1328B6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Обработка поверхностей средней сложности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B/0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Запуск </w:t>
            </w:r>
            <w:r w:rsidR="001328B6" w:rsidRPr="004E54C8">
              <w:t xml:space="preserve">электроэрозионного копировально-прошивочного </w:t>
            </w:r>
            <w:r w:rsidRPr="004E54C8">
              <w:t>станка</w:t>
            </w:r>
            <w:r w:rsidR="006C56E1" w:rsidRPr="004E54C8">
              <w:t xml:space="preserve"> </w:t>
            </w:r>
            <w:r w:rsidRPr="004E54C8">
              <w:t xml:space="preserve">для обработки поверхностей средней сложности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101C84" w:rsidP="00506AE3">
            <w:pPr>
              <w:pStyle w:val="af7"/>
            </w:pPr>
            <w:r w:rsidRPr="004E54C8">
              <w:t>Изготовление глухих</w:t>
            </w:r>
            <w:r w:rsidR="00950C0E" w:rsidRPr="004E54C8">
              <w:t xml:space="preserve"> </w:t>
            </w:r>
            <w:r w:rsidR="00E53F1B" w:rsidRPr="004E54C8">
              <w:t xml:space="preserve">и сквозных </w:t>
            </w:r>
            <w:r w:rsidRPr="004E54C8">
              <w:t>отверстий и полостей</w:t>
            </w:r>
            <w:r w:rsidR="00950C0E" w:rsidRPr="004E54C8">
              <w:t xml:space="preserve"> </w:t>
            </w:r>
            <w:r w:rsidR="00E53F1B" w:rsidRPr="004E54C8">
              <w:t xml:space="preserve">разной глубины и формы на налаженном электроэрозионном копировально-прошивочном станке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A0954" w:rsidRPr="004E54C8" w:rsidRDefault="008A095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A0954" w:rsidRPr="004E54C8" w:rsidRDefault="008A0954" w:rsidP="00506AE3">
            <w:pPr>
              <w:pStyle w:val="af7"/>
            </w:pPr>
            <w:r w:rsidRPr="004E54C8">
              <w:t>Изготовление ступенчатых отверстий несколькими электродами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Обработка наружных и внутренних фасонных поверхностей средней сложности </w:t>
            </w:r>
            <w:r w:rsidR="00E53F1B" w:rsidRPr="004E54C8">
              <w:t xml:space="preserve">на налаженном электроэрозионном копировально-прошивочном станке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E53F1B" w:rsidP="00506AE3">
            <w:pPr>
              <w:pStyle w:val="af7"/>
            </w:pPr>
            <w:r w:rsidRPr="004E54C8">
              <w:t>Контроль постоянства межэлектродного зазора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E53F1B" w:rsidP="00506AE3">
            <w:pPr>
              <w:pStyle w:val="af7"/>
            </w:pPr>
            <w:r w:rsidRPr="004E54C8">
              <w:t>Контроль отсутствия коротких замыканий при обработке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E53F1B" w:rsidP="00506AE3">
            <w:pPr>
              <w:pStyle w:val="af7"/>
            </w:pPr>
            <w:r w:rsidRPr="004E54C8">
              <w:t>Контроль уровня и</w:t>
            </w:r>
            <w:r w:rsidR="00950C0E" w:rsidRPr="004E54C8">
              <w:t xml:space="preserve"> </w:t>
            </w:r>
            <w:r w:rsidRPr="004E54C8">
              <w:t>температуры рабочей жидкости</w:t>
            </w:r>
            <w:r w:rsidR="00950C0E" w:rsidRPr="004E54C8">
              <w:t xml:space="preserve"> </w:t>
            </w:r>
            <w:r w:rsidRPr="004E54C8">
              <w:t xml:space="preserve">во время обработки поверхностей средней сложности в ванне электроэрозионного копировально-прошивочного станка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Запускать </w:t>
            </w:r>
            <w:r w:rsidR="008A0954" w:rsidRPr="004E54C8">
              <w:t xml:space="preserve">электроэрозионный копировально-прошивочный </w:t>
            </w:r>
            <w:r w:rsidRPr="004E54C8">
              <w:t xml:space="preserve">станок </w:t>
            </w:r>
            <w:r w:rsidR="008A0954" w:rsidRPr="004E54C8">
              <w:t xml:space="preserve">с ЧПУ </w:t>
            </w:r>
            <w:r w:rsidRPr="004E54C8">
              <w:t>в рабочем режиме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Запускать управляющую программу на обработку поверхностей средней сложности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8A0954" w:rsidP="00506AE3">
            <w:pPr>
              <w:pStyle w:val="af7"/>
            </w:pPr>
            <w:r w:rsidRPr="004E54C8">
              <w:t xml:space="preserve">Выполнять прошивку </w:t>
            </w:r>
            <w:r w:rsidR="00C52056" w:rsidRPr="004E54C8">
              <w:t xml:space="preserve">сквозных и глухих отверстий </w:t>
            </w:r>
            <w:r w:rsidR="00F67E74" w:rsidRPr="004E54C8">
              <w:t xml:space="preserve">профильным и непрофильным </w:t>
            </w:r>
            <w:r w:rsidR="00C52056" w:rsidRPr="004E54C8">
              <w:t>электродом</w:t>
            </w:r>
            <w:r w:rsidR="005B1D25" w:rsidRPr="004E54C8">
              <w:t xml:space="preserve">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F67E74" w:rsidRPr="004E54C8" w:rsidDel="002A1D54" w:rsidRDefault="00F67E7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F67E74" w:rsidRPr="004E54C8" w:rsidRDefault="00F67E74" w:rsidP="00506AE3">
            <w:pPr>
              <w:pStyle w:val="af7"/>
            </w:pPr>
            <w:r w:rsidRPr="004E54C8">
              <w:t>Выполнять прошивку полостей профильным электродом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52056" w:rsidRPr="004E54C8" w:rsidDel="002A1D54" w:rsidRDefault="00C5205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52056" w:rsidRPr="004E54C8" w:rsidRDefault="00C52056" w:rsidP="00506AE3">
            <w:pPr>
              <w:pStyle w:val="af7"/>
            </w:pPr>
            <w:r w:rsidRPr="004E54C8">
              <w:t xml:space="preserve">Проводить замену электрода в соответствии с технологической </w:t>
            </w:r>
            <w:r w:rsidRPr="004E54C8">
              <w:lastRenderedPageBreak/>
              <w:t xml:space="preserve">документацией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Изготавливать наружные и внутренние фасонных </w:t>
            </w:r>
            <w:r w:rsidR="00F67E74" w:rsidRPr="004E54C8">
              <w:t>поверхности</w:t>
            </w:r>
            <w:r w:rsidRPr="004E54C8">
              <w:t xml:space="preserve"> средней сложности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F67E74" w:rsidP="00506AE3">
            <w:pPr>
              <w:pStyle w:val="af7"/>
            </w:pPr>
            <w:r w:rsidRPr="004E54C8">
              <w:t>Отслеживать правильность отработки управляющей программы на обработку поверхностей средней сложности с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F67E74" w:rsidP="00506AE3">
            <w:pPr>
              <w:pStyle w:val="af7"/>
            </w:pPr>
            <w:r w:rsidRPr="004E54C8">
              <w:t xml:space="preserve">Контролировать величину межэлектродного зазора по устройству ЧПУ электроэрозионного копировально-прошивочного станка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F67E74" w:rsidP="00506AE3">
            <w:pPr>
              <w:pStyle w:val="af7"/>
            </w:pPr>
            <w:r w:rsidRPr="004E54C8">
              <w:t>Контролировать отсутствие коротких замыканий при обработке поверхностей средней сложности по системам слежения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0B42F8" w:rsidRPr="004E54C8" w:rsidDel="002A1D54" w:rsidRDefault="000B42F8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0B42F8" w:rsidRPr="004E54C8" w:rsidRDefault="000B42F8" w:rsidP="00506AE3">
            <w:pPr>
              <w:pStyle w:val="af7"/>
            </w:pPr>
            <w:r w:rsidRPr="004E54C8">
              <w:t>Контролировать стабильность процесса обработки поверхностей средней сложности визуально и по системе числового программного управления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F67E74" w:rsidP="00506AE3">
            <w:pPr>
              <w:pStyle w:val="af7"/>
            </w:pPr>
            <w:r w:rsidRPr="004E54C8">
              <w:t xml:space="preserve">Замерять температуру </w:t>
            </w:r>
            <w:r w:rsidR="000E2374" w:rsidRPr="004E54C8">
              <w:t xml:space="preserve">рабочей жидкости при обработке поверхностей средней сложности </w:t>
            </w:r>
            <w:r w:rsidRPr="004E54C8">
              <w:t>с помощью специальных приборов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0E2374" w:rsidP="00506AE3">
            <w:pPr>
              <w:pStyle w:val="af7"/>
            </w:pPr>
            <w:r w:rsidRPr="004E54C8">
              <w:t>Контролировать уровень рабочей жидкости по системе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Устройство и принцип работы </w:t>
            </w:r>
            <w:r w:rsidR="000E2374" w:rsidRPr="004E54C8">
              <w:t xml:space="preserve">электроэрозионных копировально-прошивочных </w:t>
            </w:r>
            <w:r w:rsidRPr="004E54C8">
              <w:t xml:space="preserve">станков </w:t>
            </w:r>
            <w:r w:rsidR="000E2374" w:rsidRPr="004E54C8">
              <w:t>с ЧПУ разных</w:t>
            </w:r>
            <w:r w:rsidRPr="004E54C8">
              <w:t xml:space="preserve">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Назначение основных механизмов и органов управления </w:t>
            </w:r>
            <w:r w:rsidR="000E2374" w:rsidRPr="004E54C8">
              <w:t>электроэрозионными копировально-прошивочными станками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Интерфейс устройства ЧПУ </w:t>
            </w:r>
            <w:r w:rsidR="000E2374" w:rsidRPr="004E54C8">
              <w:t>электроэрозионных копировально-прошивочных станков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Программные команды устройства ЧПУ для управления </w:t>
            </w:r>
            <w:r w:rsidR="000E2374" w:rsidRPr="004E54C8">
              <w:t>электроэрозионными копировально-прошивочными станками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Способы и приемы обработки отверстий и полостей на </w:t>
            </w:r>
            <w:r w:rsidR="000E2374" w:rsidRPr="004E54C8">
              <w:t>электроэрозионных копировально-прошивочных станков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Способы и приемы обработки фасонных поверхностей на </w:t>
            </w:r>
            <w:r w:rsidR="000E2374" w:rsidRPr="004E54C8">
              <w:t>электроэрозионных копировально-прошивочных станков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0E2374" w:rsidP="00506AE3">
            <w:pPr>
              <w:pStyle w:val="af7"/>
            </w:pPr>
            <w:r w:rsidRPr="004E54C8">
              <w:t>Методы электроэрозионной прошивка</w:t>
            </w:r>
            <w:r w:rsidR="005B1D25" w:rsidRPr="004E54C8">
              <w:t xml:space="preserve"> непрофильным электродом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E10C66" w:rsidP="00506AE3">
            <w:pPr>
              <w:pStyle w:val="af7"/>
            </w:pPr>
            <w:r w:rsidRPr="004E54C8">
              <w:t>Особенности прямого и обратного копирования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Основные характеристики </w:t>
            </w:r>
            <w:r w:rsidR="00E10C66" w:rsidRPr="004E54C8">
              <w:t>электроэрозионной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10C66" w:rsidRPr="004E54C8" w:rsidDel="002A1D54" w:rsidRDefault="00E10C6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10C66" w:rsidRPr="004E54C8" w:rsidRDefault="00E10C66" w:rsidP="00506AE3">
            <w:pPr>
              <w:pStyle w:val="af7"/>
            </w:pPr>
            <w:r w:rsidRPr="004E54C8">
              <w:t>Основы электротехники 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работы с программами просмотра и редактирования текстовых файлов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10C66" w:rsidRPr="004E54C8" w:rsidDel="002A1D54" w:rsidRDefault="00E10C6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10C66" w:rsidRPr="004E54C8" w:rsidRDefault="00E10C66" w:rsidP="00506AE3">
            <w:pPr>
              <w:pStyle w:val="af7"/>
            </w:pPr>
            <w:r w:rsidRPr="004E54C8">
              <w:t>Рабочие жидкости, применяемые при электроэрозионной копировально-прошивочной обработке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10C66" w:rsidRPr="004E54C8" w:rsidDel="002A1D54" w:rsidRDefault="00E10C6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10C66" w:rsidRPr="004E54C8" w:rsidRDefault="00E10C66" w:rsidP="00506AE3">
            <w:pPr>
              <w:pStyle w:val="af7"/>
            </w:pPr>
            <w:r w:rsidRPr="004E54C8">
              <w:t>Методы контроля температуры рабочей жидкости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10C66" w:rsidRPr="004E54C8" w:rsidDel="002A1D54" w:rsidRDefault="00E10C6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10C66" w:rsidRPr="004E54C8" w:rsidRDefault="00E10C66" w:rsidP="00506AE3">
            <w:pPr>
              <w:pStyle w:val="af7"/>
            </w:pPr>
            <w:r w:rsidRPr="004E54C8">
              <w:t>Функции контроля уровня рабочей жидкости ЧПУ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10C66" w:rsidRPr="004E54C8" w:rsidDel="002A1D54" w:rsidRDefault="00E10C6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10C66" w:rsidRPr="004E54C8" w:rsidRDefault="00E10C66" w:rsidP="00506AE3">
            <w:pPr>
              <w:pStyle w:val="af7"/>
            </w:pPr>
            <w:r w:rsidRPr="004E54C8">
              <w:t>Материалы, используемые для изготовления электрода-инструмента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10C66" w:rsidRPr="004E54C8" w:rsidDel="002A1D54" w:rsidRDefault="00E10C6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10C66" w:rsidRPr="004E54C8" w:rsidRDefault="00E10C66" w:rsidP="00506AE3">
            <w:pPr>
              <w:pStyle w:val="af7"/>
            </w:pPr>
            <w:r w:rsidRPr="004E54C8">
              <w:t>Марки материалов электродов-инструментов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Марки материалов обрабатываемых заготовок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E10C66" w:rsidP="00506AE3">
            <w:pPr>
              <w:pStyle w:val="af7"/>
            </w:pPr>
            <w:r w:rsidRPr="004E54C8">
              <w:t>Электронные</w:t>
            </w:r>
            <w:r w:rsidR="00950C0E" w:rsidRPr="004E54C8">
              <w:t xml:space="preserve"> </w:t>
            </w:r>
            <w:r w:rsidRPr="004E54C8">
              <w:t>и ручные приборы контроля температуры рабочей жидкости : наименование, виды, правила работы с ними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Встроенные функции слежения за величиной межэлектродного зазора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Встроенные функции контроля коротких замыканий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Основные режимы электроэрозионной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Инструкции по работе с легковоспламеняющимися жидкостями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Виды и правила применения средств индивидуальной и коллективной защиты при выполнении работ на электроэрозионных 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BC2C72" w:rsidRPr="004E54C8" w:rsidDel="002A1D54" w:rsidRDefault="00BC2C72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>-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</w:rPr>
      </w:pPr>
    </w:p>
    <w:p w:rsidR="005B1D25" w:rsidRPr="004E54C8" w:rsidRDefault="005B1D25" w:rsidP="005B1D25">
      <w:pPr>
        <w:pStyle w:val="3"/>
        <w:keepNext w:val="0"/>
        <w:spacing w:before="0" w:after="0"/>
      </w:pPr>
      <w:r w:rsidRPr="004E54C8">
        <w:t>3.2.3. 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BC2C72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BC2C72" w:rsidRPr="004E54C8" w:rsidRDefault="00BC2C72" w:rsidP="00BC2C72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BC2C72" w:rsidRPr="004E54C8" w:rsidRDefault="00BC2C72" w:rsidP="00BC2C72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Контроль качества обработки поверхностей средней сложности, изготовленных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C2C72" w:rsidRPr="004E54C8" w:rsidRDefault="00BC2C72" w:rsidP="00BC2C72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C2C72" w:rsidRPr="004E54C8" w:rsidRDefault="00BC2C72" w:rsidP="00BC2C72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B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/03.3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C2C72" w:rsidRPr="004E54C8" w:rsidRDefault="00BC2C72" w:rsidP="00BC2C72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BC2C72" w:rsidRPr="004E54C8" w:rsidRDefault="00BC2C72" w:rsidP="00BC2C72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Визуальное определение дефектов обработанных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C2C72" w:rsidP="00506AE3">
            <w:pPr>
              <w:pStyle w:val="af7"/>
            </w:pPr>
            <w:r w:rsidRPr="004E54C8">
              <w:t xml:space="preserve">Контроль линейных размеров обработанных деталей с поверхностью средней сложности с точностью </w:t>
            </w:r>
            <w:r w:rsidR="00A31C08" w:rsidRPr="004E54C8">
              <w:t>по 7–10</w:t>
            </w:r>
            <w:r w:rsidR="00506AE3" w:rsidRPr="004E54C8">
              <w:rPr>
                <w:lang w:val="ru-RU"/>
              </w:rPr>
              <w:t>-му</w:t>
            </w:r>
            <w:r w:rsidRPr="004E54C8">
              <w:t xml:space="preserve"> квалитетам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 xml:space="preserve">Контроль угловых размеров обработанных деталей с поверхностью средней сложности до </w:t>
            </w:r>
            <w:r w:rsidR="00945579" w:rsidRPr="004E54C8">
              <w:t>8–11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2C72" w:rsidRPr="004E54C8" w:rsidRDefault="00BC2C72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2C72" w:rsidRPr="004E54C8" w:rsidRDefault="00BC2C72" w:rsidP="00506AE3">
            <w:pPr>
              <w:pStyle w:val="af7"/>
            </w:pPr>
            <w:r w:rsidRPr="004E54C8">
              <w:t xml:space="preserve">Контроль шероховатости поверхностей средней сложности по параметру </w:t>
            </w:r>
            <w:r w:rsidRPr="004E54C8">
              <w:rPr>
                <w:lang w:val="en-US"/>
              </w:rPr>
              <w:t>Ra</w:t>
            </w:r>
            <w:r w:rsidRPr="004E54C8">
              <w:t xml:space="preserve"> </w:t>
            </w:r>
            <w:r w:rsidR="00945579" w:rsidRPr="004E54C8">
              <w:t>3,2…6,3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формы и взаимного расположения обработанных фасонных поверхностей средней сложности до </w:t>
            </w:r>
            <w:r w:rsidR="00945579" w:rsidRPr="004E54C8">
              <w:t>9–12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Выявлять визуально дефекты обработанных поверхностей средней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Определять визуально качество и однородность поверхности после электрохимического травления и обезжиривания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универсальные и специальные контрольно-измерительные инструменты и приборы для измерения и контроля шероховатости по параметру </w:t>
            </w:r>
            <w:r w:rsidRPr="004E54C8">
              <w:rPr>
                <w:lang w:val="en-US"/>
              </w:rPr>
              <w:t>Ra</w:t>
            </w:r>
            <w:r w:rsidRPr="004E54C8">
              <w:t xml:space="preserve"> </w:t>
            </w:r>
            <w:r w:rsidR="00945579" w:rsidRPr="004E54C8">
              <w:t>3,2…6,3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приборы и инструменты для измерения и контроля л</w:t>
            </w:r>
            <w:r w:rsidR="00A31C08" w:rsidRPr="004E54C8">
              <w:t>инейных размеров с точностью до 7–10</w:t>
            </w:r>
            <w:r w:rsidRPr="004E54C8">
              <w:noBreakHyphen/>
              <w:t>го квалитета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универсальные и специальные контрольно-измерительные приборы и инструменты для измерения и контроля угловых размеров с точностью до </w:t>
            </w:r>
            <w:r w:rsidR="00A31C08" w:rsidRPr="004E54C8">
              <w:t>8-11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специальные шаблоны для контроля формы полостей и отверстий с точностью до </w:t>
            </w:r>
            <w:r w:rsidR="00A31C08" w:rsidRPr="004E54C8">
              <w:t>8</w:t>
            </w:r>
            <w:r w:rsidR="00945579" w:rsidRPr="004E54C8">
              <w:t>–</w:t>
            </w:r>
            <w:r w:rsidR="00A31C08" w:rsidRPr="004E54C8">
              <w:t>11</w:t>
            </w:r>
            <w:r w:rsidR="00945579" w:rsidRPr="004E54C8">
              <w:t>-</w:t>
            </w:r>
            <w:r w:rsidRPr="004E54C8"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Требования, предъявляемые к качеству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Назначение и правила применения универсальных и специальных </w:t>
            </w:r>
            <w:r w:rsidRPr="004E54C8">
              <w:lastRenderedPageBreak/>
              <w:t>контрольно-измерительных приборов и инструментов для измерения и контроля линейных и угловых размеров с точностью до</w:t>
            </w:r>
            <w:r w:rsidR="00945579" w:rsidRPr="004E54C8">
              <w:t xml:space="preserve"> </w:t>
            </w:r>
            <w:r w:rsidR="00A31C08" w:rsidRPr="004E54C8">
              <w:t>7–10</w:t>
            </w:r>
            <w:r w:rsidRPr="004E54C8">
              <w:noBreakHyphen/>
              <w:t xml:space="preserve">го квалитета и </w:t>
            </w:r>
            <w:r w:rsidR="00A31C08" w:rsidRPr="004E54C8">
              <w:t>8–11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Назначение и правила применения универсальных и специальных контрольно-измерительных приборов и инструментов для измерения и контроля шероховатости по параметру </w:t>
            </w:r>
            <w:r w:rsidRPr="004E54C8">
              <w:rPr>
                <w:lang w:val="en-US"/>
              </w:rPr>
              <w:t>Ra</w:t>
            </w:r>
            <w:r w:rsidRPr="004E54C8">
              <w:t xml:space="preserve"> </w:t>
            </w:r>
            <w:r w:rsidR="00945579" w:rsidRPr="004E54C8">
              <w:t>3,2…6,3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 дефектов и способы их предупреждения и устранения</w:t>
            </w:r>
            <w:r w:rsidRPr="004E54C8" w:rsidDel="00F568AE">
              <w:t xml:space="preserve">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работы с шаблонами</w:t>
            </w:r>
            <w:r w:rsidRPr="004E54C8" w:rsidDel="00F568AE">
              <w:t xml:space="preserve"> </w:t>
            </w:r>
            <w:r w:rsidRPr="004E54C8">
              <w:t xml:space="preserve">и мерами для контроля формы обработанной поверхности с точностью до </w:t>
            </w:r>
            <w:r w:rsidR="00A31C08" w:rsidRPr="004E54C8">
              <w:t>8</w:t>
            </w:r>
            <w:r w:rsidR="00945579" w:rsidRPr="004E54C8">
              <w:t>–</w:t>
            </w:r>
            <w:r w:rsidR="00A31C08" w:rsidRPr="004E54C8">
              <w:t>11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Виды, конструкции, назначение, возможности и правила использования контрольно-измерительных инструментов для измерения и контроля угловых размеров с точностью до</w:t>
            </w:r>
            <w:r w:rsidR="00A31C08" w:rsidRPr="004E54C8">
              <w:t xml:space="preserve"> 8-11</w:t>
            </w:r>
            <w:r w:rsidRPr="004E54C8">
              <w:noBreakHyphen/>
              <w:t>й степени точности</w:t>
            </w:r>
            <w:r w:rsidRPr="004E54C8" w:rsidDel="00F568AE">
              <w:t xml:space="preserve">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Виды, конструкции, назначение, возможности и правила использования контрольно-измерительных инструментов и приспособлений для измерения и контроля точности формы и взаимного расположения поверхностей с погрешностью до </w:t>
            </w:r>
            <w:r w:rsidR="00945579" w:rsidRPr="004E54C8">
              <w:t>8–11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чтения технической документации (рабочих чертежей, технологических карт) в объеме, необходимом для выполнения работы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Машиностроительное черчение в объеме, необходимом для выполнения работы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-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  <w:lang w:eastAsia="ru-RU"/>
        </w:rPr>
      </w:pPr>
    </w:p>
    <w:p w:rsidR="00245AC6" w:rsidRPr="004E54C8" w:rsidRDefault="00245AC6" w:rsidP="005B1D25">
      <w:pPr>
        <w:rPr>
          <w:shd w:val="clear" w:color="auto" w:fill="auto"/>
          <w:lang w:eastAsia="ru-RU"/>
        </w:rPr>
      </w:pPr>
    </w:p>
    <w:p w:rsidR="00245AC6" w:rsidRPr="004E54C8" w:rsidRDefault="00245AC6" w:rsidP="005B1D25">
      <w:pPr>
        <w:rPr>
          <w:shd w:val="clear" w:color="auto" w:fill="auto"/>
          <w:lang w:eastAsia="ru-RU"/>
        </w:rPr>
      </w:pPr>
    </w:p>
    <w:p w:rsidR="00245AC6" w:rsidRPr="004E54C8" w:rsidRDefault="00647229" w:rsidP="00506AE3">
      <w:pPr>
        <w:pStyle w:val="2"/>
      </w:pPr>
      <w:r w:rsidRPr="004E54C8">
        <w:t xml:space="preserve">3.3. </w:t>
      </w:r>
      <w:r w:rsidR="00245AC6" w:rsidRPr="004E54C8">
        <w:t>Обобщенная трудовая функция</w:t>
      </w:r>
    </w:p>
    <w:p w:rsidR="00245AC6" w:rsidRPr="004E54C8" w:rsidRDefault="00245AC6" w:rsidP="00245AC6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15"/>
        <w:gridCol w:w="4073"/>
        <w:gridCol w:w="852"/>
        <w:gridCol w:w="686"/>
        <w:gridCol w:w="2055"/>
        <w:gridCol w:w="840"/>
      </w:tblGrid>
      <w:tr w:rsidR="00245AC6" w:rsidRPr="004E54C8" w:rsidTr="00C43C64">
        <w:trPr>
          <w:jc w:val="center"/>
        </w:trPr>
        <w:tc>
          <w:tcPr>
            <w:tcW w:w="91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19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9A1FD6" w:rsidP="009A1FD6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Получение сложных поверхностей на электроэрозионных копировально-прошивочных станках</w:t>
            </w:r>
          </w:p>
        </w:tc>
        <w:tc>
          <w:tcPr>
            <w:tcW w:w="409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9A1FD6" w:rsidP="00C43C64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С</w:t>
            </w:r>
          </w:p>
        </w:tc>
        <w:tc>
          <w:tcPr>
            <w:tcW w:w="986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квалификации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78"/>
        <w:gridCol w:w="1687"/>
        <w:gridCol w:w="705"/>
        <w:gridCol w:w="1690"/>
        <w:gridCol w:w="604"/>
        <w:gridCol w:w="1381"/>
        <w:gridCol w:w="2376"/>
      </w:tblGrid>
      <w:tr w:rsidR="00950C0E" w:rsidRPr="004E54C8" w:rsidTr="00C43C64">
        <w:trPr>
          <w:jc w:val="center"/>
        </w:trPr>
        <w:tc>
          <w:tcPr>
            <w:tcW w:w="1978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обобщенной трудовой функции</w:t>
            </w:r>
          </w:p>
        </w:tc>
        <w:tc>
          <w:tcPr>
            <w:tcW w:w="1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0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29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38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245AC6" w:rsidRPr="004E54C8" w:rsidTr="00C43C64">
        <w:trPr>
          <w:jc w:val="center"/>
        </w:trPr>
        <w:tc>
          <w:tcPr>
            <w:tcW w:w="1978" w:type="dxa"/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376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245AC6" w:rsidRPr="004E54C8" w:rsidTr="00C43C64">
        <w:trPr>
          <w:trHeight w:val="525"/>
          <w:jc w:val="center"/>
        </w:trPr>
        <w:tc>
          <w:tcPr>
            <w:tcW w:w="1349" w:type="pct"/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Возможные наименования должностей, профессий</w:t>
            </w:r>
          </w:p>
        </w:tc>
        <w:tc>
          <w:tcPr>
            <w:tcW w:w="3651" w:type="pct"/>
            <w:shd w:val="clear" w:color="auto" w:fill="auto"/>
          </w:tcPr>
          <w:p w:rsidR="004E54C8" w:rsidRPr="004E54C8" w:rsidRDefault="004E54C8" w:rsidP="004E54C8">
            <w:pPr>
              <w:pStyle w:val="af7"/>
              <w:rPr>
                <w:bCs w:val="0"/>
              </w:rPr>
            </w:pPr>
            <w:r w:rsidRPr="004E54C8">
              <w:rPr>
                <w:bCs w:val="0"/>
              </w:rPr>
              <w:t xml:space="preserve">Оператор электроэрозионных координатно-прошивочных станков </w:t>
            </w:r>
            <w:r>
              <w:rPr>
                <w:bCs w:val="0"/>
                <w:lang w:val="ru-RU"/>
              </w:rPr>
              <w:t>4</w:t>
            </w:r>
            <w:r w:rsidRPr="004E54C8">
              <w:rPr>
                <w:bCs w:val="0"/>
              </w:rPr>
              <w:t>-го разряда</w:t>
            </w:r>
          </w:p>
          <w:p w:rsidR="00245AC6" w:rsidRPr="004E54C8" w:rsidRDefault="009A1FD6" w:rsidP="00C43C64">
            <w:pPr>
              <w:pStyle w:val="af7"/>
              <w:rPr>
                <w:lang w:val="ru-RU"/>
              </w:rPr>
            </w:pPr>
            <w:r w:rsidRPr="004E54C8">
              <w:t xml:space="preserve">Оператор электроэрозионных координатно-прошивочных станков </w:t>
            </w:r>
            <w:r w:rsidR="00C561D7" w:rsidRPr="004E54C8">
              <w:rPr>
                <w:lang w:val="ru-RU"/>
              </w:rPr>
              <w:t xml:space="preserve">с </w:t>
            </w:r>
            <w:r w:rsidR="004E54C8">
              <w:rPr>
                <w:lang w:val="ru-RU"/>
              </w:rPr>
              <w:t xml:space="preserve">числовым программным управлением </w:t>
            </w:r>
            <w:r w:rsidRPr="004E54C8">
              <w:t>4-го разряда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950C0E" w:rsidRPr="004E54C8" w:rsidTr="00C43C64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3651" w:type="pct"/>
            <w:shd w:val="clear" w:color="auto" w:fill="auto"/>
          </w:tcPr>
          <w:p w:rsidR="009A1FD6" w:rsidRPr="004E54C8" w:rsidRDefault="009A1FD6" w:rsidP="009A1FD6">
            <w:pPr>
              <w:pStyle w:val="af7"/>
              <w:rPr>
                <w:lang w:eastAsia="en-US"/>
              </w:rPr>
            </w:pPr>
            <w:r w:rsidRPr="004E54C8">
              <w:rPr>
                <w:lang w:eastAsia="en-US"/>
              </w:rPr>
              <w:t>Среднее общее образование</w:t>
            </w:r>
            <w:r w:rsidR="00805E80">
              <w:rPr>
                <w:lang w:val="ru-RU" w:eastAsia="en-US"/>
              </w:rPr>
              <w:t xml:space="preserve"> и </w:t>
            </w:r>
            <w:r w:rsidR="00805E80" w:rsidRPr="003A5060">
              <w:rPr>
                <w:lang w:val="ru-RU" w:eastAsia="en-US"/>
              </w:rPr>
              <w:t>п</w:t>
            </w:r>
            <w:r w:rsidRPr="003A5060">
              <w:rPr>
                <w:lang w:val="ru-RU" w:eastAsia="en-US"/>
              </w:rPr>
              <w:t>рофессиональное</w:t>
            </w:r>
            <w:r w:rsidRPr="004E54C8">
              <w:rPr>
                <w:lang w:eastAsia="en-US"/>
              </w:rPr>
              <w:t xml:space="preserve"> обучение – программы профессиональной подготовки по профессиям рабочих, должностям служащих; программы переподготовки рабочих, служащих; программы повышения квалификации рабочих, служащих</w:t>
            </w:r>
          </w:p>
          <w:p w:rsidR="009A1FD6" w:rsidRPr="004E54C8" w:rsidRDefault="009A1FD6" w:rsidP="009A1FD6">
            <w:pPr>
              <w:pStyle w:val="af7"/>
              <w:rPr>
                <w:lang w:eastAsia="en-US"/>
              </w:rPr>
            </w:pPr>
            <w:r w:rsidRPr="004E54C8">
              <w:rPr>
                <w:lang w:eastAsia="en-US"/>
              </w:rPr>
              <w:t>или</w:t>
            </w:r>
          </w:p>
          <w:p w:rsidR="00245AC6" w:rsidRPr="004E54C8" w:rsidRDefault="009A1FD6" w:rsidP="009A1FD6">
            <w:pPr>
              <w:pStyle w:val="af7"/>
              <w:rPr>
                <w:lang w:val="ru-RU"/>
              </w:rPr>
            </w:pPr>
            <w:r w:rsidRPr="004E54C8">
              <w:rPr>
                <w:lang w:eastAsia="en-US"/>
              </w:rPr>
              <w:lastRenderedPageBreak/>
              <w:t>Среднее профессиональное образование – программы подготовки квалифицированных</w:t>
            </w:r>
            <w:r w:rsidRPr="004E54C8">
              <w:rPr>
                <w:rFonts w:eastAsia="Calibri"/>
                <w:lang w:bidi="en-US"/>
              </w:rPr>
              <w:t xml:space="preserve"> рабочих, служащих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lastRenderedPageBreak/>
              <w:t>Требования к опыту практической работы</w:t>
            </w:r>
          </w:p>
        </w:tc>
        <w:tc>
          <w:tcPr>
            <w:tcW w:w="3651" w:type="pct"/>
            <w:shd w:val="clear" w:color="auto" w:fill="auto"/>
          </w:tcPr>
          <w:p w:rsidR="009A1FD6" w:rsidRPr="004E54C8" w:rsidRDefault="009A1FD6" w:rsidP="009A1FD6">
            <w:pPr>
              <w:pStyle w:val="af7"/>
            </w:pPr>
            <w:r w:rsidRPr="004E54C8">
              <w:t xml:space="preserve">Не менее одного года </w:t>
            </w:r>
            <w:r w:rsidRPr="004E54C8">
              <w:rPr>
                <w:lang w:eastAsia="en-US"/>
              </w:rPr>
              <w:t xml:space="preserve">оператором </w:t>
            </w:r>
            <w:r w:rsidRPr="004E54C8">
              <w:t xml:space="preserve">электроэрозионных </w:t>
            </w:r>
            <w:r w:rsidRPr="004E54C8">
              <w:rPr>
                <w:bCs w:val="0"/>
              </w:rPr>
              <w:t xml:space="preserve">координатно-прошивочных </w:t>
            </w:r>
            <w:r w:rsidRPr="004E54C8">
              <w:t>станков 3-го разряда при наличии профессионального обучения</w:t>
            </w:r>
          </w:p>
          <w:p w:rsidR="00245AC6" w:rsidRPr="004E54C8" w:rsidRDefault="009A1FD6" w:rsidP="009A1FD6">
            <w:pPr>
              <w:pStyle w:val="af7"/>
              <w:rPr>
                <w:lang w:val="ru-RU"/>
              </w:rPr>
            </w:pPr>
            <w:r w:rsidRPr="004E54C8">
              <w:t>Без требований к опыту практической работы при наличии среднего профессионального образования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3651" w:type="pct"/>
            <w:shd w:val="clear" w:color="auto" w:fill="auto"/>
          </w:tcPr>
          <w:p w:rsidR="00245AC6" w:rsidRPr="004E54C8" w:rsidRDefault="00245AC6" w:rsidP="00C43C64">
            <w:pPr>
              <w:pStyle w:val="af7"/>
            </w:pPr>
            <w:r w:rsidRPr="004E54C8">
              <w:rPr>
                <w:lang w:eastAsia="en-US"/>
              </w:rPr>
              <w:t>Прохождение обязательных предварительных и периодических медицинских осмотров</w:t>
            </w:r>
          </w:p>
          <w:p w:rsidR="00245AC6" w:rsidRPr="004E54C8" w:rsidRDefault="00245AC6" w:rsidP="00C43C64">
            <w:pPr>
              <w:pStyle w:val="af7"/>
            </w:pPr>
            <w:r w:rsidRPr="004E54C8">
              <w:t>Прохождение обучения мерам пожарной безопасности</w:t>
            </w:r>
          </w:p>
          <w:p w:rsidR="00245AC6" w:rsidRPr="004E54C8" w:rsidRDefault="00245AC6" w:rsidP="00C43C64">
            <w:pPr>
              <w:pStyle w:val="af7"/>
            </w:pPr>
            <w:r w:rsidRPr="004E54C8">
              <w:t>Прохождение инструктажа по охране труда на рабочем месте</w:t>
            </w:r>
          </w:p>
          <w:p w:rsidR="00245AC6" w:rsidRPr="004E54C8" w:rsidRDefault="00245AC6" w:rsidP="00C43C64">
            <w:pPr>
              <w:pStyle w:val="af7"/>
            </w:pPr>
            <w:r w:rsidRPr="004E54C8">
              <w:t>Наличие не ниже I</w:t>
            </w:r>
            <w:r w:rsidRPr="004E54C8">
              <w:rPr>
                <w:lang w:val="en-US"/>
              </w:rPr>
              <w:t>I</w:t>
            </w:r>
            <w:r w:rsidRPr="004E54C8">
              <w:t>I группы по электробезопасности</w:t>
            </w:r>
          </w:p>
        </w:tc>
      </w:tr>
      <w:tr w:rsidR="00245AC6" w:rsidRPr="004E54C8" w:rsidTr="00C43C64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Другие характеристики</w:t>
            </w:r>
          </w:p>
        </w:tc>
        <w:tc>
          <w:tcPr>
            <w:tcW w:w="3651" w:type="pct"/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Рекомендуется профессиональное обучение по программам повышения квалификации рабочих и служащих не реже одного раза в пять лет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p w:rsidR="00245AC6" w:rsidRPr="004E54C8" w:rsidRDefault="00245AC6" w:rsidP="00245AC6">
      <w:pPr>
        <w:rPr>
          <w:rFonts w:eastAsia="Times New Roman"/>
          <w:szCs w:val="24"/>
          <w:shd w:val="clear" w:color="auto" w:fill="auto"/>
          <w:lang w:eastAsia="ru-RU"/>
        </w:rPr>
      </w:pPr>
      <w:r w:rsidRPr="004E54C8">
        <w:rPr>
          <w:rFonts w:eastAsia="Times New Roman"/>
          <w:szCs w:val="24"/>
          <w:shd w:val="clear" w:color="auto" w:fill="auto"/>
          <w:lang w:eastAsia="ru-RU"/>
        </w:rPr>
        <w:t>Дополнительные характеристики</w:t>
      </w:r>
    </w:p>
    <w:p w:rsidR="00245AC6" w:rsidRPr="004E54C8" w:rsidRDefault="00245AC6" w:rsidP="00245AC6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3480"/>
        <w:gridCol w:w="1236"/>
        <w:gridCol w:w="5705"/>
      </w:tblGrid>
      <w:tr w:rsidR="00950C0E" w:rsidRPr="004E54C8" w:rsidTr="00C43C64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pStyle w:val="af9"/>
            </w:pPr>
            <w:r w:rsidRPr="004E54C8">
              <w:t>Наименование документа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pStyle w:val="af9"/>
            </w:pPr>
            <w:r w:rsidRPr="004E54C8">
              <w:t>код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pStyle w:val="af9"/>
            </w:pPr>
            <w:r w:rsidRPr="004E54C8">
              <w:t>Наименование базовой группы, должности (профессии) или специальности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ОКЗ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7223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Станочники и наладчики металлообрабатывающих станков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ЕТКС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B27893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§ 158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B27893" w:rsidP="00C43C64">
            <w:pPr>
              <w:pStyle w:val="af7"/>
              <w:rPr>
                <w:lang w:val="ru-RU"/>
              </w:rPr>
            </w:pPr>
            <w:proofErr w:type="spellStart"/>
            <w:r w:rsidRPr="004E54C8">
              <w:rPr>
                <w:bCs w:val="0"/>
              </w:rPr>
              <w:t>Электроэрозионист</w:t>
            </w:r>
            <w:proofErr w:type="spellEnd"/>
            <w:r w:rsidRPr="004E54C8">
              <w:rPr>
                <w:bCs w:val="0"/>
              </w:rPr>
              <w:t xml:space="preserve"> 4</w:t>
            </w:r>
            <w:r w:rsidR="00245AC6" w:rsidRPr="004E54C8">
              <w:rPr>
                <w:bCs w:val="0"/>
              </w:rPr>
              <w:t>-й разряд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ОКПДТР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en-US"/>
              </w:rPr>
            </w:pPr>
            <w:r w:rsidRPr="004E54C8">
              <w:rPr>
                <w:lang w:val="ru-RU"/>
              </w:rPr>
              <w:t>199</w:t>
            </w:r>
            <w:r w:rsidRPr="004E54C8">
              <w:rPr>
                <w:lang w:val="en-US"/>
              </w:rPr>
              <w:t>40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pStyle w:val="af7"/>
              <w:rPr>
                <w:lang w:val="ru-RU"/>
              </w:rPr>
            </w:pPr>
            <w:proofErr w:type="spellStart"/>
            <w:r w:rsidRPr="004E54C8">
              <w:rPr>
                <w:lang w:val="ru-RU"/>
              </w:rPr>
              <w:t>Электроэрозионист</w:t>
            </w:r>
            <w:proofErr w:type="spellEnd"/>
          </w:p>
        </w:tc>
      </w:tr>
      <w:tr w:rsidR="00B27893" w:rsidRPr="004E54C8" w:rsidTr="00C43C64">
        <w:trPr>
          <w:trHeight w:val="20"/>
          <w:jc w:val="center"/>
        </w:trPr>
        <w:tc>
          <w:tcPr>
            <w:tcW w:w="1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B27893" w:rsidRPr="004E54C8" w:rsidRDefault="00B27893" w:rsidP="00C43C64">
            <w:pPr>
              <w:pStyle w:val="af7"/>
              <w:rPr>
                <w:lang w:val="ru-RU"/>
              </w:rPr>
            </w:pPr>
            <w:r w:rsidRPr="004E54C8">
              <w:t>ОКСО</w:t>
            </w:r>
            <w:r w:rsidRPr="004E54C8">
              <w:rPr>
                <w:rStyle w:val="ac"/>
              </w:rPr>
              <w:endnoteReference w:id="9"/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B27893" w:rsidRPr="004E54C8" w:rsidRDefault="00B27893" w:rsidP="00C43C64">
            <w:pPr>
              <w:pStyle w:val="af7"/>
              <w:rPr>
                <w:lang w:val="ru-RU"/>
              </w:rPr>
            </w:pPr>
            <w:r w:rsidRPr="004E54C8">
              <w:t>2.15.01.25</w:t>
            </w:r>
          </w:p>
        </w:tc>
        <w:tc>
          <w:tcPr>
            <w:tcW w:w="27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B27893" w:rsidRPr="004E54C8" w:rsidRDefault="00B27893" w:rsidP="00C43C64">
            <w:pPr>
              <w:pStyle w:val="af7"/>
              <w:rPr>
                <w:lang w:val="ru-RU"/>
              </w:rPr>
            </w:pPr>
            <w:r w:rsidRPr="004E54C8">
              <w:t>Станочник (металлообработка)</w:t>
            </w:r>
          </w:p>
        </w:tc>
      </w:tr>
    </w:tbl>
    <w:p w:rsidR="00245AC6" w:rsidRPr="004E54C8" w:rsidRDefault="00245AC6" w:rsidP="00245AC6">
      <w:pPr>
        <w:rPr>
          <w:bCs/>
          <w:shd w:val="clear" w:color="auto" w:fill="auto"/>
        </w:rPr>
      </w:pPr>
    </w:p>
    <w:p w:rsidR="00245AC6" w:rsidRPr="004E54C8" w:rsidRDefault="006B2AEB" w:rsidP="00245AC6">
      <w:pPr>
        <w:pStyle w:val="3"/>
        <w:keepNext w:val="0"/>
        <w:spacing w:before="0" w:after="0"/>
      </w:pPr>
      <w:r w:rsidRPr="004E54C8">
        <w:rPr>
          <w:bCs/>
        </w:rPr>
        <w:t>3.3</w:t>
      </w:r>
      <w:r w:rsidR="00245AC6" w:rsidRPr="004E54C8">
        <w:rPr>
          <w:bCs/>
        </w:rPr>
        <w:t xml:space="preserve">.1. </w:t>
      </w:r>
      <w:r w:rsidR="00245AC6" w:rsidRPr="004E54C8">
        <w:t>Трудовая функция</w:t>
      </w:r>
    </w:p>
    <w:p w:rsidR="00245AC6" w:rsidRPr="004E54C8" w:rsidRDefault="00245AC6" w:rsidP="00245AC6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245AC6" w:rsidRPr="004E54C8" w:rsidTr="00C43C64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8907B0" w:rsidP="00C43C64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Подготовка рабочего места к обработке сложных поверхностей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401383" w:rsidP="00C43C64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С</w:t>
            </w:r>
            <w:r w:rsidR="00245AC6"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/01.</w:t>
            </w:r>
            <w:r w:rsidR="00245AC6"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C43C64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245AC6" w:rsidRPr="004E54C8" w:rsidTr="00C43C64">
        <w:trPr>
          <w:jc w:val="center"/>
        </w:trPr>
        <w:tc>
          <w:tcPr>
            <w:tcW w:w="2029" w:type="dxa"/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C43C64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8907B0" w:rsidP="00506AE3">
            <w:pPr>
              <w:pStyle w:val="af7"/>
            </w:pPr>
            <w:r w:rsidRPr="004E54C8">
              <w:t>Анализ исходных данных для обработки сложных поверхностей на электроэрозионном копировально-прошивочном станке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07B0" w:rsidP="00506AE3">
            <w:pPr>
              <w:pStyle w:val="af7"/>
            </w:pPr>
            <w:r w:rsidRPr="004E54C8">
              <w:t>Установление последовательности обработки сложных поверхностей в соответствии с технологической документацией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07B0" w:rsidP="00506AE3">
            <w:pPr>
              <w:pStyle w:val="af7"/>
            </w:pPr>
            <w:r w:rsidRPr="004E54C8">
              <w:t>Установка режимов обработки сложных поверхностей в соответствии с технологической документацией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Контроль базирования и закрепления заготовок для обработки </w:t>
            </w:r>
            <w:r w:rsidR="008907B0" w:rsidRPr="004E54C8">
              <w:t xml:space="preserve">сложных поверхностей </w:t>
            </w:r>
            <w:r w:rsidRPr="004E54C8">
              <w:t>в универсальных и специальных приспособлениях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07B0" w:rsidP="00506AE3">
            <w:pPr>
              <w:pStyle w:val="af7"/>
            </w:pPr>
            <w:r w:rsidRPr="004E54C8">
              <w:t>Установка электрода-инструмента в шпиндель или на столе станка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07B0" w:rsidRPr="004E54C8" w:rsidRDefault="008907B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07B0" w:rsidRPr="004E54C8" w:rsidRDefault="008907B0" w:rsidP="00506AE3">
            <w:pPr>
              <w:pStyle w:val="af7"/>
            </w:pPr>
            <w:r w:rsidRPr="004E54C8">
              <w:t>Установка последовательности смены электродов-инструментов в соответствии с технологической документацией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A65C0F" w:rsidRPr="004E54C8" w:rsidRDefault="00A65C0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A65C0F" w:rsidRPr="004E54C8" w:rsidRDefault="00A65C0F" w:rsidP="00506AE3">
            <w:pPr>
              <w:pStyle w:val="af7"/>
            </w:pPr>
            <w:r w:rsidRPr="004E54C8">
              <w:t>Наполнение ванны электроэрозионного копировально-прошивочного станка для обработки сложных поверхностей приготовленной рабочей жидкостью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07B0" w:rsidRPr="004E54C8" w:rsidRDefault="008907B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07B0" w:rsidRPr="004E54C8" w:rsidRDefault="00A65C0F" w:rsidP="00506AE3">
            <w:pPr>
              <w:pStyle w:val="af7"/>
            </w:pPr>
            <w:r w:rsidRPr="004E54C8">
              <w:t xml:space="preserve">Настройка системы подачи и охлаждения жидкости для обработки сложных поверхностей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07B0" w:rsidRPr="004E54C8" w:rsidRDefault="008907B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07B0" w:rsidRPr="004E54C8" w:rsidRDefault="00A65C0F" w:rsidP="00506AE3">
            <w:pPr>
              <w:pStyle w:val="af7"/>
            </w:pPr>
            <w:r w:rsidRPr="004E54C8">
              <w:t>Ввод режимов обработки сложных поверхностей в соответствии с технологической документацией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A65C0F" w:rsidRPr="004E54C8" w:rsidRDefault="00A65C0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A65C0F" w:rsidRPr="004E54C8" w:rsidRDefault="00A65C0F" w:rsidP="00506AE3">
            <w:pPr>
              <w:pStyle w:val="af7"/>
            </w:pPr>
            <w:r w:rsidRPr="004E54C8">
              <w:t xml:space="preserve">Ввод управляющей программы на обработку </w:t>
            </w:r>
            <w:r w:rsidR="006A22AF" w:rsidRPr="004E54C8">
              <w:t>сложных поверхностей в ЧПУ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A65C0F" w:rsidRPr="004E54C8" w:rsidRDefault="00A65C0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A65C0F" w:rsidRPr="004E54C8" w:rsidRDefault="00A65C0F" w:rsidP="00506AE3">
            <w:pPr>
              <w:pStyle w:val="af7"/>
            </w:pPr>
            <w:r w:rsidRPr="004E54C8">
              <w:t>Проверка точности взаимного расположения заготовки и электрода-инструмента</w:t>
            </w:r>
            <w:r w:rsidR="00E652F4" w:rsidRPr="004E54C8">
              <w:t xml:space="preserve"> на обработку сложных поверхностей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A65C0F" w:rsidRPr="004E54C8" w:rsidRDefault="00A65C0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A65C0F" w:rsidRPr="004E54C8" w:rsidRDefault="00A65C0F" w:rsidP="00506AE3">
            <w:pPr>
              <w:pStyle w:val="af7"/>
            </w:pPr>
            <w:r w:rsidRPr="004E54C8">
              <w:t xml:space="preserve">Проведение регламентных работ по техническому обслуживанию электроэрозионного копировально-прошивочного станка для обработки сложных поверхностей в соответствии с </w:t>
            </w:r>
            <w:r w:rsidR="00D500F3" w:rsidRPr="004E54C8">
              <w:t xml:space="preserve">эксплуатационной </w:t>
            </w:r>
            <w:r w:rsidRPr="004E54C8">
              <w:t>документацией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07B0" w:rsidRPr="004E54C8" w:rsidRDefault="008907B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07B0" w:rsidRPr="004E54C8" w:rsidRDefault="006A22AF" w:rsidP="00506AE3">
            <w:pPr>
              <w:pStyle w:val="af7"/>
            </w:pPr>
            <w:r w:rsidRPr="004E54C8">
              <w:t>Поддержка технического состояния технологической оснастки электроэрозионного копировально-прошивочного станка для обработки сложных</w:t>
            </w:r>
            <w:r w:rsidR="00D500F3" w:rsidRPr="004E54C8">
              <w:t xml:space="preserve"> поверхностей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Анализировать конструкторскую и технологическую документацию на обработку </w:t>
            </w:r>
            <w:r w:rsidR="0089384A" w:rsidRPr="004E54C8">
              <w:t xml:space="preserve">сложных </w:t>
            </w:r>
            <w:r w:rsidRPr="004E54C8">
              <w:t>поверхностей на электроэрозионном копировально-прошивочном станке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Просматривать конструкторскую и технологическую документацию на обработку</w:t>
            </w:r>
            <w:r w:rsidR="003E7A33" w:rsidRPr="004E54C8">
              <w:t xml:space="preserve"> сложных</w:t>
            </w:r>
            <w:r w:rsidRPr="004E54C8">
              <w:t xml:space="preserve"> поверхностей на экране устройства ЧПУ с использованием прикладных компьютерных программ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Применять конструкторскую и технологическую документацию на обработку </w:t>
            </w:r>
            <w:r w:rsidR="0089384A" w:rsidRPr="004E54C8">
              <w:t>сложных поверхностей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384A" w:rsidP="00506AE3">
            <w:pPr>
              <w:pStyle w:val="af7"/>
            </w:pPr>
            <w:r w:rsidRPr="004E54C8">
              <w:t>Анализировать последовательности обработки в соответствии с технологической документацией на обработку сложных поверхностей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384A" w:rsidP="00506AE3">
            <w:pPr>
              <w:pStyle w:val="af7"/>
            </w:pPr>
            <w:r w:rsidRPr="004E54C8">
              <w:t>Корректировать режимы обработки на простые операции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384A" w:rsidP="00506AE3">
            <w:pPr>
              <w:pStyle w:val="af7"/>
            </w:pPr>
            <w:r w:rsidRPr="004E54C8">
              <w:t xml:space="preserve">Вводить режимы обработки сложных поверхностей в соответствии с технологической документацией в ЧПУ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384A" w:rsidRPr="004E54C8" w:rsidDel="002A1D54" w:rsidRDefault="0089384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384A" w:rsidRPr="004E54C8" w:rsidRDefault="0089384A" w:rsidP="00506AE3">
            <w:pPr>
              <w:pStyle w:val="af7"/>
            </w:pPr>
            <w:r w:rsidRPr="004E54C8">
              <w:t>Вводить управляющую программу на обработку сложной поверхности в ЧПУ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384A" w:rsidRPr="004E54C8" w:rsidDel="002A1D54" w:rsidRDefault="0089384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384A" w:rsidRPr="004E54C8" w:rsidRDefault="0089384A" w:rsidP="00506AE3">
            <w:pPr>
              <w:pStyle w:val="af7"/>
            </w:pPr>
            <w:r w:rsidRPr="004E54C8">
              <w:t>Контролировать базирование заготовок для обработки сложных средней сложности в универсальных и специальных приспособлениях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9384A" w:rsidP="00506AE3">
            <w:pPr>
              <w:pStyle w:val="af7"/>
            </w:pPr>
            <w:r w:rsidRPr="004E54C8">
              <w:t>Проверять надежность закрепления заготовок для обработки сложных поверхностей в приспособлениях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5D097E" w:rsidP="00506AE3">
            <w:pPr>
              <w:pStyle w:val="af7"/>
            </w:pPr>
            <w:r w:rsidRPr="004E54C8">
              <w:t xml:space="preserve">Устанавливать последовательность и проводить замену электродов-инструментов в соответствии с технологической документацией </w:t>
            </w:r>
            <w:r w:rsidR="00CE4594" w:rsidRPr="004E54C8">
              <w:t>на обработку сложных поверхностей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384A" w:rsidRPr="004E54C8" w:rsidDel="002A1D54" w:rsidRDefault="0089384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D097E" w:rsidRPr="004E54C8" w:rsidRDefault="005D097E" w:rsidP="00506AE3">
            <w:pPr>
              <w:pStyle w:val="af7"/>
            </w:pPr>
            <w:r w:rsidRPr="004E54C8">
              <w:t xml:space="preserve">Проверять надежность закрепления электрода-инструмента в шпинделе электроэрозионного копировально-прошивочного станка для обработки сложных поверхностей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384A" w:rsidRPr="004E54C8" w:rsidDel="002A1D54" w:rsidRDefault="0089384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384A" w:rsidRPr="004E54C8" w:rsidRDefault="005D097E" w:rsidP="00506AE3">
            <w:pPr>
              <w:pStyle w:val="af7"/>
            </w:pPr>
            <w:r w:rsidRPr="004E54C8">
              <w:t xml:space="preserve">Наполнять ванну электроэрозионного копировально-прошивочного станка для обработки сложных поверхностей рабочей жидкостью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BC6BEE" w:rsidP="00506AE3">
            <w:pPr>
              <w:pStyle w:val="af7"/>
            </w:pPr>
            <w:r w:rsidRPr="004E54C8">
              <w:t xml:space="preserve">Корректировать работу </w:t>
            </w:r>
            <w:r w:rsidR="005D097E" w:rsidRPr="004E54C8">
              <w:t>системы подачи и охлаждения рабочей жидкости электроэрозионного копировально-прошивочного станка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5D097E" w:rsidP="00506AE3">
            <w:pPr>
              <w:pStyle w:val="af7"/>
            </w:pPr>
            <w:r w:rsidRPr="004E54C8">
              <w:t>Корректировать взаимное расположения заготовки и электрода-инструмента средствами системы ЧПУ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9384A" w:rsidRPr="004E54C8" w:rsidDel="002A1D54" w:rsidRDefault="0089384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9384A" w:rsidRPr="004E54C8" w:rsidRDefault="0089384A" w:rsidP="00506AE3">
            <w:pPr>
              <w:pStyle w:val="af7"/>
            </w:pPr>
            <w:r w:rsidRPr="004E54C8">
              <w:t>Применять эксплуатационную документацию электроэрозионного копировально-прошивочного станка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Проверять исправность и работоспособность электроэрозионного копировально-прошивочного станка для обработки </w:t>
            </w:r>
            <w:r w:rsidR="005D097E" w:rsidRPr="004E54C8">
              <w:t>сложных поверхностей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Выполнять техническое обслуживание технологической оснастки для обработки </w:t>
            </w:r>
            <w:r w:rsidR="005D097E" w:rsidRPr="004E54C8">
              <w:t xml:space="preserve">сложных </w:t>
            </w:r>
            <w:r w:rsidRPr="004E54C8">
              <w:t>поверхностей, размещенной на рабочем месте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Выполнять регламентные работы по техническому обслуживанию электроэрозионного копировально-прошивочного станка для обработки </w:t>
            </w:r>
            <w:r w:rsidR="005D097E" w:rsidRPr="004E54C8">
              <w:t xml:space="preserve">сложных поверхностей </w:t>
            </w:r>
            <w:r w:rsidRPr="004E54C8">
              <w:t>в соответствии с эксплуатационной документацией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Правила чтения технической документации</w:t>
            </w:r>
            <w:r w:rsidR="008071A0" w:rsidRPr="004E54C8">
              <w:t xml:space="preserve"> </w:t>
            </w:r>
            <w:r w:rsidRPr="004E54C8">
              <w:t>в объеме, необходимом для выполнения работы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Прикладные компьютерные программы для просмотра и текстовых и графических файлов: наименование, возможности и порядок работы в них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Принцип и особенности электроэрозионной обработки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071A0" w:rsidP="00506AE3">
            <w:pPr>
              <w:pStyle w:val="af7"/>
            </w:pPr>
            <w:r w:rsidRPr="004E54C8">
              <w:t>Прямая и обратная полярность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Устройство и принцип работы электроэрозионных </w:t>
            </w:r>
            <w:r w:rsidR="00EE48BA" w:rsidRPr="004E54C8">
              <w:t xml:space="preserve">3-х координатных </w:t>
            </w:r>
            <w:r w:rsidRPr="004E54C8">
              <w:t xml:space="preserve">копировально-прошивочных станков с ЧПУ </w:t>
            </w:r>
            <w:r w:rsidR="006A406A" w:rsidRPr="004E54C8">
              <w:t>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Компоновки электроэрозионных </w:t>
            </w:r>
            <w:r w:rsidR="00EE48BA" w:rsidRPr="004E54C8">
              <w:t xml:space="preserve">3-х координатных </w:t>
            </w:r>
            <w:r w:rsidRPr="004E54C8">
              <w:t>копировально-прошивочных станков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Требования к организации и оснащению рабочего места при выполнении работ на электроэрозионных</w:t>
            </w:r>
            <w:r w:rsidR="00EE48BA" w:rsidRPr="004E54C8">
              <w:t xml:space="preserve"> 3-х 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станках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Органы управления электроэрозионными</w:t>
            </w:r>
            <w:r w:rsidR="006A406A" w:rsidRPr="004E54C8">
              <w:t xml:space="preserve"> </w:t>
            </w:r>
            <w:r w:rsidR="00C90472" w:rsidRPr="004E54C8">
              <w:t xml:space="preserve">3-х координатными </w:t>
            </w:r>
            <w:r w:rsidRPr="004E54C8">
              <w:t>копировально-прошивочными станками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Основные команды</w:t>
            </w:r>
            <w:r w:rsidR="00950C0E" w:rsidRPr="004E54C8">
              <w:t xml:space="preserve"> </w:t>
            </w:r>
            <w:r w:rsidRPr="004E54C8">
              <w:t>управления электроэрозионными</w:t>
            </w:r>
            <w:r w:rsidR="004929DA" w:rsidRPr="004E54C8">
              <w:t xml:space="preserve"> </w:t>
            </w:r>
            <w:r w:rsidR="00C90472" w:rsidRPr="004E54C8">
              <w:t xml:space="preserve">3-х координатными </w:t>
            </w:r>
            <w:r w:rsidRPr="004E54C8">
              <w:t>копировально-прошивочными станками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Виды, устройство, назначение, правила и условия эксплуатации универсальных и специальных приспособлений, применяемых на электроэрозионных </w:t>
            </w:r>
            <w:r w:rsidR="00C90472" w:rsidRPr="004E54C8">
              <w:t xml:space="preserve">3-х координатных </w:t>
            </w:r>
            <w:r w:rsidRPr="004E54C8">
              <w:t>копировально-прошивочных станках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Требования к установке заготовок в приспособлениях электроэрозионного </w:t>
            </w:r>
            <w:r w:rsidR="00C90472" w:rsidRPr="004E54C8">
              <w:t xml:space="preserve">3-х координатного </w:t>
            </w:r>
            <w:r w:rsidRPr="004E54C8">
              <w:t>копировально-прошивочного станка с ЧПУ разного типа в объеме выполняемых работ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Правила базирования заготовки в универсальных и специальных приспособлениях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Требования к электродам-инструментам, применяемым в электроэрозионных </w:t>
            </w:r>
            <w:r w:rsidR="00C90472" w:rsidRPr="004E54C8">
              <w:t xml:space="preserve">3-х координатных </w:t>
            </w:r>
            <w:r w:rsidRPr="004E54C8">
              <w:t>копировально-прошивочных станках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Правила установки электродов-инструментов в электроэрозионных </w:t>
            </w:r>
            <w:r w:rsidR="00C90472" w:rsidRPr="004E54C8">
              <w:t xml:space="preserve">3-х координатных </w:t>
            </w:r>
            <w:r w:rsidRPr="004E54C8">
              <w:t>копировально-прошивочных станках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Правила назначения и ввода режимов обработки на электроэрозионных </w:t>
            </w:r>
            <w:r w:rsidR="00C90472" w:rsidRPr="004E54C8">
              <w:t xml:space="preserve">3-х координатных </w:t>
            </w:r>
            <w:r w:rsidRPr="004E54C8">
              <w:t>копировально-прошивочных станках с ЧПУ разного типа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C6BEE" w:rsidRPr="004E54C8" w:rsidDel="002A1D54" w:rsidRDefault="00BC6BE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C6BEE" w:rsidRPr="004E54C8" w:rsidRDefault="00BC6BEE" w:rsidP="00506AE3">
            <w:pPr>
              <w:pStyle w:val="af7"/>
            </w:pPr>
            <w:r w:rsidRPr="004E54C8">
              <w:t xml:space="preserve">Основные формулы расчета режимов обработки для </w:t>
            </w:r>
            <w:proofErr w:type="spellStart"/>
            <w:r w:rsidRPr="004E54C8">
              <w:t>электроэрозии</w:t>
            </w:r>
            <w:proofErr w:type="spellEnd"/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Правила выбора режимов обработки из электронных баз данных устройства ЧПУ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Марки материалов обрабатываемых заготовок и электродов-инструментов, применяемых в электроэрозионной прошивке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Основные виды рабочих жидкостей, применяемых в электроэрозионной прошивке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Влияние свойств рабочей жидкости на электроэрозионную прошивку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Правила наполнения ванны станка рабочей жидкостью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01383" w:rsidRPr="004E54C8" w:rsidDel="002A1D54" w:rsidRDefault="00401383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01383" w:rsidRPr="004E54C8" w:rsidRDefault="00401383" w:rsidP="00506AE3">
            <w:pPr>
              <w:pStyle w:val="af7"/>
            </w:pPr>
            <w:r w:rsidRPr="004E54C8">
              <w:t>Правила выбора рабочих жидкостей в зависимости от видов обработки и марки обрабатываемого материала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Встроенные функции управления подачей рабочей жидкости устройства ЧПУ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929DA" w:rsidRPr="004E54C8" w:rsidDel="002A1D54" w:rsidRDefault="004929D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929DA" w:rsidRPr="004E54C8" w:rsidRDefault="004929DA" w:rsidP="00506AE3">
            <w:pPr>
              <w:pStyle w:val="af7"/>
            </w:pPr>
            <w:r w:rsidRPr="004E54C8">
              <w:t xml:space="preserve">Принцип работы системы прокачки и охлаждения рабочей жидкости электроэрозионных </w:t>
            </w:r>
            <w:r w:rsidR="00C90472" w:rsidRPr="004E54C8">
              <w:t xml:space="preserve">3-х координатных </w:t>
            </w:r>
            <w:r w:rsidRPr="004E54C8">
              <w:t>копировально-прошивочных станков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Требования к электродам-инструментам, применяемым в электроэрозионных копировально-прошивочных станках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Основы электротехники в объеме выполняемых работ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Виды и правила устранения неисправностей в механической и электрической частях станка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Машиностроительное черчение в объеме, необходимом для выполнения работы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Виды и правила применения средств индивидуальной и коллективной защиты при выполнении работ на электроэрозионных станках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</w:tr>
    </w:tbl>
    <w:p w:rsidR="00245AC6" w:rsidRPr="004E54C8" w:rsidRDefault="00245AC6" w:rsidP="00245AC6">
      <w:pPr>
        <w:pStyle w:val="3"/>
      </w:pPr>
      <w:r w:rsidRPr="004E54C8">
        <w:rPr>
          <w:lang w:val="en-US"/>
        </w:rPr>
        <w:t>3.</w:t>
      </w:r>
      <w:r w:rsidR="006B2AEB" w:rsidRPr="004E54C8">
        <w:t>3</w:t>
      </w:r>
      <w:r w:rsidRPr="004E54C8">
        <w:rPr>
          <w:lang w:val="en-US"/>
        </w:rPr>
        <w:t xml:space="preserve">.2. </w:t>
      </w:r>
      <w:r w:rsidRPr="004E54C8">
        <w:t>Трудовая функция</w:t>
      </w:r>
    </w:p>
    <w:p w:rsidR="00245AC6" w:rsidRPr="004E54C8" w:rsidRDefault="00245AC6" w:rsidP="00245AC6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79"/>
        <w:gridCol w:w="4492"/>
        <w:gridCol w:w="882"/>
        <w:gridCol w:w="1044"/>
        <w:gridCol w:w="1678"/>
        <w:gridCol w:w="546"/>
      </w:tblGrid>
      <w:tr w:rsidR="00401383" w:rsidRPr="004E54C8" w:rsidTr="00401383">
        <w:trPr>
          <w:jc w:val="center"/>
        </w:trPr>
        <w:tc>
          <w:tcPr>
            <w:tcW w:w="853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401383" w:rsidRPr="004E54C8" w:rsidRDefault="00401383" w:rsidP="00401383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401383" w:rsidRPr="004E54C8" w:rsidRDefault="00401383" w:rsidP="00401383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Обработка сложных поверхностей на электроэрозионном копировально-прошивочном станке</w:t>
            </w:r>
          </w:p>
        </w:tc>
        <w:tc>
          <w:tcPr>
            <w:tcW w:w="423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01383" w:rsidRPr="004E54C8" w:rsidRDefault="00401383" w:rsidP="00401383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01383" w:rsidRPr="004E54C8" w:rsidRDefault="00401383" w:rsidP="00401383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С</w:t>
            </w: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/0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  <w:tc>
          <w:tcPr>
            <w:tcW w:w="805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01383" w:rsidRPr="004E54C8" w:rsidRDefault="00401383" w:rsidP="00401383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01383" w:rsidRPr="004E54C8" w:rsidRDefault="00401383" w:rsidP="00401383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C43C64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245AC6" w:rsidRPr="004E54C8" w:rsidTr="00C43C64">
        <w:trPr>
          <w:jc w:val="center"/>
        </w:trPr>
        <w:tc>
          <w:tcPr>
            <w:tcW w:w="2029" w:type="dxa"/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B55F9C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Запуск электроэрозионного копировально-прошивочного станка для обработки </w:t>
            </w:r>
            <w:r w:rsidR="00401383" w:rsidRPr="004E54C8">
              <w:t xml:space="preserve">сложных </w:t>
            </w:r>
            <w:r w:rsidRPr="004E54C8">
              <w:t xml:space="preserve">поверхностей сложности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6706DD" w:rsidP="00506AE3">
            <w:pPr>
              <w:pStyle w:val="af7"/>
            </w:pPr>
            <w:r w:rsidRPr="004E54C8">
              <w:t>Обработка сквозных и глухих отверстий и п</w:t>
            </w:r>
            <w:r w:rsidR="001307CD" w:rsidRPr="004E54C8">
              <w:t>олостей</w:t>
            </w:r>
            <w:r w:rsidR="007B097E" w:rsidRPr="004E54C8">
              <w:t xml:space="preserve"> сложной формы</w:t>
            </w:r>
            <w:r w:rsidR="001307CD" w:rsidRPr="004E54C8">
              <w:t>, расположенных под наклоном к</w:t>
            </w:r>
            <w:r w:rsidRPr="004E54C8">
              <w:t xml:space="preserve"> базовой поверхности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706DD" w:rsidRPr="004E54C8" w:rsidRDefault="006706D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706DD" w:rsidRPr="004E54C8" w:rsidRDefault="006706DD" w:rsidP="00506AE3">
            <w:pPr>
              <w:pStyle w:val="af7"/>
            </w:pPr>
            <w:r w:rsidRPr="004E54C8">
              <w:t>Изготовление базовых отверстий для позиционирования электрода-проволоки при электроэрозионн</w:t>
            </w:r>
            <w:r w:rsidR="007B097E" w:rsidRPr="004E54C8">
              <w:t>ой проволочно-вырезной обработке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706DD" w:rsidRPr="004E54C8" w:rsidRDefault="006706D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706DD" w:rsidRPr="004E54C8" w:rsidRDefault="007B097E" w:rsidP="00506AE3">
            <w:pPr>
              <w:pStyle w:val="af7"/>
            </w:pPr>
            <w:r w:rsidRPr="004E54C8">
              <w:t>Размерная обработка поверхностей непрофильным электродом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706DD" w:rsidRPr="004E54C8" w:rsidRDefault="006706D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706DD" w:rsidRPr="004E54C8" w:rsidRDefault="005951F1" w:rsidP="00506AE3">
            <w:pPr>
              <w:pStyle w:val="af7"/>
            </w:pPr>
            <w:r w:rsidRPr="004E54C8">
              <w:t>Изготовление простых</w:t>
            </w:r>
            <w:r w:rsidR="00950C0E" w:rsidRPr="004E54C8">
              <w:t xml:space="preserve"> </w:t>
            </w:r>
            <w:r w:rsidR="007B097E" w:rsidRPr="004E54C8">
              <w:t>пресс-форм</w:t>
            </w:r>
            <w:r w:rsidR="00E50DA7" w:rsidRPr="004E54C8">
              <w:t xml:space="preserve"> и кокилей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706DD" w:rsidRPr="004E54C8" w:rsidRDefault="006706D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706DD" w:rsidRPr="004E54C8" w:rsidRDefault="006706DD" w:rsidP="00506AE3">
            <w:pPr>
              <w:pStyle w:val="af7"/>
            </w:pPr>
            <w:r w:rsidRPr="004E54C8">
              <w:t>Гравировка изделий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Обработка наружных и внутренних </w:t>
            </w:r>
            <w:r w:rsidR="007B097E" w:rsidRPr="004E54C8">
              <w:t xml:space="preserve">сложных </w:t>
            </w:r>
            <w:r w:rsidRPr="004E54C8">
              <w:t xml:space="preserve">фасонных поверхностей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Контроль работы системы подачи и охлаждения </w:t>
            </w:r>
            <w:r w:rsidR="007B097E" w:rsidRPr="004E54C8">
              <w:t>рабочей жидкости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Контроль процесса отработки управляющей программы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7B097E" w:rsidP="00506AE3">
            <w:pPr>
              <w:pStyle w:val="af7"/>
            </w:pPr>
            <w:r w:rsidRPr="004E54C8">
              <w:t xml:space="preserve">Регулировка </w:t>
            </w:r>
            <w:r w:rsidR="00245AC6" w:rsidRPr="004E54C8">
              <w:t xml:space="preserve">постоянства межэлектродного зазора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Контроль отсутствия коротких замыканий при обработке </w:t>
            </w:r>
            <w:r w:rsidR="007B097E" w:rsidRPr="004E54C8">
              <w:t>сложных поверхностей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Контроль уровня, температуры и концентрации </w:t>
            </w:r>
            <w:r w:rsidR="007B097E" w:rsidRPr="004E54C8">
              <w:t>рабочей жидкости</w:t>
            </w:r>
            <w:r w:rsidRPr="004E54C8">
              <w:t xml:space="preserve"> во время обработки </w:t>
            </w:r>
            <w:r w:rsidR="007B097E" w:rsidRPr="004E54C8">
              <w:t xml:space="preserve">сложных </w:t>
            </w:r>
            <w:r w:rsidRPr="004E54C8">
              <w:t xml:space="preserve">поверхностей средней </w:t>
            </w:r>
            <w:r w:rsidR="007B097E" w:rsidRPr="004E54C8">
              <w:t>в ванне электроэрозионного копировально-прошивочного</w:t>
            </w:r>
            <w:r w:rsidRPr="004E54C8">
              <w:t xml:space="preserve"> станка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Запускать </w:t>
            </w:r>
            <w:r w:rsidR="007B097E" w:rsidRPr="004E54C8">
              <w:t xml:space="preserve">электроэрозионный копировально-прошивочный </w:t>
            </w:r>
            <w:r w:rsidRPr="004E54C8">
              <w:t xml:space="preserve">станок </w:t>
            </w:r>
            <w:r w:rsidR="007B097E" w:rsidRPr="004E54C8">
              <w:t xml:space="preserve">с ЧПУ </w:t>
            </w:r>
            <w:r w:rsidRPr="004E54C8">
              <w:t>в рабочем режиме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Запускать управляющую программу на обработку</w:t>
            </w:r>
            <w:r w:rsidR="001307CD" w:rsidRPr="004E54C8">
              <w:t xml:space="preserve"> сложных</w:t>
            </w:r>
            <w:r w:rsidR="00950C0E" w:rsidRPr="004E54C8">
              <w:t xml:space="preserve"> </w:t>
            </w:r>
            <w:r w:rsidRPr="004E54C8">
              <w:t xml:space="preserve">поверхностей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>Отслеживать правильность отработки управляющей программы на обработку сложных поверхностей с устройства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Изготавливать отверстия и полости </w:t>
            </w:r>
            <w:r w:rsidR="00B55F9C" w:rsidRPr="004E54C8">
              <w:t xml:space="preserve">при одном </w:t>
            </w:r>
            <w:proofErr w:type="spellStart"/>
            <w:r w:rsidR="00B55F9C" w:rsidRPr="004E54C8">
              <w:t>установе</w:t>
            </w:r>
            <w:proofErr w:type="spellEnd"/>
            <w:r w:rsidR="00B55F9C" w:rsidRPr="004E54C8">
              <w:t xml:space="preserve"> заготовки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097E" w:rsidRPr="004E54C8" w:rsidDel="002A1D54" w:rsidRDefault="007B097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097E" w:rsidRPr="004E54C8" w:rsidRDefault="001307CD" w:rsidP="00506AE3">
            <w:pPr>
              <w:pStyle w:val="af7"/>
            </w:pPr>
            <w:r w:rsidRPr="004E54C8">
              <w:t>Выполнять прошивку сквозных и глухих отверстий, расположенных под наклоном у базовой поверхности</w:t>
            </w:r>
            <w:r w:rsidR="00950C0E" w:rsidRPr="004E54C8">
              <w:t xml:space="preserve"> </w:t>
            </w:r>
            <w:r w:rsidRPr="004E54C8">
              <w:t>профильным и непрофильным электродом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951F1" w:rsidRPr="004E54C8" w:rsidDel="002A1D54" w:rsidRDefault="005951F1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951F1" w:rsidRPr="004E54C8" w:rsidRDefault="005951F1" w:rsidP="00506AE3">
            <w:pPr>
              <w:pStyle w:val="af7"/>
            </w:pPr>
            <w:r w:rsidRPr="004E54C8">
              <w:t>Выполнять обработку точных базовых отверстий под заправку электрода-проволоки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951F1" w:rsidRPr="004E54C8" w:rsidDel="002A1D54" w:rsidRDefault="005951F1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951F1" w:rsidRPr="004E54C8" w:rsidRDefault="005951F1" w:rsidP="00506AE3">
            <w:pPr>
              <w:pStyle w:val="af7"/>
            </w:pPr>
            <w:r w:rsidRPr="004E54C8">
              <w:t>Выполнять обработку поверхностей перемещением непрофильного электрода-инструмента по координатам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097E" w:rsidRPr="004E54C8" w:rsidDel="002A1D54" w:rsidRDefault="007B097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097E" w:rsidRPr="004E54C8" w:rsidRDefault="001307CD" w:rsidP="00506AE3">
            <w:pPr>
              <w:pStyle w:val="af7"/>
            </w:pPr>
            <w:r w:rsidRPr="004E54C8">
              <w:t xml:space="preserve">Изготавливать наружные и внутренние </w:t>
            </w:r>
            <w:r w:rsidR="005951F1" w:rsidRPr="004E54C8">
              <w:t xml:space="preserve">фасонные </w:t>
            </w:r>
            <w:r w:rsidRPr="004E54C8">
              <w:t>сложные поверхности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097E" w:rsidRPr="004E54C8" w:rsidDel="002A1D54" w:rsidRDefault="007B097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097E" w:rsidRPr="004E54C8" w:rsidRDefault="005951F1" w:rsidP="00506AE3">
            <w:pPr>
              <w:pStyle w:val="af7"/>
            </w:pPr>
            <w:r w:rsidRPr="004E54C8">
              <w:t xml:space="preserve">Изготавливать вставки </w:t>
            </w:r>
            <w:r w:rsidR="00B55F9C" w:rsidRPr="004E54C8">
              <w:t xml:space="preserve">простых </w:t>
            </w:r>
            <w:r w:rsidRPr="004E54C8">
              <w:t xml:space="preserve">пресс-форм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097E" w:rsidRPr="004E54C8" w:rsidDel="002A1D54" w:rsidRDefault="007B097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097E" w:rsidRPr="004E54C8" w:rsidRDefault="00B86E06" w:rsidP="00506AE3">
            <w:pPr>
              <w:pStyle w:val="af7"/>
            </w:pPr>
            <w:r w:rsidRPr="004E54C8">
              <w:t xml:space="preserve">Производить гравировку изделий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097E" w:rsidRPr="004E54C8" w:rsidDel="002A1D54" w:rsidRDefault="007B097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097E" w:rsidRPr="004E54C8" w:rsidRDefault="00B86E06" w:rsidP="00506AE3">
            <w:pPr>
              <w:pStyle w:val="af7"/>
            </w:pPr>
            <w:r w:rsidRPr="004E54C8">
              <w:t>Контролировать уровень, температуру и концентрации рабочей жидкости во время обработки сложных поверхностей по дисплею системы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 xml:space="preserve">Контролировать работу системы подачи и охлаждения </w:t>
            </w:r>
            <w:r w:rsidR="00DD4423" w:rsidRPr="004E54C8">
              <w:t xml:space="preserve">рабочей жидкости </w:t>
            </w:r>
            <w:r w:rsidRPr="004E54C8">
              <w:t>во время обработки с помощью устройства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097E" w:rsidRPr="004E54C8" w:rsidDel="002A1D54" w:rsidRDefault="007B097E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097E" w:rsidRPr="004E54C8" w:rsidRDefault="00B86E06" w:rsidP="00506AE3">
            <w:pPr>
              <w:pStyle w:val="af7"/>
            </w:pPr>
            <w:r w:rsidRPr="004E54C8">
              <w:t>Регулировать</w:t>
            </w:r>
            <w:r w:rsidR="00950C0E" w:rsidRPr="004E54C8">
              <w:t xml:space="preserve"> </w:t>
            </w:r>
            <w:r w:rsidRPr="004E54C8">
              <w:t>прокачку рабочей жидкости в зоне обработки в зависимости от интенсивности обработки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B86E06" w:rsidP="00506AE3">
            <w:pPr>
              <w:pStyle w:val="af7"/>
            </w:pPr>
            <w:r w:rsidRPr="004E54C8">
              <w:t>Регулировать величину межэлектродного зазора в зависимости от интенсивности обработки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>Отслеживать правильность отработки управляющей программы с устройства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>Регулировать режимы обработки с пульта управления устройства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>Проводить замену электрода в соответствии с технологической документацией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 xml:space="preserve">Контролировать отсутствие коротких замыканий при </w:t>
            </w:r>
            <w:r w:rsidR="00164D94" w:rsidRPr="004E54C8">
              <w:t>электроэрозионной прошивке</w:t>
            </w:r>
            <w:r w:rsidRPr="004E54C8">
              <w:t xml:space="preserve"> </w:t>
            </w:r>
            <w:r w:rsidR="00164D94" w:rsidRPr="004E54C8">
              <w:t>по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>
              <w:t>Контролировать стабильность процесса обработки сложных поверхностей по системе числового программного управления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B55F9C" w:rsidRPr="004E54C8" w:rsidRDefault="00B55F9C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B55F9C" w:rsidRPr="004E54C8" w:rsidRDefault="00EE48BA" w:rsidP="00506AE3">
            <w:pPr>
              <w:pStyle w:val="af7"/>
            </w:pPr>
            <w:r w:rsidRPr="004E54C8">
              <w:t xml:space="preserve">Устройство, принцип работы электроэрозионных 3-х координатных станков с числовым программным управлением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55F9C" w:rsidRPr="004E54C8" w:rsidDel="002A1D54" w:rsidRDefault="00B55F9C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B55F9C" w:rsidRPr="004E54C8" w:rsidRDefault="00C90472" w:rsidP="00506AE3">
            <w:pPr>
              <w:pStyle w:val="af7"/>
            </w:pPr>
            <w:r w:rsidRPr="004E54C8">
              <w:t>Функции основных механических узлов электроэрозионных копировально-прошивочных станков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E48BA" w:rsidRPr="004E54C8" w:rsidDel="002A1D54" w:rsidRDefault="00EE48B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E48BA" w:rsidRPr="004E54C8" w:rsidRDefault="00921070" w:rsidP="00506AE3">
            <w:pPr>
              <w:pStyle w:val="af7"/>
            </w:pPr>
            <w:r w:rsidRPr="004E54C8">
              <w:t xml:space="preserve">Системы ЧПУ, применяемые в электроэрозионных 3-х </w:t>
            </w:r>
            <w:r w:rsidR="00810F4A" w:rsidRPr="004E54C8">
              <w:t>координатных копировально- прошивочных станках с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E48BA" w:rsidRPr="004E54C8" w:rsidDel="002A1D54" w:rsidRDefault="00EE48BA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E48BA" w:rsidRPr="004E54C8" w:rsidRDefault="00921070" w:rsidP="00506AE3">
            <w:pPr>
              <w:pStyle w:val="af7"/>
            </w:pPr>
            <w:r w:rsidRPr="004E54C8">
              <w:t xml:space="preserve">Программные команды устройства ЧПУ для управления </w:t>
            </w:r>
            <w:r w:rsidR="00810F4A" w:rsidRPr="004E54C8">
              <w:t>электроэрозионными копировально-прошивочными станками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921070" w:rsidRPr="004E54C8" w:rsidDel="002A1D54" w:rsidRDefault="0092107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921070" w:rsidRPr="004E54C8" w:rsidRDefault="00921070" w:rsidP="00506AE3">
            <w:pPr>
              <w:pStyle w:val="af7"/>
            </w:pPr>
            <w:r w:rsidRPr="004E54C8">
              <w:t xml:space="preserve">Кинематика электроэрозионных 3-х координатных </w:t>
            </w:r>
            <w:r w:rsidR="00810F4A" w:rsidRPr="004E54C8">
              <w:t xml:space="preserve">копировально-прошивочных </w:t>
            </w:r>
            <w:r w:rsidRPr="004E54C8">
              <w:t xml:space="preserve">станков с числовым программным управлением 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921070" w:rsidRPr="004E54C8" w:rsidDel="002A1D54" w:rsidRDefault="0092107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921070" w:rsidRPr="004E54C8" w:rsidRDefault="00E50DA7" w:rsidP="00506AE3">
            <w:pPr>
              <w:pStyle w:val="af7"/>
            </w:pPr>
            <w:r w:rsidRPr="004E54C8">
              <w:t>Способы и приемы обработки пресс-форм и кокилей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921070" w:rsidRPr="004E54C8" w:rsidDel="002A1D54" w:rsidRDefault="0092107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921070" w:rsidRPr="004E54C8" w:rsidRDefault="00810F4A" w:rsidP="00506AE3">
            <w:pPr>
              <w:pStyle w:val="af7"/>
            </w:pPr>
            <w:r w:rsidRPr="004E54C8">
              <w:t>Способы и приемы обработки отверстий и полостей на</w:t>
            </w:r>
            <w:r w:rsidR="00950C0E" w:rsidRPr="004E54C8">
              <w:t xml:space="preserve"> </w:t>
            </w:r>
            <w:r w:rsidRPr="004E54C8">
              <w:t xml:space="preserve">электроэрозионных 3-х координатных копировально- прошивочных </w:t>
            </w:r>
            <w:r w:rsidRPr="004E54C8">
              <w:lastRenderedPageBreak/>
              <w:t>станках с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921070" w:rsidRPr="004E54C8" w:rsidDel="002A1D54" w:rsidRDefault="0092107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921070" w:rsidRPr="004E54C8" w:rsidRDefault="006C5E1F" w:rsidP="00506AE3">
            <w:pPr>
              <w:pStyle w:val="af7"/>
            </w:pPr>
            <w:r w:rsidRPr="004E54C8">
              <w:t>Способы и приемы обработки фасонных поверхностей на электроэрозионных 3-х координатных копировально- прошивочных станках с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C5E1F" w:rsidRPr="004E54C8" w:rsidDel="002A1D54" w:rsidRDefault="006C5E1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C5E1F" w:rsidRPr="004E54C8" w:rsidRDefault="006C5E1F" w:rsidP="00506AE3">
            <w:pPr>
              <w:pStyle w:val="af7"/>
            </w:pPr>
            <w:r w:rsidRPr="004E54C8">
              <w:t>Способы электроэрозионной</w:t>
            </w:r>
            <w:r w:rsidR="00950C0E" w:rsidRPr="004E54C8">
              <w:t xml:space="preserve"> </w:t>
            </w:r>
            <w:r w:rsidRPr="004E54C8">
              <w:t>обработки профильным и непрофильным электродом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C5E1F" w:rsidRPr="004E54C8" w:rsidDel="002A1D54" w:rsidRDefault="006C5E1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C5E1F" w:rsidRPr="004E54C8" w:rsidRDefault="006C5E1F" w:rsidP="00506AE3">
            <w:pPr>
              <w:pStyle w:val="af7"/>
            </w:pPr>
            <w:r w:rsidRPr="004E54C8">
              <w:t>Правила и приемы работы с вращающимся электродом-инструментом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C5E1F" w:rsidRPr="004E54C8" w:rsidDel="002A1D54" w:rsidRDefault="006C5E1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C5E1F" w:rsidRPr="004E54C8" w:rsidRDefault="006C5E1F" w:rsidP="00506AE3">
            <w:pPr>
              <w:pStyle w:val="af7"/>
            </w:pPr>
            <w:r w:rsidRPr="004E54C8">
              <w:t>Способы обработки отверстий, расположенных под наклоном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C5E1F" w:rsidRPr="004E54C8" w:rsidDel="002A1D54" w:rsidRDefault="006C5E1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C5E1F" w:rsidRPr="004E54C8" w:rsidRDefault="006C5E1F" w:rsidP="00506AE3">
            <w:pPr>
              <w:pStyle w:val="af7"/>
            </w:pPr>
            <w:r w:rsidRPr="004E54C8">
              <w:t>Особенности обработки базовых отверстий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Правила регулировки режимов электроэрозионной обработки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Правила назначения режимов электроэрозионной обработки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Встроенные функции слежения за межэлектродным промежутком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Встроенные функции управления подачей рабочей жидкости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Функции основных кнопок панели устройства числового программного управления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Функции органов управления станком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Встроенные функции контроля коротких замыканий устройства ЧПУ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Электронные базы данных выбора режимов обработки устройства ЧПУ: приемы работы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Особенности обработки различных материалов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Марки материалов обрабатываемых заготовок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Марки материалов электродов-инструментов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Виды, назначение, возможности и правила использования устройств контроля системы подачи и охлаждения рабочей жидкости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Основы электротехники в объеме выполняемых работ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Основы гидравлики в объеме выполняемых работ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Инструкции по работе с легковоспламеняющимися жидкостями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Основы электрохимии в объеме выполняемых работ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Виды и правила применения средств индивидуальной и коллективной защиты при выполнении работ на электроэрозионных станках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3603AF" w:rsidRPr="004E54C8" w:rsidRDefault="003603AF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B55F9C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3603AF" w:rsidRPr="004E54C8" w:rsidDel="002A1D54" w:rsidRDefault="003603AF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3603AF" w:rsidRPr="004E54C8" w:rsidRDefault="00C03EAC" w:rsidP="00506AE3">
            <w:pPr>
              <w:pStyle w:val="af7"/>
            </w:pPr>
            <w:r w:rsidRPr="004E54C8">
              <w:t>-</w:t>
            </w:r>
          </w:p>
        </w:tc>
      </w:tr>
    </w:tbl>
    <w:p w:rsidR="00245AC6" w:rsidRPr="004E54C8" w:rsidRDefault="00245AC6" w:rsidP="00245AC6">
      <w:pPr>
        <w:rPr>
          <w:shd w:val="clear" w:color="auto" w:fill="auto"/>
        </w:rPr>
      </w:pPr>
    </w:p>
    <w:p w:rsidR="00245AC6" w:rsidRPr="004E54C8" w:rsidRDefault="006B2AEB" w:rsidP="00245AC6">
      <w:pPr>
        <w:pStyle w:val="3"/>
        <w:keepNext w:val="0"/>
        <w:spacing w:before="0" w:after="0"/>
      </w:pPr>
      <w:r w:rsidRPr="004E54C8">
        <w:t>3.3</w:t>
      </w:r>
      <w:r w:rsidR="00245AC6" w:rsidRPr="004E54C8">
        <w:t>.3. Трудовая функция</w:t>
      </w:r>
    </w:p>
    <w:p w:rsidR="00245AC6" w:rsidRPr="004E54C8" w:rsidRDefault="00245AC6" w:rsidP="00245AC6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245AC6" w:rsidRPr="004E54C8" w:rsidTr="00C43C64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45AC6" w:rsidRPr="004E54C8" w:rsidRDefault="00C03EAC" w:rsidP="00C43C64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Контроль качества обработки сложных поверхностей, изготовленных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C03EAC" w:rsidP="00C43C64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С</w:t>
            </w:r>
            <w:r w:rsidR="00245AC6"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/03.3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3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C43C64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45AC6" w:rsidRPr="004E54C8" w:rsidRDefault="00245AC6" w:rsidP="00C43C64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245AC6" w:rsidRPr="004E54C8" w:rsidTr="00C43C64">
        <w:trPr>
          <w:jc w:val="center"/>
        </w:trPr>
        <w:tc>
          <w:tcPr>
            <w:tcW w:w="2029" w:type="dxa"/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245AC6" w:rsidRPr="004E54C8" w:rsidRDefault="00245AC6" w:rsidP="00C43C64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245AC6" w:rsidRPr="004E54C8" w:rsidRDefault="00245AC6" w:rsidP="00245AC6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C43C64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Визуальное определение дефектов обработанных </w:t>
            </w:r>
            <w:r w:rsidR="00CB6442" w:rsidRPr="004E54C8">
              <w:t xml:space="preserve">сложных </w:t>
            </w:r>
            <w:r w:rsidRPr="004E54C8">
              <w:t xml:space="preserve">поверхностей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845FF5" w:rsidP="00506AE3">
            <w:pPr>
              <w:pStyle w:val="af7"/>
            </w:pPr>
            <w:r w:rsidRPr="004E54C8">
              <w:t>Контроль линейных размеров обработанных деталей с</w:t>
            </w:r>
            <w:r w:rsidR="00CB6442" w:rsidRPr="004E54C8">
              <w:t>о сложной</w:t>
            </w:r>
            <w:r w:rsidRPr="004E54C8">
              <w:t xml:space="preserve"> поверхностью с точностью до </w:t>
            </w:r>
            <w:r w:rsidR="00C277F2" w:rsidRPr="004E54C8">
              <w:t>6</w:t>
            </w:r>
            <w:r w:rsidRPr="004E54C8">
              <w:t>–</w:t>
            </w:r>
            <w:r w:rsidR="00C277F2" w:rsidRPr="004E54C8">
              <w:t>9</w:t>
            </w:r>
            <w:r w:rsidRPr="004E54C8">
              <w:noBreakHyphen/>
              <w:t>го квалитета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45FF5" w:rsidRPr="004E54C8" w:rsidRDefault="00845FF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45FF5" w:rsidRPr="004E54C8" w:rsidRDefault="00845FF5" w:rsidP="00506AE3">
            <w:pPr>
              <w:pStyle w:val="af7"/>
            </w:pPr>
            <w:r w:rsidRPr="004E54C8">
              <w:t>Контроль угловых размеров обработанных деталей с</w:t>
            </w:r>
            <w:r w:rsidR="00CB6442" w:rsidRPr="004E54C8">
              <w:t>о сложной</w:t>
            </w:r>
            <w:r w:rsidRPr="004E54C8">
              <w:t xml:space="preserve"> поверхностью до 7–10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45FF5" w:rsidRPr="004E54C8" w:rsidRDefault="00845FF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845FF5" w:rsidRPr="004E54C8" w:rsidRDefault="00845FF5" w:rsidP="00506AE3">
            <w:pPr>
              <w:pStyle w:val="af7"/>
            </w:pPr>
            <w:r w:rsidRPr="004E54C8">
              <w:t xml:space="preserve">Контроль шероховатости </w:t>
            </w:r>
            <w:r w:rsidR="00CB6442" w:rsidRPr="004E54C8">
              <w:t xml:space="preserve">сложных </w:t>
            </w:r>
            <w:r w:rsidRPr="004E54C8">
              <w:t xml:space="preserve">поверхностей по параметру </w:t>
            </w:r>
            <w:proofErr w:type="spellStart"/>
            <w:r w:rsidRPr="004E54C8">
              <w:t>Ra</w:t>
            </w:r>
            <w:proofErr w:type="spellEnd"/>
            <w:r w:rsidRPr="004E54C8">
              <w:t xml:space="preserve"> 0,8…3,2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Контроль формы и взаимного расположения обработанных фасонных </w:t>
            </w:r>
            <w:r w:rsidR="00CB6442" w:rsidRPr="004E54C8">
              <w:t xml:space="preserve">сложных </w:t>
            </w:r>
            <w:r w:rsidRPr="004E54C8">
              <w:t>поверхностей до 7–10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Выявлять визуально дефекты обработанных </w:t>
            </w:r>
            <w:r w:rsidR="00CB6442" w:rsidRPr="004E54C8">
              <w:t xml:space="preserve">сложных </w:t>
            </w:r>
            <w:r w:rsidRPr="004E54C8">
              <w:t xml:space="preserve">поверхностей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Применять универсальные и специальные контрольно-измерительные инструменты и приборы для измерения и контроля шероховатости по параметру </w:t>
            </w:r>
            <w:proofErr w:type="spellStart"/>
            <w:r w:rsidRPr="004E54C8">
              <w:t>Ra</w:t>
            </w:r>
            <w:proofErr w:type="spellEnd"/>
            <w:r w:rsidR="00845FF5" w:rsidRPr="004E54C8">
              <w:t xml:space="preserve"> 0,8</w:t>
            </w:r>
            <w:r w:rsidRPr="004E54C8">
              <w:t>…3,2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Применять универсальные и специальные контрольно-измерительные приборы и инструменты для измерения и контроля линейных размеров с точностью до </w:t>
            </w:r>
            <w:r w:rsidR="00B6389E" w:rsidRPr="004E54C8">
              <w:t>6-9</w:t>
            </w:r>
            <w:r w:rsidRPr="004E54C8">
              <w:noBreakHyphen/>
              <w:t>го квалитета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приборы и инструменты для измерения и контроля угловых размеров с точностью до 7-10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Применять специальные шаблоны для контроля формы полостей и отверстий с точностью до 7–10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Требования, предъявляемые к качеству выполняемых работ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Назначение и правила применения универсальных и специальных контрольно-измерительных приборов и инструментов для измерения и контроля линейных и угловых размеров с точностью до 6–9</w:t>
            </w:r>
            <w:r w:rsidRPr="004E54C8">
              <w:noBreakHyphen/>
              <w:t>го квалитета и 7–10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 xml:space="preserve">Назначение и правила применения универсальных и специальных контрольно-измерительных приборов и инструментов для измерения и контроля шероховатости по параметру </w:t>
            </w:r>
            <w:proofErr w:type="spellStart"/>
            <w:r w:rsidRPr="004E54C8">
              <w:t>Ra</w:t>
            </w:r>
            <w:proofErr w:type="spellEnd"/>
            <w:r w:rsidR="00845FF5" w:rsidRPr="004E54C8">
              <w:t xml:space="preserve"> 0,8</w:t>
            </w:r>
            <w:r w:rsidRPr="004E54C8">
              <w:t>…3,2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Виды дефектов и способы их предупреждения и устранения</w:t>
            </w:r>
            <w:r w:rsidRPr="004E54C8" w:rsidDel="00F568AE">
              <w:t xml:space="preserve">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Правила работы с шаблонами</w:t>
            </w:r>
            <w:r w:rsidRPr="004E54C8" w:rsidDel="00F568AE">
              <w:t xml:space="preserve"> </w:t>
            </w:r>
            <w:r w:rsidRPr="004E54C8">
              <w:t>и мерами для контроля формы обработанной поверхности с точностью до 7–10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Виды, конструкции, назначение, возможности и правила использования контрольно-измерительных инструментов для измерения и контроля угловых размеров с точностью до 7–10</w:t>
            </w:r>
            <w:r w:rsidRPr="004E54C8">
              <w:noBreakHyphen/>
              <w:t>й степени точности</w:t>
            </w:r>
            <w:r w:rsidRPr="004E54C8" w:rsidDel="00F568AE">
              <w:t xml:space="preserve"> 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Виды, конструкции, назначение, возможности и правила использования контрольно-измерительных инструментов и приспособлений для измерения и контроля точности формы и взаимного расположения поверхностей с погрешностью до 7–10</w:t>
            </w:r>
            <w:r w:rsidRPr="004E54C8">
              <w:noBreakHyphen/>
              <w:t>й степени точности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Правила чтения технической документации (рабочих чертежей, технологических карт) в объеме, необходимом для выполнения работы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Машиностроительное черчение в объеме, необходимом для выполнения работы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C43C64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245AC6" w:rsidRPr="004E54C8" w:rsidDel="002A1D54" w:rsidRDefault="00245AC6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245AC6" w:rsidRPr="004E54C8" w:rsidRDefault="00245AC6" w:rsidP="00506AE3">
            <w:pPr>
              <w:pStyle w:val="af7"/>
            </w:pPr>
            <w:r w:rsidRPr="004E54C8">
              <w:t>-</w:t>
            </w:r>
          </w:p>
        </w:tc>
      </w:tr>
    </w:tbl>
    <w:p w:rsidR="00245AC6" w:rsidRPr="004E54C8" w:rsidRDefault="00245AC6" w:rsidP="005B1D25">
      <w:pPr>
        <w:rPr>
          <w:shd w:val="clear" w:color="auto" w:fill="auto"/>
          <w:lang w:eastAsia="ru-RU"/>
        </w:rPr>
      </w:pPr>
    </w:p>
    <w:p w:rsidR="00245AC6" w:rsidRPr="004E54C8" w:rsidRDefault="00245AC6" w:rsidP="005B1D25">
      <w:pPr>
        <w:rPr>
          <w:shd w:val="clear" w:color="auto" w:fill="auto"/>
          <w:lang w:eastAsia="ru-RU"/>
        </w:rPr>
      </w:pPr>
    </w:p>
    <w:p w:rsidR="00245AC6" w:rsidRPr="004E54C8" w:rsidRDefault="00245AC6" w:rsidP="005B1D25">
      <w:pPr>
        <w:rPr>
          <w:shd w:val="clear" w:color="auto" w:fill="auto"/>
          <w:lang w:eastAsia="ru-RU"/>
        </w:rPr>
      </w:pPr>
    </w:p>
    <w:p w:rsidR="00245AC6" w:rsidRPr="004E54C8" w:rsidRDefault="00245AC6" w:rsidP="005B1D25">
      <w:pPr>
        <w:rPr>
          <w:shd w:val="clear" w:color="auto" w:fill="auto"/>
          <w:lang w:eastAsia="ru-RU"/>
        </w:rPr>
      </w:pPr>
    </w:p>
    <w:p w:rsidR="005B1D25" w:rsidRPr="004E54C8" w:rsidRDefault="00550B62" w:rsidP="005B1D25">
      <w:pPr>
        <w:pStyle w:val="2"/>
        <w:spacing w:before="0" w:after="0"/>
      </w:pPr>
      <w:bookmarkStart w:id="9" w:name="_Toc78302116"/>
      <w:r w:rsidRPr="004E54C8">
        <w:lastRenderedPageBreak/>
        <w:t>3.4</w:t>
      </w:r>
      <w:r w:rsidR="005B1D25" w:rsidRPr="004E54C8">
        <w:t>. Обобщенная трудовая функция</w:t>
      </w:r>
      <w:bookmarkEnd w:id="9"/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13"/>
        <w:gridCol w:w="4073"/>
        <w:gridCol w:w="852"/>
        <w:gridCol w:w="686"/>
        <w:gridCol w:w="2055"/>
        <w:gridCol w:w="842"/>
      </w:tblGrid>
      <w:tr w:rsidR="005B1D25" w:rsidRPr="004E54C8" w:rsidTr="005B1D25">
        <w:trPr>
          <w:jc w:val="center"/>
        </w:trPr>
        <w:tc>
          <w:tcPr>
            <w:tcW w:w="918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19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CB6442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Получение поверхностей повышенной сложности</w:t>
            </w:r>
            <w:r w:rsidR="00950C0E" w:rsidRPr="004E54C8">
              <w:rPr>
                <w:shd w:val="clear" w:color="auto" w:fill="auto"/>
              </w:rPr>
              <w:t xml:space="preserve"> </w:t>
            </w:r>
            <w:r w:rsidRPr="004E54C8">
              <w:rPr>
                <w:shd w:val="clear" w:color="auto" w:fill="auto"/>
              </w:rPr>
              <w:t>на электроэрозионных копировально-прошивочных станка</w:t>
            </w:r>
          </w:p>
        </w:tc>
        <w:tc>
          <w:tcPr>
            <w:tcW w:w="409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13705D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D</w:t>
            </w:r>
          </w:p>
        </w:tc>
        <w:tc>
          <w:tcPr>
            <w:tcW w:w="986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квалификации</w:t>
            </w:r>
          </w:p>
        </w:tc>
        <w:tc>
          <w:tcPr>
            <w:tcW w:w="4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13705D" w:rsidP="005B1D25">
            <w:pPr>
              <w:jc w:val="center"/>
              <w:rPr>
                <w:rFonts w:eastAsia="Times New Roman"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4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979"/>
        <w:gridCol w:w="1686"/>
        <w:gridCol w:w="704"/>
        <w:gridCol w:w="1690"/>
        <w:gridCol w:w="604"/>
        <w:gridCol w:w="1382"/>
        <w:gridCol w:w="2376"/>
      </w:tblGrid>
      <w:tr w:rsidR="00950C0E" w:rsidRPr="004E54C8" w:rsidTr="005B1D25">
        <w:trPr>
          <w:jc w:val="center"/>
        </w:trPr>
        <w:tc>
          <w:tcPr>
            <w:tcW w:w="94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обобщенной трудовой функции</w:t>
            </w:r>
          </w:p>
        </w:tc>
        <w:tc>
          <w:tcPr>
            <w:tcW w:w="8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33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11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6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949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809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811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63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1140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5B1D25" w:rsidRPr="004E54C8" w:rsidTr="005B1D25">
        <w:trPr>
          <w:trHeight w:val="525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Возможные наименования должностей, профессий</w:t>
            </w:r>
          </w:p>
        </w:tc>
        <w:tc>
          <w:tcPr>
            <w:tcW w:w="3651" w:type="pct"/>
            <w:shd w:val="clear" w:color="auto" w:fill="auto"/>
          </w:tcPr>
          <w:p w:rsidR="004E54C8" w:rsidRPr="004E54C8" w:rsidRDefault="004E54C8" w:rsidP="004E54C8">
            <w:pPr>
              <w:pStyle w:val="af7"/>
              <w:rPr>
                <w:bCs w:val="0"/>
              </w:rPr>
            </w:pPr>
            <w:r w:rsidRPr="004E54C8">
              <w:rPr>
                <w:bCs w:val="0"/>
              </w:rPr>
              <w:t xml:space="preserve">Оператор электроэрозионных координатно-прошивочных станков </w:t>
            </w:r>
            <w:r>
              <w:rPr>
                <w:bCs w:val="0"/>
                <w:lang w:val="ru-RU"/>
              </w:rPr>
              <w:t>5</w:t>
            </w:r>
            <w:r w:rsidRPr="004E54C8">
              <w:rPr>
                <w:bCs w:val="0"/>
              </w:rPr>
              <w:t>-го разряда</w:t>
            </w:r>
          </w:p>
          <w:p w:rsidR="005B1D25" w:rsidRPr="004E54C8" w:rsidRDefault="00C561D7" w:rsidP="00C561D7">
            <w:pPr>
              <w:pStyle w:val="af7"/>
              <w:rPr>
                <w:lang w:val="ru-RU"/>
              </w:rPr>
            </w:pPr>
            <w:r w:rsidRPr="004E54C8">
              <w:t>Оператор электроэрозионных координатно-прошивочных станков с числовым программным управлением</w:t>
            </w:r>
            <w:r w:rsidR="00950C0E" w:rsidRPr="004E54C8">
              <w:t xml:space="preserve"> </w:t>
            </w:r>
            <w:r w:rsidRPr="004E54C8">
              <w:t>5-го разряда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12"/>
        <w:gridCol w:w="7609"/>
      </w:tblGrid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Среднее общее образование и профессиональное обучение – программы профессиональной подготовки по профессиям рабочих, должностям служащих; программы переподготовки рабочих, служащих; программы повышения квалификации рабочих, служащих</w:t>
            </w:r>
          </w:p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или</w:t>
            </w:r>
          </w:p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Среднее профессиональное образование – программы подготовки квалифицированных</w:t>
            </w:r>
            <w:r w:rsidRPr="004E54C8">
              <w:rPr>
                <w:rFonts w:eastAsia="Calibri"/>
                <w:lang w:val="ru-RU" w:bidi="en-US"/>
              </w:rPr>
              <w:t xml:space="preserve"> рабочих, служащих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3651" w:type="pct"/>
            <w:shd w:val="clear" w:color="auto" w:fill="auto"/>
          </w:tcPr>
          <w:p w:rsidR="00C561D7" w:rsidRPr="004E54C8" w:rsidRDefault="00C561D7" w:rsidP="00C561D7">
            <w:pPr>
              <w:pStyle w:val="af7"/>
            </w:pPr>
            <w:r w:rsidRPr="004E54C8">
              <w:t xml:space="preserve">Не менее двух лет </w:t>
            </w:r>
            <w:r w:rsidRPr="004E54C8">
              <w:rPr>
                <w:lang w:eastAsia="en-US"/>
              </w:rPr>
              <w:t xml:space="preserve">оператором </w:t>
            </w:r>
            <w:r w:rsidRPr="004E54C8">
              <w:t xml:space="preserve">электроэрозионных </w:t>
            </w:r>
            <w:r w:rsidRPr="004E54C8">
              <w:rPr>
                <w:bCs w:val="0"/>
              </w:rPr>
              <w:t xml:space="preserve">координатно-прошивочных </w:t>
            </w:r>
            <w:r w:rsidRPr="004E54C8">
              <w:t>станков 4-го разряда при наличии профессионального обучения</w:t>
            </w:r>
          </w:p>
          <w:p w:rsidR="005B1D25" w:rsidRPr="004E54C8" w:rsidRDefault="00C561D7" w:rsidP="00C561D7">
            <w:pPr>
              <w:pStyle w:val="af7"/>
              <w:rPr>
                <w:lang w:val="ru-RU"/>
              </w:rPr>
            </w:pPr>
            <w:r w:rsidRPr="004E54C8">
              <w:t xml:space="preserve">Не менее одного года </w:t>
            </w:r>
            <w:r w:rsidRPr="004E54C8">
              <w:rPr>
                <w:lang w:eastAsia="en-US"/>
              </w:rPr>
              <w:t xml:space="preserve">оператором </w:t>
            </w:r>
            <w:r w:rsidRPr="004E54C8">
              <w:t xml:space="preserve">электроэрозионных </w:t>
            </w:r>
            <w:r w:rsidRPr="004E54C8">
              <w:rPr>
                <w:bCs w:val="0"/>
              </w:rPr>
              <w:t xml:space="preserve">координатно-прошивочных </w:t>
            </w:r>
            <w:r w:rsidRPr="004E54C8">
              <w:t>станков 4-го разряда при наличии среднего профессионального образования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5B1D25" w:rsidP="005B1D25">
            <w:pPr>
              <w:pStyle w:val="af7"/>
            </w:pPr>
            <w:r w:rsidRPr="004E54C8">
              <w:rPr>
                <w:lang w:eastAsia="en-US"/>
              </w:rPr>
              <w:t>Прохождение обязательных предварительных и периодических медицинских осмотров</w:t>
            </w:r>
          </w:p>
          <w:p w:rsidR="005B1D25" w:rsidRPr="004E54C8" w:rsidRDefault="005B1D25" w:rsidP="005B1D25">
            <w:pPr>
              <w:pStyle w:val="af7"/>
            </w:pPr>
            <w:r w:rsidRPr="004E54C8">
              <w:t>Прохождение обучения мерам пожарной безопасности</w:t>
            </w:r>
          </w:p>
          <w:p w:rsidR="005B1D25" w:rsidRPr="004E54C8" w:rsidRDefault="005B1D25" w:rsidP="005B1D25">
            <w:pPr>
              <w:pStyle w:val="af7"/>
            </w:pPr>
            <w:r w:rsidRPr="004E54C8">
              <w:t>Прохождение инструктажа по охране труда на рабочем месте</w:t>
            </w:r>
          </w:p>
          <w:p w:rsidR="005B1D25" w:rsidRPr="004E54C8" w:rsidRDefault="005B1D25" w:rsidP="005B1D25">
            <w:pPr>
              <w:pStyle w:val="af7"/>
            </w:pPr>
            <w:r w:rsidRPr="004E54C8">
              <w:t>Наличие не ниже I</w:t>
            </w:r>
            <w:r w:rsidRPr="004E54C8">
              <w:rPr>
                <w:lang w:val="en-US"/>
              </w:rPr>
              <w:t>I</w:t>
            </w:r>
            <w:r w:rsidRPr="004E54C8">
              <w:t>I группы по электробезопасности</w:t>
            </w:r>
          </w:p>
        </w:tc>
      </w:tr>
      <w:tr w:rsidR="005B1D25" w:rsidRPr="004E54C8" w:rsidTr="005B1D25">
        <w:trPr>
          <w:trHeight w:val="20"/>
          <w:jc w:val="center"/>
        </w:trPr>
        <w:tc>
          <w:tcPr>
            <w:tcW w:w="1349" w:type="pc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Другие характеристики</w:t>
            </w:r>
          </w:p>
        </w:tc>
        <w:tc>
          <w:tcPr>
            <w:tcW w:w="3651" w:type="pct"/>
            <w:shd w:val="clear" w:color="auto" w:fill="auto"/>
          </w:tcPr>
          <w:p w:rsidR="005B1D25" w:rsidRPr="004E54C8" w:rsidRDefault="00C561D7" w:rsidP="005B1D25">
            <w:pPr>
              <w:pStyle w:val="af7"/>
              <w:rPr>
                <w:lang w:val="ru-RU"/>
              </w:rPr>
            </w:pPr>
            <w:r w:rsidRPr="004E54C8">
              <w:t>Рекомендуется дополнительное профессиональное обучение – программы повышение квалификации рабочих и служащих не реже одного раза в пять лет</w:t>
            </w:r>
          </w:p>
        </w:tc>
      </w:tr>
    </w:tbl>
    <w:p w:rsidR="005B1D25" w:rsidRPr="004E54C8" w:rsidRDefault="005B1D25" w:rsidP="005B1D25">
      <w:pPr>
        <w:rPr>
          <w:rFonts w:eastAsia="Times New Roman"/>
          <w:sz w:val="20"/>
          <w:szCs w:val="20"/>
          <w:shd w:val="clear" w:color="auto" w:fill="auto"/>
          <w:lang w:eastAsia="ru-RU"/>
        </w:rPr>
      </w:pPr>
    </w:p>
    <w:p w:rsidR="005B1D25" w:rsidRPr="004E54C8" w:rsidRDefault="005B1D25" w:rsidP="005B1D25">
      <w:pPr>
        <w:rPr>
          <w:rFonts w:eastAsia="Times New Roman"/>
          <w:szCs w:val="24"/>
          <w:shd w:val="clear" w:color="auto" w:fill="auto"/>
          <w:lang w:eastAsia="ru-RU"/>
        </w:rPr>
      </w:pPr>
      <w:r w:rsidRPr="004E54C8">
        <w:rPr>
          <w:rFonts w:eastAsia="Times New Roman"/>
          <w:szCs w:val="24"/>
          <w:shd w:val="clear" w:color="auto" w:fill="auto"/>
          <w:lang w:eastAsia="ru-RU"/>
        </w:rPr>
        <w:t>Дополнительные характеристики</w:t>
      </w:r>
    </w:p>
    <w:p w:rsidR="005B1D25" w:rsidRPr="004E54C8" w:rsidRDefault="005B1D25" w:rsidP="005B1D25">
      <w:pPr>
        <w:rPr>
          <w:rFonts w:eastAsia="Times New Roman"/>
          <w:sz w:val="20"/>
          <w:szCs w:val="20"/>
          <w:shd w:val="clear" w:color="auto" w:fill="auto"/>
          <w:lang w:val="en-US" w:eastAsia="ru-RU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3480"/>
        <w:gridCol w:w="1305"/>
        <w:gridCol w:w="5636"/>
      </w:tblGrid>
      <w:tr w:rsidR="00950C0E" w:rsidRPr="004E54C8" w:rsidTr="005B1D25">
        <w:trPr>
          <w:jc w:val="center"/>
        </w:trPr>
        <w:tc>
          <w:tcPr>
            <w:tcW w:w="1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pStyle w:val="af7"/>
              <w:jc w:val="center"/>
              <w:rPr>
                <w:lang w:val="ru-RU"/>
              </w:rPr>
            </w:pPr>
            <w:r w:rsidRPr="004E54C8">
              <w:rPr>
                <w:lang w:val="ru-RU"/>
              </w:rPr>
              <w:t>Наименование документа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pStyle w:val="af7"/>
              <w:jc w:val="center"/>
              <w:rPr>
                <w:lang w:val="ru-RU"/>
              </w:rPr>
            </w:pPr>
            <w:r w:rsidRPr="004E54C8">
              <w:rPr>
                <w:lang w:val="ru-RU"/>
              </w:rPr>
              <w:t>код</w:t>
            </w:r>
          </w:p>
        </w:tc>
        <w:tc>
          <w:tcPr>
            <w:tcW w:w="2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pStyle w:val="af7"/>
              <w:jc w:val="center"/>
              <w:rPr>
                <w:lang w:val="ru-RU"/>
              </w:rPr>
            </w:pPr>
            <w:r w:rsidRPr="004E54C8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950C0E" w:rsidRPr="004E54C8" w:rsidTr="005B1D25">
        <w:trPr>
          <w:jc w:val="center"/>
        </w:trPr>
        <w:tc>
          <w:tcPr>
            <w:tcW w:w="1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ОКЗ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7223</w:t>
            </w:r>
          </w:p>
        </w:tc>
        <w:tc>
          <w:tcPr>
            <w:tcW w:w="2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Станочники и наладчики металлообрабатывающих станков</w:t>
            </w:r>
          </w:p>
        </w:tc>
      </w:tr>
      <w:tr w:rsidR="00950C0E" w:rsidRPr="004E54C8" w:rsidTr="005B1D25">
        <w:trPr>
          <w:jc w:val="center"/>
        </w:trPr>
        <w:tc>
          <w:tcPr>
            <w:tcW w:w="1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ЕТКС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DC5CB7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§ 159</w:t>
            </w:r>
          </w:p>
        </w:tc>
        <w:tc>
          <w:tcPr>
            <w:tcW w:w="2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DC5CB7" w:rsidP="005B1D25">
            <w:pPr>
              <w:pStyle w:val="af7"/>
              <w:rPr>
                <w:lang w:val="ru-RU"/>
              </w:rPr>
            </w:pPr>
            <w:proofErr w:type="spellStart"/>
            <w:r w:rsidRPr="004E54C8">
              <w:t>Электроэрозионист</w:t>
            </w:r>
            <w:proofErr w:type="spellEnd"/>
            <w:r w:rsidRPr="004E54C8">
              <w:t xml:space="preserve"> 5-й разряд</w:t>
            </w:r>
          </w:p>
        </w:tc>
      </w:tr>
      <w:tr w:rsidR="00950C0E" w:rsidRPr="004E54C8" w:rsidTr="005B1D25">
        <w:trPr>
          <w:jc w:val="center"/>
        </w:trPr>
        <w:tc>
          <w:tcPr>
            <w:tcW w:w="1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ОКПДТР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DC5CB7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199</w:t>
            </w:r>
            <w:r w:rsidR="00DC5CB7" w:rsidRPr="004E54C8">
              <w:rPr>
                <w:lang w:val="ru-RU"/>
              </w:rPr>
              <w:t>40</w:t>
            </w:r>
          </w:p>
        </w:tc>
        <w:tc>
          <w:tcPr>
            <w:tcW w:w="2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DC5CB7" w:rsidP="005B1D25">
            <w:pPr>
              <w:pStyle w:val="af7"/>
              <w:rPr>
                <w:lang w:val="ru-RU"/>
              </w:rPr>
            </w:pPr>
            <w:proofErr w:type="spellStart"/>
            <w:r w:rsidRPr="004E54C8">
              <w:rPr>
                <w:lang w:val="ru-RU"/>
              </w:rPr>
              <w:t>Электроэрозионист</w:t>
            </w:r>
            <w:proofErr w:type="spellEnd"/>
          </w:p>
        </w:tc>
      </w:tr>
      <w:tr w:rsidR="005B1D25" w:rsidRPr="004E54C8" w:rsidTr="005B1D25">
        <w:trPr>
          <w:jc w:val="center"/>
        </w:trPr>
        <w:tc>
          <w:tcPr>
            <w:tcW w:w="1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DC5CB7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ОКСО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2.15.01.25</w:t>
            </w:r>
          </w:p>
        </w:tc>
        <w:tc>
          <w:tcPr>
            <w:tcW w:w="27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Станочник (металлообработка)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  <w:lang w:eastAsia="ru-RU"/>
        </w:rPr>
      </w:pPr>
    </w:p>
    <w:p w:rsidR="005B1D25" w:rsidRPr="004E54C8" w:rsidRDefault="006B2AEB" w:rsidP="005B1D25">
      <w:pPr>
        <w:pStyle w:val="3"/>
        <w:keepNext w:val="0"/>
        <w:spacing w:before="0" w:after="0"/>
      </w:pPr>
      <w:r w:rsidRPr="004E54C8">
        <w:rPr>
          <w:bCs/>
        </w:rPr>
        <w:t>3.4</w:t>
      </w:r>
      <w:r w:rsidR="005B1D25" w:rsidRPr="004E54C8">
        <w:rPr>
          <w:bCs/>
        </w:rPr>
        <w:t xml:space="preserve">.1. </w:t>
      </w:r>
      <w:r w:rsidR="005B1D25" w:rsidRPr="004E54C8">
        <w:t>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668"/>
        <w:gridCol w:w="4625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00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lastRenderedPageBreak/>
              <w:t>Наименование</w:t>
            </w:r>
          </w:p>
        </w:tc>
        <w:tc>
          <w:tcPr>
            <w:tcW w:w="22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DC5CB7" w:rsidP="005B1D25">
            <w:pPr>
              <w:suppressAutoHyphens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>Подготовка рабочего места к обработке поверхностей повышенной сложности</w:t>
            </w:r>
            <w:r w:rsidR="00950C0E" w:rsidRPr="004E54C8">
              <w:rPr>
                <w:shd w:val="clear" w:color="auto" w:fill="auto"/>
              </w:rPr>
              <w:t xml:space="preserve"> </w:t>
            </w:r>
            <w:r w:rsidRPr="004E54C8">
              <w:rPr>
                <w:shd w:val="clear" w:color="auto" w:fill="auto"/>
              </w:rPr>
              <w:t>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DC5CB7" w:rsidP="00DC5CB7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  <w:lang w:val="en-US"/>
              </w:rPr>
              <w:t>D</w:t>
            </w:r>
            <w:r w:rsidRPr="004E54C8">
              <w:rPr>
                <w:shd w:val="clear" w:color="auto" w:fill="auto"/>
              </w:rPr>
              <w:t>/01.</w:t>
            </w:r>
            <w:r w:rsidRPr="004E54C8">
              <w:rPr>
                <w:shd w:val="clear" w:color="auto" w:fill="auto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DC5CB7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4</w:t>
            </w:r>
          </w:p>
        </w:tc>
      </w:tr>
    </w:tbl>
    <w:p w:rsidR="005B1D25" w:rsidRPr="004E54C8" w:rsidRDefault="005B1D25" w:rsidP="005B1D25">
      <w:pPr>
        <w:rPr>
          <w:rFonts w:eastAsia="Times New Roman"/>
          <w:szCs w:val="24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553"/>
        <w:gridCol w:w="1418"/>
        <w:gridCol w:w="2516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335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51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z w:val="18"/>
          <w:szCs w:val="18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DC5CB7" w:rsidP="00506AE3">
            <w:pPr>
              <w:pStyle w:val="af7"/>
            </w:pPr>
            <w:r w:rsidRPr="004E54C8">
              <w:t>Анализ исходных данных для обработки поверхностей повышенной сложности на электроэрозионном копировально-прошивочном 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Корректировка последовательности обработки</w:t>
            </w:r>
            <w:r w:rsidR="00950C0E" w:rsidRPr="004E54C8">
              <w:t xml:space="preserve"> </w:t>
            </w:r>
            <w:r w:rsidRPr="004E54C8">
              <w:t xml:space="preserve">поверхностей </w:t>
            </w:r>
            <w:r w:rsidR="002E45A0" w:rsidRPr="004E54C8">
              <w:t>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E652F4" w:rsidP="00506AE3">
            <w:pPr>
              <w:pStyle w:val="af7"/>
            </w:pPr>
            <w:r w:rsidRPr="004E54C8">
              <w:t>Корректировка</w:t>
            </w:r>
            <w:r w:rsidR="00950C0E" w:rsidRPr="004E54C8">
              <w:t xml:space="preserve"> </w:t>
            </w:r>
            <w:r w:rsidR="005B1D25" w:rsidRPr="004E54C8">
              <w:t xml:space="preserve">режимов обработки поверхностей </w:t>
            </w:r>
            <w:r w:rsidR="002E45A0" w:rsidRPr="004E54C8">
              <w:t>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641AE5" w:rsidP="00506AE3">
            <w:pPr>
              <w:pStyle w:val="af7"/>
            </w:pPr>
            <w:r w:rsidRPr="004E54C8">
              <w:t>Выбор и установка электрода-инструмента в шпиндель или приспособление</w:t>
            </w:r>
            <w:r w:rsidR="00950C0E" w:rsidRPr="004E54C8">
              <w:t xml:space="preserve"> </w:t>
            </w:r>
            <w:r w:rsidRPr="004E54C8">
              <w:t>электроэрозионного копировально-прошивочного станка для обработки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базирования заготовок для обработки поверхностей </w:t>
            </w:r>
            <w:r w:rsidR="002E45A0" w:rsidRPr="004E54C8">
              <w:t xml:space="preserve">повышенной сложности </w:t>
            </w:r>
            <w:r w:rsidRPr="004E54C8">
              <w:t xml:space="preserve">в универсальных или специальных приспособлениях с выверкой в нескольких плоскостях на столе </w:t>
            </w:r>
            <w:r w:rsidR="00E652F4" w:rsidRPr="004E54C8">
              <w:t>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641AE5" w:rsidP="00506AE3">
            <w:pPr>
              <w:pStyle w:val="af7"/>
            </w:pPr>
            <w:r w:rsidRPr="004E54C8">
              <w:t>Установка последовательности смены электродов-инструментов в соответствии с технологической документацией на обработку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>Подготовка и замена рабочей жидкости в ванне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>Наполнение ванны электроэрозионного копировально-прошивочного станка для обработки поверхностей повышенной сложности рабочей жидкостью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>Настройка системы подачи и охлаждения рабочей жидкости для обработки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D500F3" w:rsidP="00506AE3">
            <w:pPr>
              <w:pStyle w:val="af7"/>
            </w:pPr>
            <w:r w:rsidRPr="004E54C8">
              <w:t>Выбор способа подачи рабочей жидкости в зону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>Ввод управляющей программы на обработку поверхностей повышенной сложности в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D500F3" w:rsidP="00506AE3">
            <w:pPr>
              <w:pStyle w:val="af7"/>
            </w:pPr>
            <w:r w:rsidRPr="004E54C8">
              <w:t>Проверка точности взаимного расположения заготовки и электрода-инструмента для обработки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D500F3" w:rsidP="00506AE3">
            <w:pPr>
              <w:pStyle w:val="af7"/>
            </w:pPr>
            <w:r w:rsidRPr="004E54C8">
              <w:t>Проведение регламентных работ по техническому обслуживанию электроэрозионного копировально-прошивочного станка для обработки поверхностей повышенной сложности в соответствии с технической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D500F3" w:rsidP="00506AE3">
            <w:pPr>
              <w:pStyle w:val="af7"/>
            </w:pPr>
            <w:r w:rsidRPr="004E54C8">
              <w:t>Проведение регламентных работ по техническому обслуживанию электроэрозионного копировально-прошивочного станка для обработки поверхностей повышенной сложности в соответствии с эксплуатационной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D500F3" w:rsidP="00506AE3">
            <w:pPr>
              <w:pStyle w:val="af7"/>
            </w:pPr>
            <w:r w:rsidRPr="004E54C8">
              <w:t>Поддержка технического состояния технологической оснастки электроэрозионного копировально-прошивочного станка для обработки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D500F3" w:rsidP="00506AE3">
            <w:pPr>
              <w:pStyle w:val="af7"/>
            </w:pPr>
            <w:r w:rsidRPr="004E54C8">
              <w:t>Устранение мелких неисправностей в механической и электрической частях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 xml:space="preserve">Анализировать конструкторскую и технологическую документацию на </w:t>
            </w:r>
            <w:r w:rsidRPr="004E54C8">
              <w:lastRenderedPageBreak/>
              <w:t xml:space="preserve">обработку </w:t>
            </w:r>
            <w:r w:rsidR="00D500F3" w:rsidRPr="004E54C8">
              <w:t xml:space="preserve">поверхностей повышенной сложности </w:t>
            </w:r>
            <w:r w:rsidRPr="004E54C8">
              <w:t>на электрохимическом станке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 xml:space="preserve">Определять оптимальную последовательность обработки поверхностей </w:t>
            </w:r>
            <w:r w:rsidR="00D500F3" w:rsidRPr="004E54C8">
              <w:t>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 xml:space="preserve">Корректировать режимы обработки </w:t>
            </w:r>
            <w:r w:rsidR="00CE4594" w:rsidRPr="004E54C8">
              <w:t>на простые операции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CE4594" w:rsidP="00506AE3">
            <w:pPr>
              <w:pStyle w:val="af7"/>
            </w:pPr>
            <w:r w:rsidRPr="004E54C8">
              <w:t>Вводить режимы обработки поверхностей повышенной сложности в соответствии с технологической документацией в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641AE5" w:rsidP="00506AE3">
            <w:pPr>
              <w:pStyle w:val="af7"/>
            </w:pPr>
            <w:r w:rsidRPr="004E54C8">
              <w:t>Заполнять и редактировать базы данных у</w:t>
            </w:r>
            <w:r w:rsidR="00CE4594" w:rsidRPr="004E54C8">
              <w:t>стройства ЧПУ электроэрозионного копировально-прошивочного</w:t>
            </w:r>
            <w:r w:rsidR="00950C0E" w:rsidRPr="004E54C8">
              <w:t xml:space="preserve"> </w:t>
            </w:r>
            <w:r w:rsidRPr="004E54C8">
              <w:t>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CE4594" w:rsidP="00506AE3">
            <w:pPr>
              <w:pStyle w:val="af7"/>
            </w:pPr>
            <w:r w:rsidRPr="004E54C8">
              <w:t>Вводить управляющую программу на обработку поверхностей повышенной сложности</w:t>
            </w:r>
            <w:r w:rsidR="00950C0E" w:rsidRPr="004E54C8">
              <w:t xml:space="preserve"> </w:t>
            </w:r>
            <w:r w:rsidRPr="004E54C8">
              <w:t>в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0205ED" w:rsidRPr="004E54C8" w:rsidDel="002A1D54" w:rsidRDefault="000205E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0205ED" w:rsidRPr="004E54C8" w:rsidRDefault="000205ED" w:rsidP="00506AE3">
            <w:pPr>
              <w:pStyle w:val="af7"/>
            </w:pPr>
            <w:r w:rsidRPr="004E54C8">
              <w:t xml:space="preserve">Проверять управляющую программу на обработку поверхностей </w:t>
            </w:r>
            <w:r w:rsidR="00A53B83" w:rsidRPr="004E54C8">
              <w:t xml:space="preserve">повышенной сложности </w:t>
            </w:r>
            <w:r w:rsidRPr="004E54C8">
              <w:t>на соответствие технологической документации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CE4594" w:rsidP="00506AE3">
            <w:pPr>
              <w:pStyle w:val="af7"/>
            </w:pPr>
            <w:r w:rsidRPr="004E54C8">
              <w:t>Контролировать базирование заготовок для обработки поверхностей повышенной сложности в универсальных или специальных приспособлениях с выверкой в нескольких плоскостях на столе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CE4594" w:rsidP="00506AE3">
            <w:pPr>
              <w:pStyle w:val="af7"/>
            </w:pPr>
            <w:r w:rsidRPr="004E54C8">
              <w:t>Проверять надежность закрепления заготовок для обработки поверхностей повышенной сложности на столе и в приспособлениях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CE4594" w:rsidP="00506AE3">
            <w:pPr>
              <w:pStyle w:val="af7"/>
            </w:pPr>
            <w:r w:rsidRPr="004E54C8">
              <w:t>Корректировать взаимное расположения заготовки и электрода-инструмента средствами системы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CE4594" w:rsidP="00506AE3">
            <w:pPr>
              <w:pStyle w:val="af7"/>
            </w:pPr>
            <w:r w:rsidRPr="004E54C8">
              <w:t>Устанавливать последовательность и проводить замену электродов-инструментов в соответствии с технологической документацией на обработку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E4594" w:rsidRPr="004E54C8" w:rsidDel="002A1D54" w:rsidRDefault="00CE4594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CE4594" w:rsidRPr="004E54C8" w:rsidRDefault="000205ED" w:rsidP="00506AE3">
            <w:pPr>
              <w:pStyle w:val="af7"/>
            </w:pPr>
            <w:r w:rsidRPr="004E54C8">
              <w:t>Самостоятельно подготавливать рабочую жидкость в соответствии с режимами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0205ED" w:rsidP="00506AE3">
            <w:pPr>
              <w:pStyle w:val="af7"/>
            </w:pPr>
            <w:r w:rsidRPr="004E54C8">
              <w:t>Наполнять ванну электроэрозионного копировально-прошивочного станка для обработки поверхностей повышенной сложности рабочей жидкостью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0205ED" w:rsidP="00506AE3">
            <w:pPr>
              <w:pStyle w:val="af7"/>
            </w:pPr>
            <w:r w:rsidRPr="004E54C8">
              <w:t>Выбирать способ подачи в зону обработки и прокачки рабочей жидкости из баз данных устройства ЧПУ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641AE5" w:rsidRPr="004E54C8" w:rsidDel="002A1D54" w:rsidRDefault="00641AE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641AE5" w:rsidRPr="004E54C8" w:rsidRDefault="00CA5C06" w:rsidP="00506AE3">
            <w:pPr>
              <w:pStyle w:val="af7"/>
            </w:pPr>
            <w:r w:rsidRPr="004E54C8">
              <w:t>Читать, понимать и применять эксплуатационную документацию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Работать с электронной локально-вычислительной сетью предприятия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Проверять исправность и работоспособность электроэрозионного копировально-прошивочного станка для обработки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Выполнять техническое обслуживание технологической оснастки для обработки поверхностей повышенной сложности, размещенной на рабочем месте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Устранять мелкие неисправности в механической и электрической частях электроэрозионного копировально-прошивочного станка для обработки поверхностей 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 xml:space="preserve">Выполнять регламентные работы по техническому обслуживанию </w:t>
            </w:r>
            <w:r w:rsidR="007B7207" w:rsidRPr="004E54C8">
              <w:t xml:space="preserve">электроэрозионного копировально-прошивочного </w:t>
            </w:r>
            <w:r w:rsidRPr="004E54C8">
              <w:t>станка для обработки поверхностей повышенной сложности в соответствии с эксплуатационной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Правила чтения технической документации (рабочих чертежей, технологических карт) в объеме, необходимом для выполнения работы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 xml:space="preserve">Прикладные компьютерные программы для просмотра и текстовых и </w:t>
            </w:r>
            <w:r w:rsidRPr="004E54C8">
              <w:lastRenderedPageBreak/>
              <w:t>графических файлов: наименование, возможности и порядок работы в них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Принцип и особенности электроэрозионной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>Устройство и принцип работы элект</w:t>
            </w:r>
            <w:r w:rsidR="00D35C11" w:rsidRPr="004E54C8">
              <w:t>роэрозионного многокоординатн</w:t>
            </w:r>
            <w:r w:rsidRPr="004E54C8">
              <w:t>ых</w:t>
            </w:r>
            <w:r w:rsidR="00D35C11" w:rsidRPr="004E54C8">
              <w:t xml:space="preserve"> копировально-прошивочных станков</w:t>
            </w:r>
            <w:r w:rsidR="00950C0E" w:rsidRPr="004E54C8">
              <w:t xml:space="preserve"> </w:t>
            </w:r>
            <w:r w:rsidRPr="004E54C8">
              <w:t>с ЧПУ</w:t>
            </w:r>
            <w:r w:rsidR="00D35C11" w:rsidRPr="004E54C8">
              <w:t xml:space="preserve">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4F2610" w:rsidP="00506AE3">
            <w:pPr>
              <w:pStyle w:val="af7"/>
            </w:pPr>
            <w:r w:rsidRPr="004E54C8">
              <w:t xml:space="preserve">Работа основных механизмов и органов управления электроэрозионных многокоординатных копировально-прошивочных станков с </w:t>
            </w:r>
            <w:r w:rsidR="00D35C11" w:rsidRPr="004E54C8">
              <w:t>ЧПУ</w:t>
            </w:r>
            <w:r w:rsidRPr="004E54C8">
              <w:t xml:space="preserve"> разных</w:t>
            </w:r>
            <w:r w:rsidR="00D35C11" w:rsidRPr="004E54C8">
              <w:t xml:space="preserve">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D35C11" w:rsidP="00506AE3">
            <w:pPr>
              <w:pStyle w:val="af7"/>
            </w:pPr>
            <w:r w:rsidRPr="004E54C8">
              <w:t>Кинематика и компоновки электроэрозионных многокоординатных копировально-прошивочных станков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4F2610" w:rsidRPr="004E54C8" w:rsidDel="002A1D54" w:rsidRDefault="004F2610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4F2610" w:rsidRPr="004E54C8" w:rsidRDefault="00D35C11" w:rsidP="00506AE3">
            <w:pPr>
              <w:pStyle w:val="af7"/>
            </w:pPr>
            <w:r w:rsidRPr="004E54C8">
              <w:t>Требования к организации и оснащению рабочего места при выполнении работ на многокоординатных копировально-прошивочных станках с ЧПУ</w:t>
            </w:r>
            <w:r w:rsidR="003A5060">
              <w:rPr>
                <w:lang w:val="ru-RU"/>
              </w:rPr>
              <w:t xml:space="preserve"> </w:t>
            </w:r>
            <w:r w:rsidRPr="004E54C8">
              <w:t>разных</w:t>
            </w:r>
            <w:r w:rsidR="00950C0E" w:rsidRPr="004E54C8">
              <w:t xml:space="preserve"> </w:t>
            </w:r>
            <w:r w:rsidRPr="004E54C8">
              <w:t>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Органы управления электроэрозионными многокоординатными копировально-прошивочными станками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Основные команды</w:t>
            </w:r>
            <w:r w:rsidR="00950C0E" w:rsidRPr="004E54C8">
              <w:t xml:space="preserve"> </w:t>
            </w:r>
            <w:r w:rsidRPr="004E54C8">
              <w:t>управления электроэрозионными многокоординатными копировально-прошивочными станками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Кинематика специальных и многокоординатных копировально-прошивочных станков с ЧПУ разных типов и мощностей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Виды, устройство, назначение, правила и условия эксплуатации универсальных, специальных приспособлений, применяемых на многокоординатных копировально-прошивочных станках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Требования к установке заготовок в приспособлениях электроэрозионных многокоординатных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станков с ЧПУ разных типов 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Правила базирования заготовки в универсальных и специальных приспособлениях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Особенности базирования и выверки заготовок в нескольких плоскостях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Особенности обработки поверхностей повышенной сложности непрофильным и профильным электродами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Формулы расчета формы и размеров электродов-инструментов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Требования к электродам-инструментам, применяемым в электроэрозионных многокоординатных копировально-прошивочных станках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Правила установки электродов-инструментов в электроэрозионных многокоординатных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станках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Правила назначения и ввода режимов обработки на электроэрозионных многокоординатных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станках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Правила выбора режимов обработки из электронных баз данных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Правила работы с электронными таблицами инструментов устройств ЧПУ электроэрозионных многокоординатных</w:t>
            </w:r>
            <w:r w:rsidR="00950C0E" w:rsidRPr="004E54C8">
              <w:t xml:space="preserve"> </w:t>
            </w:r>
            <w:r w:rsidRPr="004E54C8">
              <w:t xml:space="preserve">копировально-прошивочных станках с ЧПУ разных типов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Марки материалов обрабатываемых заготовок и электродов-инструментов, применяемых в электроэрозионной прошивке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Основные виды рабочих жидкостей, применяемых в электроэрозионной прошивке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Влияние свойств рабочей жидкости на электроэрозионную прошивку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E52179" w:rsidP="00506AE3">
            <w:pPr>
              <w:pStyle w:val="af7"/>
            </w:pPr>
            <w:r w:rsidRPr="004E54C8">
              <w:t>Правила наполнения ванны электроэрозионных многокоординатных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станков с ЧПУ разных типов рабочей жидкостью</w:t>
            </w:r>
          </w:p>
        </w:tc>
      </w:tr>
      <w:tr w:rsidR="00950C0E" w:rsidRPr="004E54C8" w:rsidTr="00E52179">
        <w:trPr>
          <w:trHeight w:val="491"/>
          <w:jc w:val="center"/>
        </w:trPr>
        <w:tc>
          <w:tcPr>
            <w:tcW w:w="1276" w:type="pct"/>
            <w:vMerge/>
            <w:shd w:val="clear" w:color="auto" w:fill="auto"/>
          </w:tcPr>
          <w:p w:rsidR="00E52179" w:rsidRPr="004E54C8" w:rsidDel="002A1D54" w:rsidRDefault="00E52179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E52179" w:rsidRPr="004E54C8" w:rsidRDefault="007B62AD" w:rsidP="00506AE3">
            <w:pPr>
              <w:pStyle w:val="af7"/>
            </w:pPr>
            <w:r w:rsidRPr="004E54C8">
              <w:t>Правила выбора рабочих жидкостей в зависимости от видов обработки и марки обрабатываемого материала</w:t>
            </w:r>
          </w:p>
        </w:tc>
      </w:tr>
      <w:tr w:rsidR="00950C0E" w:rsidRPr="004E54C8" w:rsidTr="00E52179">
        <w:trPr>
          <w:trHeight w:val="491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Встроенные функции управления подачей рабочей жидкости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Основы электротехники 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Встроенные команды контроля режимов обработки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Программные средства контроля и диагностики рабочей жидкости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Встроенные функции управления подачей рабочей жидкости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Правила приготовления рабочих жидкостей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Подготовительные и вспомогательные функции G-кода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Функции управления и режимы работы системы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Основные системы ЧПУ, применяемые в электроэрозионных многокоординатных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станках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Стандартные циклы ЧПУ электроэрозионных многокоординатных</w:t>
            </w:r>
            <w:r w:rsidR="00950C0E" w:rsidRPr="004E54C8">
              <w:t xml:space="preserve"> </w:t>
            </w:r>
            <w:r w:rsidRPr="004E54C8">
              <w:t>копировально-прошивочных станках с 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Порядок поиска информации в электронной локально-вычислительной сети предприятия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Основы электрохимии в объеме выполняемых работ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 xml:space="preserve">Требования к организации и оснащению рабочего места при выполнении работ специальных и многокоординатных </w:t>
            </w:r>
            <w:r w:rsidR="009507DB" w:rsidRPr="004E54C8">
              <w:t xml:space="preserve">копировально-прошивочных </w:t>
            </w:r>
            <w:r w:rsidRPr="004E54C8">
              <w:t xml:space="preserve">станках различных типов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Виды и правила применения средств индивидуальной и коллективной защиты при выполнении работ на электроэрозионных 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7B62AD" w:rsidRPr="004E54C8" w:rsidDel="002A1D54" w:rsidRDefault="007B62AD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7B62AD" w:rsidRPr="004E54C8" w:rsidRDefault="007B62AD" w:rsidP="00506AE3">
            <w:pPr>
              <w:pStyle w:val="af7"/>
            </w:pPr>
            <w:r w:rsidRPr="004E54C8">
              <w:t>Устранение неисправностей в механической и электрической частях электроэрозионного копировально-прошивочного станка производится под руководством мастера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</w:rPr>
      </w:pPr>
    </w:p>
    <w:p w:rsidR="005B1D25" w:rsidRPr="004E54C8" w:rsidRDefault="005B1D25" w:rsidP="005B1D25">
      <w:pPr>
        <w:pStyle w:val="3"/>
        <w:keepNext w:val="0"/>
        <w:spacing w:before="0" w:after="0"/>
      </w:pPr>
      <w:r w:rsidRPr="004E54C8">
        <w:rPr>
          <w:lang w:val="en-US"/>
        </w:rPr>
        <w:t>3.</w:t>
      </w:r>
      <w:r w:rsidR="006B2AEB" w:rsidRPr="004E54C8">
        <w:t>4</w:t>
      </w:r>
      <w:r w:rsidRPr="004E54C8">
        <w:rPr>
          <w:lang w:val="en-US"/>
        </w:rPr>
        <w:t xml:space="preserve">.2. </w:t>
      </w:r>
      <w:r w:rsidRPr="004E54C8">
        <w:t>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8B18D1" w:rsidP="006706DD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 xml:space="preserve">Обработка поверхностей </w:t>
            </w:r>
            <w:r w:rsidR="00C84C91" w:rsidRPr="004E54C8">
              <w:rPr>
                <w:lang w:val="ru-RU"/>
              </w:rPr>
              <w:t xml:space="preserve">повышенной </w:t>
            </w:r>
            <w:r w:rsidRPr="004E54C8">
              <w:rPr>
                <w:lang w:val="ru-RU"/>
              </w:rPr>
              <w:t>сложности на 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8B18D1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D</w:t>
            </w:r>
            <w:r w:rsidR="005B1D25"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/0</w:t>
            </w:r>
            <w:r w:rsidR="005B1D25"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2</w:t>
            </w:r>
            <w:r w:rsidR="005B1D25"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.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4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8B18D1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4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31"/>
        <w:gridCol w:w="1377"/>
        <w:gridCol w:w="746"/>
        <w:gridCol w:w="1782"/>
        <w:gridCol w:w="629"/>
        <w:gridCol w:w="1417"/>
        <w:gridCol w:w="2439"/>
      </w:tblGrid>
      <w:tr w:rsidR="00950C0E" w:rsidRPr="004E54C8" w:rsidTr="005B1D25">
        <w:trPr>
          <w:jc w:val="center"/>
        </w:trPr>
        <w:tc>
          <w:tcPr>
            <w:tcW w:w="974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6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3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115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6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11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974" w:type="pct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1170" w:type="pct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lastRenderedPageBreak/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Запуск </w:t>
            </w:r>
            <w:r w:rsidR="008B18D1" w:rsidRPr="004E54C8">
              <w:rPr>
                <w:lang w:val="ru-RU"/>
              </w:rPr>
              <w:t xml:space="preserve">электроэрозионного копировально-прошивочного </w:t>
            </w:r>
            <w:r w:rsidRPr="004E54C8">
              <w:rPr>
                <w:lang w:val="ru-RU"/>
              </w:rPr>
              <w:t xml:space="preserve">станка в рабочем режиме для обработки поверхностей </w:t>
            </w:r>
            <w:r w:rsidR="00B01377" w:rsidRPr="004E54C8">
              <w:rPr>
                <w:lang w:val="ru-RU"/>
              </w:rPr>
              <w:t>повышенной сложности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561D7" w:rsidRPr="004E54C8" w:rsidRDefault="00C561D7" w:rsidP="005B1D25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561D7" w:rsidRPr="004E54C8" w:rsidRDefault="00E05BFE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Корректировка режимов обработки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B1D25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Отработка управляющей программы на обработку поверхности </w:t>
            </w:r>
            <w:r w:rsidR="00B01377" w:rsidRPr="004E54C8">
              <w:rPr>
                <w:lang w:val="ru-RU"/>
              </w:rPr>
              <w:t xml:space="preserve">повышенной сложности по монитору ЧПУ </w:t>
            </w:r>
            <w:r w:rsidRPr="004E54C8">
              <w:rPr>
                <w:lang w:val="ru-RU"/>
              </w:rPr>
              <w:t>на холостом ходу</w:t>
            </w:r>
            <w:r w:rsidR="00B01377" w:rsidRPr="004E54C8">
              <w:rPr>
                <w:lang w:val="ru-RU"/>
              </w:rPr>
              <w:t xml:space="preserve">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B18D1" w:rsidRPr="004E54C8" w:rsidRDefault="008B18D1" w:rsidP="005B1D25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8B18D1" w:rsidRPr="004E54C8" w:rsidRDefault="00B01377" w:rsidP="005B1D25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bCs w:val="0"/>
              </w:rPr>
              <w:t xml:space="preserve">Обработка сквозных и глухих </w:t>
            </w:r>
            <w:r w:rsidRPr="004E54C8">
              <w:rPr>
                <w:bCs w:val="0"/>
                <w:lang w:val="ru-RU"/>
              </w:rPr>
              <w:t xml:space="preserve">многоступенчатых </w:t>
            </w:r>
            <w:r w:rsidRPr="004E54C8">
              <w:rPr>
                <w:bCs w:val="0"/>
              </w:rPr>
              <w:t>отверстий и пазов, расположенных эксцентрично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8B18D1" w:rsidRPr="004E54C8" w:rsidRDefault="008B18D1" w:rsidP="005B1D25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8B18D1" w:rsidRPr="004E54C8" w:rsidRDefault="00B01377" w:rsidP="005B1D25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Изготовление сложных пресс-форм</w:t>
            </w:r>
            <w:r w:rsidR="00C84C91" w:rsidRPr="004E54C8">
              <w:rPr>
                <w:lang w:val="ru-RU"/>
              </w:rPr>
              <w:t xml:space="preserve"> и кокилей</w:t>
            </w:r>
            <w:r w:rsidRPr="004E54C8">
              <w:rPr>
                <w:lang w:val="ru-RU"/>
              </w:rPr>
              <w:t>, требующих переустановок и комбинированного крепления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Изготовление зеркальных поверхностей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Одновременная обработка поверхностей несколькими электродами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B01377">
            <w:pPr>
              <w:pStyle w:val="af7"/>
              <w:jc w:val="both"/>
              <w:rPr>
                <w:lang w:val="ru-RU"/>
              </w:rPr>
            </w:pPr>
            <w:r w:rsidRPr="004E54C8">
              <w:t>Изготовление сквозных и глухих отверстий, глубиной более 50 диаметров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Регулировка межэлектродного зазора с помощью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C84C91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Контроль траектории движения инструмента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Контроль стабильности процесса обработки поверхностей повышенной сложности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B01377">
            <w:pPr>
              <w:pStyle w:val="af7"/>
              <w:jc w:val="both"/>
              <w:rPr>
                <w:lang w:val="ru-RU"/>
              </w:rPr>
            </w:pPr>
            <w:proofErr w:type="spellStart"/>
            <w:r w:rsidRPr="004E54C8">
              <w:rPr>
                <w:lang w:val="ru-RU"/>
              </w:rPr>
              <w:t>Подналадка</w:t>
            </w:r>
            <w:proofErr w:type="spellEnd"/>
            <w:r w:rsidRPr="004E54C8">
              <w:rPr>
                <w:lang w:val="ru-RU"/>
              </w:rPr>
              <w:t xml:space="preserve"> станка во время обработки с корректировкой режимов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B01377" w:rsidRPr="004E54C8" w:rsidDel="002A1D54" w:rsidRDefault="00B01377" w:rsidP="00B01377">
            <w:pPr>
              <w:pStyle w:val="af7"/>
              <w:rPr>
                <w:lang w:val="ru-RU"/>
              </w:rPr>
            </w:pPr>
            <w:r w:rsidRPr="004E54C8" w:rsidDel="002A1D54">
              <w:rPr>
                <w:lang w:val="ru-RU"/>
              </w:rPr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1B584E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Запускать </w:t>
            </w:r>
            <w:r w:rsidR="001B584E" w:rsidRPr="004E54C8">
              <w:rPr>
                <w:lang w:val="ru-RU"/>
              </w:rPr>
              <w:t xml:space="preserve">электроэрозионный копировально-прошивочный </w:t>
            </w:r>
            <w:r w:rsidRPr="004E54C8">
              <w:rPr>
                <w:lang w:val="ru-RU"/>
              </w:rPr>
              <w:t xml:space="preserve">станок в рабочем режиме для обработки сложных поверхностей 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01377" w:rsidRPr="004E54C8" w:rsidDel="002A1D54" w:rsidRDefault="00B01377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01377" w:rsidRPr="004E54C8" w:rsidRDefault="00B01377" w:rsidP="009E226C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Выполнять отработку управляющей программы на обработку поверхности </w:t>
            </w:r>
            <w:r w:rsidR="009E226C" w:rsidRPr="004E54C8">
              <w:rPr>
                <w:lang w:val="ru-RU"/>
              </w:rPr>
              <w:t xml:space="preserve">повышенной сложности </w:t>
            </w:r>
            <w:r w:rsidR="00CD00F3" w:rsidRPr="004E54C8">
              <w:rPr>
                <w:lang w:val="ru-RU"/>
              </w:rPr>
              <w:t>на холостом ходу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D00F3" w:rsidRPr="004E54C8" w:rsidDel="002A1D54" w:rsidRDefault="00CD00F3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D00F3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Контролировать правильность выполнения управляющей программы путем визуализации процесса обработки на дисплее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D00F3" w:rsidRPr="004E54C8" w:rsidDel="002A1D54" w:rsidRDefault="00CD00F3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D00F3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t>Управлять процессом электроэрозионной обработки с устройства числового программного управления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7C4AFA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Регулировать </w:t>
            </w:r>
            <w:r w:rsidR="00C84C91" w:rsidRPr="004E54C8">
              <w:rPr>
                <w:lang w:val="ru-RU"/>
              </w:rPr>
              <w:t>режимы во время обработки поверхностей повышенной сложности с пульта</w:t>
            </w:r>
            <w:r w:rsidR="00950C0E" w:rsidRPr="004E54C8">
              <w:rPr>
                <w:lang w:val="ru-RU"/>
              </w:rPr>
              <w:t xml:space="preserve"> </w:t>
            </w:r>
            <w:r w:rsidR="00C84C91" w:rsidRPr="004E54C8">
              <w:rPr>
                <w:lang w:val="ru-RU"/>
              </w:rPr>
              <w:t>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Выполнять обработку с отверстий и пазов с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rPr>
                <w:lang w:val="ru-RU"/>
              </w:rPr>
              <w:t>наклоном рабочих органов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Пользоваться устройством доводки и полировки поверхности электроэрозионного копировально-прошивочного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t>Выполнять прошивку по координатам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D00F3" w:rsidRPr="004E54C8" w:rsidDel="002A1D54" w:rsidRDefault="00CD00F3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D00F3" w:rsidRPr="004E54C8" w:rsidRDefault="00CD00F3" w:rsidP="00CD00F3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 xml:space="preserve">Изготавливать пресс-формы и </w:t>
            </w:r>
            <w:proofErr w:type="spellStart"/>
            <w:r w:rsidRPr="004E54C8">
              <w:rPr>
                <w:lang w:val="ru-RU"/>
              </w:rPr>
              <w:t>кокили</w:t>
            </w:r>
            <w:proofErr w:type="spellEnd"/>
            <w:r w:rsidRPr="004E54C8">
              <w:rPr>
                <w:lang w:val="ru-RU"/>
              </w:rPr>
              <w:t xml:space="preserve"> со сложными формами переходов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D00F3" w:rsidRPr="004E54C8" w:rsidDel="002A1D54" w:rsidRDefault="00CD00F3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D00F3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Обрабатывать поверхности одновременно несколькими электродами-инструментами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CD00F3" w:rsidP="00B01377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bCs w:val="0"/>
              </w:rPr>
              <w:t xml:space="preserve">Контролировать состояние электрода-инструмента визуально и с помощью функций контроля </w:t>
            </w:r>
            <w:r w:rsidRPr="004E54C8">
              <w:t>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C4AFA" w:rsidRPr="004E54C8" w:rsidDel="002A1D54" w:rsidRDefault="007C4AFA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7C4AFA" w:rsidRPr="004E54C8" w:rsidRDefault="007C4AFA" w:rsidP="007C4AFA">
            <w:pPr>
              <w:pStyle w:val="af7"/>
              <w:jc w:val="both"/>
              <w:rPr>
                <w:bCs w:val="0"/>
                <w:lang w:val="ru-RU"/>
              </w:rPr>
            </w:pPr>
            <w:r w:rsidRPr="004E54C8">
              <w:rPr>
                <w:bCs w:val="0"/>
                <w:lang w:val="ru-RU"/>
              </w:rPr>
              <w:t>Отслеживать движение электрода-инструмента по дисплею системы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CD00F3" w:rsidP="00CD00F3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Пользоваться функциями контроля основных параметров электроэрозионной прошивки системы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84C91" w:rsidRPr="004E54C8" w:rsidDel="002A1D54" w:rsidRDefault="00C84C91" w:rsidP="00B01377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84C91" w:rsidRPr="004E54C8" w:rsidRDefault="007C4AFA" w:rsidP="00B01377">
            <w:pPr>
              <w:pStyle w:val="af7"/>
              <w:jc w:val="both"/>
              <w:rPr>
                <w:lang w:val="ru-RU"/>
              </w:rPr>
            </w:pPr>
            <w:r w:rsidRPr="004E54C8">
              <w:t>Контролировать уровень, температуру и концентрации рабочей жидкости во время обработки сложных поверхностей по дисплею системы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D00F3" w:rsidRPr="004E54C8" w:rsidDel="002A1D54" w:rsidRDefault="00CD00F3" w:rsidP="00CD00F3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D00F3" w:rsidRPr="004E54C8" w:rsidRDefault="007C4AFA" w:rsidP="00CD00F3">
            <w:pPr>
              <w:rPr>
                <w:bCs/>
                <w:shd w:val="clear" w:color="auto" w:fill="auto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Регулировать</w:t>
            </w:r>
            <w:r w:rsidR="00950C0E"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прокачку рабочей жидкости в зоне обработки в зависимости от интенсивности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4D94" w:rsidRPr="004E54C8" w:rsidDel="002A1D54" w:rsidRDefault="00164D94" w:rsidP="00CD00F3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164D94" w:rsidRPr="004E54C8" w:rsidRDefault="00164D94" w:rsidP="00B971D0">
            <w:pPr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shd w:val="clear" w:color="auto" w:fill="auto"/>
              </w:rPr>
              <w:t xml:space="preserve">Регулировать подачу </w:t>
            </w:r>
            <w:r w:rsidR="00B971D0" w:rsidRPr="004E54C8">
              <w:rPr>
                <w:shd w:val="clear" w:color="auto" w:fill="auto"/>
              </w:rPr>
              <w:t xml:space="preserve">рабочей </w:t>
            </w:r>
            <w:r w:rsidRPr="004E54C8">
              <w:rPr>
                <w:shd w:val="clear" w:color="auto" w:fill="auto"/>
              </w:rPr>
              <w:t>в зону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CD00F3" w:rsidRPr="004E54C8" w:rsidDel="002A1D54" w:rsidRDefault="00CD00F3" w:rsidP="00CD00F3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CD00F3" w:rsidRPr="004E54C8" w:rsidRDefault="007C4AFA" w:rsidP="00CD00F3">
            <w:pPr>
              <w:pStyle w:val="af7"/>
              <w:jc w:val="both"/>
              <w:rPr>
                <w:lang w:val="ru-RU"/>
              </w:rPr>
            </w:pPr>
            <w:r w:rsidRPr="004E54C8">
              <w:t>Проводить замену электрода в соответствии с технологической документацией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7C4AFA" w:rsidRPr="004E54C8" w:rsidDel="002A1D54" w:rsidRDefault="007C4AFA" w:rsidP="007C4AFA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7C4AFA" w:rsidRPr="004E54C8" w:rsidRDefault="007C4AFA" w:rsidP="00164D94">
            <w:pPr>
              <w:jc w:val="both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Контролировать отсутствие коротких замыканий при электроэрозионной прошивке по дисплею системы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4D94" w:rsidRPr="004E54C8" w:rsidDel="002A1D54" w:rsidRDefault="00164D94" w:rsidP="00164D9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164D94" w:rsidRPr="004E54C8" w:rsidRDefault="00164D94" w:rsidP="00164D94">
            <w:pPr>
              <w:jc w:val="both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x-none" w:eastAsia="ru-RU"/>
              </w:rPr>
              <w:t xml:space="preserve">Контролировать стабильность процесса обработки поверхностей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повышенной сложности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val="x-none" w:eastAsia="ru-RU"/>
              </w:rPr>
              <w:t xml:space="preserve">по системе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4D94" w:rsidRPr="004E54C8" w:rsidDel="002A1D54" w:rsidRDefault="00164D94" w:rsidP="00164D9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164D94" w:rsidRPr="004E54C8" w:rsidRDefault="00164D94" w:rsidP="00164D9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Менять полярность в зависимости от технологии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4D94" w:rsidRPr="004E54C8" w:rsidDel="002A1D54" w:rsidRDefault="00164D94" w:rsidP="00164D9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164D94" w:rsidRPr="004E54C8" w:rsidRDefault="00164D94" w:rsidP="00164D9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Контролировать работу источников питания с регулировкой на пульте управления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164D94" w:rsidRPr="004E54C8" w:rsidRDefault="00164D94" w:rsidP="00164D94">
            <w:pPr>
              <w:pStyle w:val="af7"/>
              <w:rPr>
                <w:lang w:val="ru-RU"/>
              </w:rPr>
            </w:pPr>
            <w:r w:rsidRPr="004E54C8" w:rsidDel="002A1D54">
              <w:rPr>
                <w:lang w:val="ru-RU"/>
              </w:rPr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164D94" w:rsidRPr="004E54C8" w:rsidRDefault="009F69CD" w:rsidP="009F69CD">
            <w:pPr>
              <w:pStyle w:val="af7"/>
              <w:jc w:val="both"/>
              <w:rPr>
                <w:lang w:val="ru-RU"/>
              </w:rPr>
            </w:pPr>
            <w:r w:rsidRPr="004E54C8">
              <w:t xml:space="preserve">Устройство, принцип работы электроэрозионных </w:t>
            </w:r>
            <w:r w:rsidRPr="004E54C8">
              <w:rPr>
                <w:lang w:val="ru-RU"/>
              </w:rPr>
              <w:t>многокоординатных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 xml:space="preserve">копировально-прошивочных станках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4D94" w:rsidRPr="004E54C8" w:rsidDel="002A1D54" w:rsidRDefault="00164D94" w:rsidP="00164D9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164D94" w:rsidRPr="004E54C8" w:rsidRDefault="009F69CD" w:rsidP="009F69CD">
            <w:pPr>
              <w:pStyle w:val="af7"/>
              <w:jc w:val="both"/>
              <w:rPr>
                <w:lang w:val="ru-RU"/>
              </w:rPr>
            </w:pPr>
            <w:r w:rsidRPr="004E54C8">
              <w:t xml:space="preserve">Функции основных механических узлов электроэрозионных </w:t>
            </w:r>
            <w:r w:rsidRPr="004E54C8">
              <w:rPr>
                <w:lang w:val="ru-RU"/>
              </w:rPr>
              <w:t>многокоординатных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 xml:space="preserve">копировально-прошивочных станков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164D94" w:rsidRPr="004E54C8" w:rsidDel="002A1D54" w:rsidRDefault="00164D94" w:rsidP="00164D9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164D94" w:rsidRPr="004E54C8" w:rsidRDefault="009F69CD" w:rsidP="009F69CD">
            <w:pPr>
              <w:pStyle w:val="af7"/>
              <w:jc w:val="both"/>
              <w:rPr>
                <w:lang w:val="ru-RU"/>
              </w:rPr>
            </w:pPr>
            <w:r w:rsidRPr="004E54C8">
              <w:t xml:space="preserve">Системы ЧПУ, применяемые в электроэрозионных </w:t>
            </w:r>
            <w:r w:rsidRPr="004E54C8">
              <w:rPr>
                <w:lang w:val="ru-RU"/>
              </w:rPr>
              <w:t>многокоординатных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 xml:space="preserve">копировально-прошивочных станках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Подготовительные и вспомогательные функции G-кода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Программные команды устройства ЧПУ для управления</w:t>
            </w:r>
            <w:r w:rsidRPr="004E54C8">
              <w:rPr>
                <w:lang w:val="ru-RU"/>
              </w:rPr>
              <w:t xml:space="preserve"> </w:t>
            </w:r>
            <w:r w:rsidRPr="004E54C8">
              <w:t xml:space="preserve">электроэрозионными </w:t>
            </w:r>
            <w:r w:rsidRPr="004E54C8">
              <w:rPr>
                <w:lang w:val="ru-RU"/>
              </w:rPr>
              <w:t>многокоординатными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>копировально-прошивочными станка</w:t>
            </w:r>
            <w:r w:rsidRPr="004E54C8">
              <w:rPr>
                <w:lang w:val="ru-RU"/>
              </w:rPr>
              <w:t>ми</w:t>
            </w:r>
            <w:r w:rsidRPr="004E54C8">
              <w:t xml:space="preserve">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25C47" w:rsidRPr="004E54C8" w:rsidDel="002A1D54" w:rsidRDefault="00B25C47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25C47" w:rsidRPr="004E54C8" w:rsidRDefault="00B25C47" w:rsidP="005068F4">
            <w:pPr>
              <w:pStyle w:val="af7"/>
              <w:jc w:val="both"/>
            </w:pPr>
            <w:r w:rsidRPr="004E54C8">
              <w:rPr>
                <w:lang w:val="ru-RU"/>
              </w:rPr>
              <w:t xml:space="preserve">Стандартные циклы ЧПУ </w:t>
            </w:r>
            <w:r w:rsidRPr="004E54C8">
              <w:t>электроэрозионных</w:t>
            </w:r>
            <w:r w:rsidRPr="004E54C8">
              <w:rPr>
                <w:lang w:val="ru-RU"/>
              </w:rPr>
              <w:t xml:space="preserve"> многокоординатных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 xml:space="preserve">копировально-прошивочных станках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 xml:space="preserve">Кинематика электроэрозионных </w:t>
            </w:r>
            <w:r w:rsidRPr="004E54C8">
              <w:rPr>
                <w:lang w:val="ru-RU"/>
              </w:rPr>
              <w:t>многокоординатных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 xml:space="preserve">копировально-прошивочных станках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Способы и приемы обработки пресс-форм и кокилей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Способы и приемы обработки отверстий и полостей</w:t>
            </w:r>
            <w:r w:rsidRPr="004E54C8">
              <w:rPr>
                <w:lang w:val="ru-RU"/>
              </w:rPr>
              <w:t xml:space="preserve"> со сложными формами переходов на многокоординатных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t xml:space="preserve">копировально-прошивочных станках с </w:t>
            </w:r>
            <w:r w:rsidRPr="004E54C8">
              <w:rPr>
                <w:lang w:val="ru-RU"/>
              </w:rPr>
              <w:t>ЧПУ разных типов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25C47" w:rsidRPr="004E54C8" w:rsidDel="002A1D54" w:rsidRDefault="00B25C47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25C47" w:rsidRPr="004E54C8" w:rsidRDefault="00B25C47" w:rsidP="005068F4">
            <w:pPr>
              <w:pStyle w:val="af7"/>
              <w:jc w:val="both"/>
            </w:pPr>
            <w:r w:rsidRPr="004E54C8">
              <w:t>Основные виды рабочих жидкостей, применяемых в электроэрозионной прошивке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25C47" w:rsidRPr="004E54C8" w:rsidDel="002A1D54" w:rsidRDefault="00B25C47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25C47" w:rsidRPr="004E54C8" w:rsidRDefault="00B25C47" w:rsidP="005068F4">
            <w:pPr>
              <w:pStyle w:val="af7"/>
              <w:jc w:val="both"/>
            </w:pPr>
            <w:r w:rsidRPr="004E54C8">
              <w:t>Влияние свойств рабочей жидкости на электроэрозионную прошивку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B25C47" w:rsidRPr="004E54C8" w:rsidDel="002A1D54" w:rsidRDefault="00B25C47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B25C47" w:rsidRPr="004E54C8" w:rsidRDefault="00B25C47" w:rsidP="005068F4">
            <w:pPr>
              <w:pStyle w:val="af7"/>
              <w:jc w:val="both"/>
            </w:pPr>
            <w:r w:rsidRPr="004E54C8">
              <w:t>Встроенные функции управления подачей рабочей жидкости устройства 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Способы и приемы обработки глубоких отверстий с помощью электроэрозионной прошивки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Способы и приемы обработки фасонных поверхностей</w:t>
            </w:r>
            <w:r w:rsidRPr="004E54C8">
              <w:rPr>
                <w:lang w:val="ru-RU"/>
              </w:rPr>
              <w:t xml:space="preserve"> с помощью электроэрозионной прошивки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Правила и приемы работы с вращающимся электродом-инструментом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Способы получения зеркальных поверхностей методом электроэрозионной прошивки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3A5060">
              <w:rPr>
                <w:lang w:val="ru-RU"/>
              </w:rPr>
              <w:t>Приемы</w:t>
            </w:r>
            <w:r w:rsidRPr="004E54C8">
              <w:t xml:space="preserve"> работы с устройством доводки и полировки многокоординатного электроэрозионного копировально-прошивочного станка с </w:t>
            </w:r>
            <w:r w:rsidRPr="004E54C8">
              <w:rPr>
                <w:lang w:val="ru-RU"/>
              </w:rPr>
              <w:t>ЧПУ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jc w:val="both"/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Способы электроэрозионной</w:t>
            </w:r>
            <w:r w:rsidR="00950C0E"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 xml:space="preserve"> </w:t>
            </w:r>
            <w:r w:rsidRPr="004E54C8">
              <w:rPr>
                <w:rFonts w:eastAsia="Times New Roman"/>
                <w:bCs/>
                <w:szCs w:val="24"/>
                <w:shd w:val="clear" w:color="auto" w:fill="auto"/>
                <w:lang w:eastAsia="ru-RU"/>
              </w:rPr>
              <w:t>обработки профильным и непрофильным электродом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 xml:space="preserve">Правила </w:t>
            </w:r>
            <w:r w:rsidR="00B25C47" w:rsidRPr="004E54C8">
              <w:rPr>
                <w:lang w:val="ru-RU"/>
              </w:rPr>
              <w:t xml:space="preserve">расчета </w:t>
            </w:r>
            <w:r w:rsidRPr="004E54C8">
              <w:t>регулировки режимов электроэрозионной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</w:pPr>
            <w:r w:rsidRPr="004E54C8">
              <w:rPr>
                <w:bCs w:val="0"/>
              </w:rPr>
              <w:t>Формулы для расчета электродов-инструментов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bCs w:val="0"/>
              </w:rPr>
            </w:pPr>
            <w:r w:rsidRPr="004E54C8">
              <w:t>Методы контроля износа электрода-инструмента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Особенности обработки прямым и обратным копированием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rPr>
                <w:shd w:val="clear" w:color="auto" w:fill="auto"/>
              </w:rPr>
            </w:pPr>
            <w:r w:rsidRPr="004E54C8">
              <w:rPr>
                <w:shd w:val="clear" w:color="auto" w:fill="auto"/>
              </w:rPr>
              <w:t>Связь между режимами обработки, точностью, производительностью и чистотой обработки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Влияние параметров электроэрозионной прошивки на точность и производительность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Особенности работы с дополнительной осью координат копировально-прошивочного электроэрозионного станка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B25C47" w:rsidP="005068F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Правила работы с прямой и обратной полярностью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5068F4" w:rsidP="005068F4">
            <w:pPr>
              <w:pStyle w:val="af7"/>
              <w:jc w:val="both"/>
              <w:rPr>
                <w:lang w:val="ru-RU"/>
              </w:rPr>
            </w:pPr>
            <w:r w:rsidRPr="004E54C8">
              <w:t>Функции контроля стабильности процесса резания системы числового программного управления электроэрозионных копировально-прошивочных станков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B25C47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Инструкции по работе с легковоспламеняющимися жидкостями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B25C47" w:rsidP="005068F4">
            <w:pPr>
              <w:pStyle w:val="af7"/>
              <w:jc w:val="both"/>
              <w:rPr>
                <w:lang w:val="ru-RU"/>
              </w:rPr>
            </w:pPr>
            <w:r w:rsidRPr="004E54C8">
              <w:t>Виды и правила использования средств индивидуальной и коллективной защиты при выполнении работ на электроэрозионных копировально-прошивочных станках</w:t>
            </w:r>
          </w:p>
        </w:tc>
      </w:tr>
      <w:tr w:rsidR="00950C0E" w:rsidRPr="004E54C8" w:rsidTr="005B1D25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</w:p>
        </w:tc>
        <w:tc>
          <w:tcPr>
            <w:tcW w:w="3724" w:type="pct"/>
            <w:shd w:val="clear" w:color="auto" w:fill="auto"/>
          </w:tcPr>
          <w:p w:rsidR="005068F4" w:rsidRPr="004E54C8" w:rsidRDefault="00B25C47" w:rsidP="005068F4">
            <w:pPr>
              <w:pStyle w:val="af7"/>
              <w:jc w:val="both"/>
              <w:rPr>
                <w:lang w:val="ru-RU"/>
              </w:rPr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5068F4" w:rsidRPr="004E54C8" w:rsidTr="005B1D25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5068F4" w:rsidRPr="004E54C8" w:rsidDel="002A1D54" w:rsidRDefault="005068F4" w:rsidP="005068F4">
            <w:pPr>
              <w:pStyle w:val="af7"/>
              <w:rPr>
                <w:lang w:val="ru-RU"/>
              </w:rPr>
            </w:pPr>
            <w:r w:rsidRPr="004E54C8" w:rsidDel="002A1D54">
              <w:rPr>
                <w:lang w:val="ru-RU"/>
              </w:rPr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5068F4" w:rsidRPr="004E54C8" w:rsidRDefault="00B25C47" w:rsidP="005068F4">
            <w:pPr>
              <w:pStyle w:val="af7"/>
              <w:jc w:val="both"/>
              <w:rPr>
                <w:lang w:val="ru-RU"/>
              </w:rPr>
            </w:pPr>
            <w:r w:rsidRPr="004E54C8">
              <w:rPr>
                <w:lang w:val="ru-RU"/>
              </w:rPr>
              <w:t>-</w:t>
            </w:r>
          </w:p>
        </w:tc>
      </w:tr>
    </w:tbl>
    <w:p w:rsidR="005B1D25" w:rsidRPr="004E54C8" w:rsidRDefault="005B1D25" w:rsidP="005B1D25">
      <w:pPr>
        <w:rPr>
          <w:shd w:val="clear" w:color="auto" w:fill="auto"/>
          <w:lang w:eastAsia="ru-RU"/>
        </w:rPr>
      </w:pPr>
    </w:p>
    <w:p w:rsidR="005B1D25" w:rsidRPr="004E54C8" w:rsidRDefault="006B2AEB" w:rsidP="005B1D25">
      <w:pPr>
        <w:pStyle w:val="3"/>
        <w:keepNext w:val="0"/>
        <w:spacing w:before="0" w:after="0"/>
      </w:pPr>
      <w:r w:rsidRPr="004E54C8">
        <w:t>3.4</w:t>
      </w:r>
      <w:r w:rsidR="005B1D25" w:rsidRPr="004E54C8">
        <w:t>.3. Трудовая функция</w:t>
      </w:r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91"/>
        <w:gridCol w:w="4502"/>
        <w:gridCol w:w="892"/>
        <w:gridCol w:w="992"/>
        <w:gridCol w:w="1688"/>
        <w:gridCol w:w="556"/>
      </w:tblGrid>
      <w:tr w:rsidR="005B1D25" w:rsidRPr="004E54C8" w:rsidTr="005B1D25">
        <w:trPr>
          <w:jc w:val="center"/>
        </w:trPr>
        <w:tc>
          <w:tcPr>
            <w:tcW w:w="859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Наименование</w:t>
            </w:r>
          </w:p>
        </w:tc>
        <w:tc>
          <w:tcPr>
            <w:tcW w:w="2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5B1D25" w:rsidRPr="004E54C8" w:rsidRDefault="00CB6442" w:rsidP="005B1D25">
            <w:pPr>
              <w:pStyle w:val="af7"/>
              <w:rPr>
                <w:lang w:val="ru-RU"/>
              </w:rPr>
            </w:pPr>
            <w:r w:rsidRPr="004E54C8">
              <w:rPr>
                <w:lang w:val="ru-RU"/>
              </w:rPr>
              <w:t>Контроль качества обработки поверхностей повышенной</w:t>
            </w:r>
            <w:r w:rsidR="00950C0E" w:rsidRPr="004E54C8">
              <w:rPr>
                <w:lang w:val="ru-RU"/>
              </w:rPr>
              <w:t xml:space="preserve"> </w:t>
            </w:r>
            <w:r w:rsidRPr="004E54C8">
              <w:rPr>
                <w:lang w:val="ru-RU"/>
              </w:rPr>
              <w:t xml:space="preserve">сложности, изготовленных </w:t>
            </w:r>
            <w:r w:rsidRPr="004E54C8">
              <w:t xml:space="preserve">на </w:t>
            </w:r>
            <w:r w:rsidRPr="004E54C8">
              <w:rPr>
                <w:lang w:val="ru-RU"/>
              </w:rPr>
              <w:t>электроэрозионном копировально-прошивочном станке</w:t>
            </w:r>
          </w:p>
        </w:tc>
        <w:tc>
          <w:tcPr>
            <w:tcW w:w="428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CB6442" w:rsidP="005B1D25">
            <w:pPr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val="en-US" w:eastAsia="ru-RU"/>
              </w:rPr>
              <w:t>D</w:t>
            </w: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/03.4</w:t>
            </w:r>
          </w:p>
        </w:tc>
        <w:tc>
          <w:tcPr>
            <w:tcW w:w="810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 w:val="20"/>
                <w:szCs w:val="20"/>
                <w:shd w:val="clear" w:color="auto" w:fill="auto"/>
                <w:lang w:eastAsia="ru-RU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CB6442" w:rsidP="005B1D25">
            <w:pPr>
              <w:jc w:val="center"/>
              <w:rPr>
                <w:rFonts w:eastAsia="Times New Roman"/>
                <w:szCs w:val="18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szCs w:val="24"/>
                <w:shd w:val="clear" w:color="auto" w:fill="auto"/>
                <w:lang w:eastAsia="ru-RU"/>
              </w:rPr>
              <w:t>4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val="en-US" w:eastAsia="ru-RU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029"/>
        <w:gridCol w:w="1376"/>
        <w:gridCol w:w="747"/>
        <w:gridCol w:w="1782"/>
        <w:gridCol w:w="630"/>
        <w:gridCol w:w="1418"/>
        <w:gridCol w:w="2439"/>
      </w:tblGrid>
      <w:tr w:rsidR="00950C0E" w:rsidRPr="004E54C8" w:rsidTr="005B1D25">
        <w:trPr>
          <w:jc w:val="center"/>
        </w:trPr>
        <w:tc>
          <w:tcPr>
            <w:tcW w:w="2029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Происхождение трудовой функции</w:t>
            </w:r>
          </w:p>
        </w:tc>
        <w:tc>
          <w:tcPr>
            <w:tcW w:w="137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Оригинал</w:t>
            </w:r>
          </w:p>
        </w:tc>
        <w:tc>
          <w:tcPr>
            <w:tcW w:w="7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hd w:val="clear" w:color="auto" w:fill="auto"/>
                <w:lang w:eastAsia="ru-RU"/>
              </w:rPr>
              <w:t>Х</w:t>
            </w:r>
          </w:p>
        </w:tc>
        <w:tc>
          <w:tcPr>
            <w:tcW w:w="2412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Заимствовано из оригинала</w:t>
            </w:r>
          </w:p>
        </w:tc>
        <w:tc>
          <w:tcPr>
            <w:tcW w:w="14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  <w:tc>
          <w:tcPr>
            <w:tcW w:w="24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B1D25" w:rsidRPr="004E54C8" w:rsidRDefault="005B1D25" w:rsidP="005B1D25">
            <w:pPr>
              <w:rPr>
                <w:rFonts w:eastAsia="Times New Roman"/>
                <w:bCs/>
                <w:shd w:val="clear" w:color="auto" w:fill="auto"/>
                <w:lang w:eastAsia="ru-RU"/>
              </w:rPr>
            </w:pPr>
          </w:p>
        </w:tc>
      </w:tr>
      <w:tr w:rsidR="005B1D25" w:rsidRPr="004E54C8" w:rsidTr="005B1D25">
        <w:trPr>
          <w:jc w:val="center"/>
        </w:trPr>
        <w:tc>
          <w:tcPr>
            <w:tcW w:w="2029" w:type="dxa"/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782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630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Код оригинала</w:t>
            </w:r>
          </w:p>
        </w:tc>
        <w:tc>
          <w:tcPr>
            <w:tcW w:w="2439" w:type="dxa"/>
            <w:tcBorders>
              <w:top w:val="single" w:sz="4" w:space="0" w:color="808080"/>
            </w:tcBorders>
            <w:shd w:val="clear" w:color="auto" w:fill="auto"/>
          </w:tcPr>
          <w:p w:rsidR="005B1D25" w:rsidRPr="004E54C8" w:rsidRDefault="005B1D25" w:rsidP="005B1D25">
            <w:pPr>
              <w:jc w:val="center"/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</w:pPr>
            <w:r w:rsidRPr="004E54C8">
              <w:rPr>
                <w:rFonts w:eastAsia="Times New Roman"/>
                <w:bCs/>
                <w:sz w:val="20"/>
                <w:shd w:val="clear" w:color="auto" w:fill="auto"/>
                <w:lang w:eastAsia="ru-RU"/>
              </w:rPr>
              <w:t>Регистрационный номер профессионального стандарта</w:t>
            </w:r>
          </w:p>
        </w:tc>
      </w:tr>
    </w:tbl>
    <w:p w:rsidR="005B1D25" w:rsidRPr="004E54C8" w:rsidRDefault="005B1D25" w:rsidP="005B1D25">
      <w:pPr>
        <w:rPr>
          <w:rFonts w:eastAsia="Times New Roman"/>
          <w:shd w:val="clear" w:color="auto" w:fill="auto"/>
          <w:lang w:eastAsia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59"/>
        <w:gridCol w:w="7762"/>
      </w:tblGrid>
      <w:tr w:rsidR="00950C0E" w:rsidRPr="004E54C8" w:rsidTr="00506AE3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Трудовые действия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CB6442" w:rsidP="00506AE3">
            <w:pPr>
              <w:pStyle w:val="af7"/>
            </w:pPr>
            <w:r w:rsidRPr="004E54C8">
              <w:t>Визуальное определение дефектов обработанных поверхностей повышенной сложности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Контроль шероховатости поверхностей</w:t>
            </w:r>
            <w:r w:rsidR="00CB6442" w:rsidRPr="004E54C8">
              <w:t xml:space="preserve"> повышенной сложности</w:t>
            </w:r>
            <w:r w:rsidRPr="004E54C8">
              <w:t xml:space="preserve"> по параметру </w:t>
            </w:r>
            <w:r w:rsidRPr="004E54C8">
              <w:rPr>
                <w:lang w:val="en-US"/>
              </w:rPr>
              <w:t>Ra</w:t>
            </w:r>
            <w:r w:rsidRPr="004E54C8">
              <w:t xml:space="preserve"> 0,8 и ниже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формы и взаимного расположения обработанных поверхностей </w:t>
            </w:r>
            <w:r w:rsidR="00CB6442" w:rsidRPr="004E54C8">
              <w:t xml:space="preserve">повышенной сложности </w:t>
            </w:r>
            <w:r w:rsidRPr="004E54C8">
              <w:t>до 7 и выше степени точности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линейных размеров обработанных деталей </w:t>
            </w:r>
            <w:r w:rsidR="00CB6442" w:rsidRPr="004E54C8">
              <w:t xml:space="preserve">с </w:t>
            </w:r>
            <w:r w:rsidRPr="004E54C8">
              <w:t xml:space="preserve">поверхностями </w:t>
            </w:r>
            <w:r w:rsidR="00CB6442" w:rsidRPr="004E54C8">
              <w:t xml:space="preserve">повышенной сложности </w:t>
            </w:r>
            <w:r w:rsidRPr="004E54C8">
              <w:t>с точностью по 6-му квалитету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угловых размеров обработанных деталей поверхностями </w:t>
            </w:r>
            <w:r w:rsidR="00B01377" w:rsidRPr="004E54C8">
              <w:t xml:space="preserve">повышенной сложности </w:t>
            </w:r>
            <w:r w:rsidRPr="004E54C8">
              <w:t>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Контроль шероховатости деталей специального </w:t>
            </w:r>
            <w:r w:rsidR="00B01377" w:rsidRPr="004E54C8">
              <w:t xml:space="preserve">назначения </w:t>
            </w:r>
            <w:r w:rsidRPr="004E54C8">
              <w:t xml:space="preserve">по параметру </w:t>
            </w:r>
            <w:proofErr w:type="spellStart"/>
            <w:r w:rsidRPr="004E54C8">
              <w:t>Ra</w:t>
            </w:r>
            <w:proofErr w:type="spellEnd"/>
            <w:r w:rsidRPr="004E54C8">
              <w:t xml:space="preserve"> 0,8 и ниже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01377" w:rsidP="00506AE3">
            <w:pPr>
              <w:pStyle w:val="af7"/>
            </w:pPr>
            <w:r w:rsidRPr="004E54C8">
              <w:t>Контроль поверхности после полирования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Необходимые умения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B01377" w:rsidP="00506AE3">
            <w:pPr>
              <w:pStyle w:val="af7"/>
            </w:pPr>
            <w:r w:rsidRPr="004E54C8">
              <w:t>Выявлять визуально дефекты обработанных сложных поверхностей повышенной сложности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универсальные и специальные контрольно-измерительные инструменты и приборы для измерения и контроля шероховатости по параметру </w:t>
            </w:r>
            <w:proofErr w:type="spellStart"/>
            <w:r w:rsidRPr="004E54C8">
              <w:t>Ra</w:t>
            </w:r>
            <w:proofErr w:type="spellEnd"/>
            <w:r w:rsidRPr="004E54C8">
              <w:t xml:space="preserve"> 0,8 и ниже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Применять оптические контрольно-измерительные приборы для измерения и контроля шероховатости по параметру </w:t>
            </w:r>
            <w:proofErr w:type="spellStart"/>
            <w:r w:rsidRPr="004E54C8">
              <w:t>Ra</w:t>
            </w:r>
            <w:proofErr w:type="spellEnd"/>
            <w:r w:rsidRPr="004E54C8">
              <w:t xml:space="preserve"> 0,8 и ниже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01377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приборы и инструменты для измерения и контроля линейных размеров с точностью по 6-му квалитету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B01377" w:rsidP="00506AE3">
            <w:pPr>
              <w:pStyle w:val="af7"/>
            </w:pPr>
            <w:r w:rsidRPr="004E54C8">
              <w:t>Применять оптические контрольно-измерительные приборы для контроля состояния поверхности после полирования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Использовать контрольно-измерительные инструменты и приспособления для измерения глубины обработанных отверстий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универсальные и специальные контрольно-измерительные приборы и инструменты для измерения и контроля угловых размеров с точностью 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Пользоваться встроенными в ЧПУ циклами измерения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специальные шаблоны для контроля формы обработанных поверхностей и электродов-инструментов 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специальные контрольно-измерительные приборы и инструменты для контроля взаимного расположения поверхностей 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Применять специальные контрольно-измерительные приборы и инструменты для контроля взаимного расположения поверхностей 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 w:val="restar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 w:rsidDel="002A1D54">
              <w:t>Необходимые знания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Требования, предъявляемые к качеству выполняемых работ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 дефектов и способы их предупреждения и устранения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Система допусков и посадок, степеней точности; квалитеты и параметры шероховатости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Назначение и правила применения универсальных и специальных контрольно-измерительных приборов и инструментов для измерения и контроля линейных и угловых размеров с точностью до 6</w:t>
            </w:r>
            <w:r w:rsidRPr="004E54C8">
              <w:noBreakHyphen/>
              <w:t>го квалитета и выше и 8</w:t>
            </w:r>
            <w:r w:rsidRPr="004E54C8">
              <w:noBreakHyphen/>
              <w:t>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Назначение и правила применения универсальных и специальных контрольно-измерительных приборов и инструментов для измерения и контроля шероховатости по параметру </w:t>
            </w:r>
            <w:proofErr w:type="spellStart"/>
            <w:r w:rsidRPr="004E54C8">
              <w:t>Ra</w:t>
            </w:r>
            <w:proofErr w:type="spellEnd"/>
            <w:r w:rsidRPr="004E54C8">
              <w:t xml:space="preserve"> 0,8 и ниже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 и назначения оптических приборов для контроля состояния поверхности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Виды, конструкции, назначение, возможности и правила использования контрольно-измерительных инструментов и приспособлений для измерения и контроля точности формы и взаимного расположения поверхностей 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Виды, конструкции, назначение, возможности и правила использования контрольно-измерительных инструментов для измерения и контроля угловых размеров с точностью до 7-й степени точности</w:t>
            </w:r>
            <w:r w:rsidR="00506AE3" w:rsidRPr="004E54C8">
              <w:t xml:space="preserve"> и выше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Правила чтения технической документации (рабочих чертежей, технологических карт) в объеме, необходимом для выполнения работы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Встроенные функции контроля системы ЧПУ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Машиностроительное черчение в объеме, необходимом для выполнения работы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эксплуатационной документации к порядку и правилам проверки состояния и работоспособности универсальных и специальных контрольно-измерительных инструментов и приборов, в том числе оптических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Положения Трудового кодекса РФ в части оплаты труда, режима труда и отдыха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vMerge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>Требования охраны труда, пожарной, промышленной, экологической безопасности и электробезопасности</w:t>
            </w:r>
          </w:p>
        </w:tc>
      </w:tr>
      <w:tr w:rsidR="00950C0E" w:rsidRPr="004E54C8" w:rsidTr="00506AE3">
        <w:trPr>
          <w:trHeight w:val="20"/>
          <w:jc w:val="center"/>
        </w:trPr>
        <w:tc>
          <w:tcPr>
            <w:tcW w:w="1276" w:type="pct"/>
            <w:shd w:val="clear" w:color="auto" w:fill="auto"/>
          </w:tcPr>
          <w:p w:rsidR="005B1D25" w:rsidRPr="004E54C8" w:rsidDel="002A1D54" w:rsidRDefault="005B1D25" w:rsidP="00506AE3">
            <w:pPr>
              <w:pStyle w:val="af7"/>
            </w:pPr>
            <w:r w:rsidRPr="004E54C8" w:rsidDel="002A1D54">
              <w:t>Другие характеристики</w:t>
            </w:r>
          </w:p>
        </w:tc>
        <w:tc>
          <w:tcPr>
            <w:tcW w:w="3724" w:type="pct"/>
            <w:shd w:val="clear" w:color="auto" w:fill="auto"/>
          </w:tcPr>
          <w:p w:rsidR="005B1D25" w:rsidRPr="004E54C8" w:rsidRDefault="005B1D25" w:rsidP="00506AE3">
            <w:pPr>
              <w:pStyle w:val="af7"/>
            </w:pPr>
            <w:r w:rsidRPr="004E54C8">
              <w:t xml:space="preserve"> -</w:t>
            </w:r>
          </w:p>
        </w:tc>
      </w:tr>
    </w:tbl>
    <w:p w:rsidR="005B1D25" w:rsidRPr="004E54C8" w:rsidRDefault="005B1D25" w:rsidP="005B1D25">
      <w:pPr>
        <w:pStyle w:val="af7"/>
      </w:pPr>
      <w:bookmarkStart w:id="10" w:name="_Toc327105647"/>
      <w:bookmarkStart w:id="11" w:name="_Toc395218929"/>
      <w:bookmarkStart w:id="12" w:name="_Toc528085541"/>
    </w:p>
    <w:p w:rsidR="005B1D25" w:rsidRPr="004E54C8" w:rsidRDefault="005B1D25" w:rsidP="005B1D25">
      <w:pPr>
        <w:pStyle w:val="1"/>
        <w:jc w:val="center"/>
      </w:pPr>
      <w:bookmarkStart w:id="13" w:name="_Toc78302117"/>
      <w:r w:rsidRPr="004E54C8">
        <w:rPr>
          <w:lang w:val="en-US"/>
        </w:rPr>
        <w:t>IV</w:t>
      </w:r>
      <w:r w:rsidRPr="004E54C8">
        <w:t>. Сведения об организациях – разработчиках профессионального стандарта</w:t>
      </w:r>
      <w:bookmarkEnd w:id="10"/>
      <w:bookmarkEnd w:id="11"/>
      <w:bookmarkEnd w:id="12"/>
      <w:bookmarkEnd w:id="13"/>
    </w:p>
    <w:p w:rsidR="005B1D25" w:rsidRPr="004E54C8" w:rsidRDefault="005B1D25" w:rsidP="005B1D25">
      <w:pPr>
        <w:rPr>
          <w:shd w:val="clear" w:color="auto" w:fill="auto"/>
          <w:lang w:eastAsia="ru-RU"/>
        </w:rPr>
      </w:pPr>
    </w:p>
    <w:p w:rsidR="003D0302" w:rsidRPr="00C31335" w:rsidRDefault="003D0302" w:rsidP="003D0302">
      <w:pPr>
        <w:pStyle w:val="23"/>
      </w:pPr>
      <w:r w:rsidRPr="00C31335">
        <w:t>4.1. Ответственная организация-разработчик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10421"/>
      </w:tblGrid>
      <w:tr w:rsidR="003D0302" w:rsidRPr="00C31335" w:rsidTr="00F853BD">
        <w:trPr>
          <w:trHeight w:val="170"/>
        </w:trPr>
        <w:tc>
          <w:tcPr>
            <w:tcW w:w="5000" w:type="pct"/>
            <w:vAlign w:val="center"/>
            <w:hideMark/>
          </w:tcPr>
          <w:p w:rsidR="003D0302" w:rsidRPr="00C31335" w:rsidRDefault="003D0302" w:rsidP="00F853BD">
            <w:pPr>
              <w:pStyle w:val="af7"/>
            </w:pPr>
            <w:r w:rsidRPr="00C31335">
              <w:t>Совет по профессиональным квалификациям в машиностроении, город Москва</w:t>
            </w:r>
          </w:p>
        </w:tc>
      </w:tr>
      <w:tr w:rsidR="003D0302" w:rsidRPr="00C31335" w:rsidTr="00F853BD">
        <w:trPr>
          <w:trHeight w:val="626"/>
        </w:trPr>
        <w:tc>
          <w:tcPr>
            <w:tcW w:w="5000" w:type="pct"/>
            <w:vAlign w:val="center"/>
            <w:hideMark/>
          </w:tcPr>
          <w:p w:rsidR="003D0302" w:rsidRDefault="003D0302" w:rsidP="00F853BD">
            <w:pPr>
              <w:pStyle w:val="af7"/>
            </w:pPr>
            <w:r>
              <w:t xml:space="preserve">Заместитель Председателя </w:t>
            </w:r>
          </w:p>
          <w:p w:rsidR="003D0302" w:rsidRPr="00C31335" w:rsidRDefault="003D0302" w:rsidP="00F853BD">
            <w:pPr>
              <w:pStyle w:val="af7"/>
            </w:pPr>
            <w:r>
              <w:t>СПК в машиностроении</w:t>
            </w:r>
            <w:r w:rsidRPr="00C31335">
              <w:tab/>
            </w:r>
            <w:r w:rsidRPr="00C31335">
              <w:tab/>
            </w:r>
            <w:r w:rsidRPr="00C31335">
              <w:tab/>
            </w:r>
            <w:r w:rsidRPr="00C31335">
              <w:tab/>
            </w:r>
            <w:r w:rsidRPr="00C31335">
              <w:tab/>
            </w:r>
            <w:r>
              <w:t xml:space="preserve">                      Петракова Ольга Геннадьевна</w:t>
            </w:r>
          </w:p>
        </w:tc>
      </w:tr>
    </w:tbl>
    <w:p w:rsidR="003D0302" w:rsidRPr="00C31335" w:rsidRDefault="003D0302" w:rsidP="003D0302">
      <w:pPr>
        <w:pStyle w:val="23"/>
      </w:pPr>
      <w:r w:rsidRPr="00C31335">
        <w:rPr>
          <w:lang w:val="en-US"/>
        </w:rPr>
        <w:t>4.2.</w:t>
      </w:r>
      <w:r w:rsidRPr="00C31335">
        <w:t xml:space="preserve"> Наименования организаций-разработчиков</w:t>
      </w: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92"/>
        <w:gridCol w:w="10029"/>
      </w:tblGrid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ФГБУ «Всероссийский научно-исследовательский институт труда» Минтруда России, город Москва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АО «Нижегородский завод 70-летия Победы», город Нижний Новгород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Ассоциация «Лига содействия оборонным предприятиям», город Москва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ООО «Союз машиностроителей России», город Москва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ОООР «Союз машиностроителей России», город Москва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ПАО «ОДК-Кузнецов», город Самара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ПАО «ОДК-Сатурн», город Рыбинск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ФГБОУ ВО «МГТУ «СТАНКИН», город Москва</w:t>
            </w:r>
          </w:p>
        </w:tc>
      </w:tr>
      <w:tr w:rsidR="003D0302" w:rsidRPr="00C31335" w:rsidTr="00F853BD">
        <w:trPr>
          <w:trHeight w:val="20"/>
          <w:jc w:val="center"/>
        </w:trPr>
        <w:tc>
          <w:tcPr>
            <w:tcW w:w="1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</w:p>
        </w:tc>
        <w:tc>
          <w:tcPr>
            <w:tcW w:w="48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0302" w:rsidRPr="00C31335" w:rsidRDefault="003D0302" w:rsidP="00F853BD">
            <w:pPr>
              <w:pStyle w:val="af7"/>
            </w:pPr>
            <w:r w:rsidRPr="00C31335">
              <w:t>ФГБОУ ВО «Московский государственный технический университет имени Н.Э. Баумана (национальный исследовательский университет)», город Москва</w:t>
            </w:r>
          </w:p>
        </w:tc>
      </w:tr>
    </w:tbl>
    <w:p w:rsidR="005B1D25" w:rsidRPr="004E54C8" w:rsidRDefault="005B1D25" w:rsidP="005B1D25">
      <w:pPr>
        <w:pStyle w:val="33"/>
        <w:spacing w:before="0" w:after="0"/>
      </w:pPr>
    </w:p>
    <w:sectPr w:rsidR="005B1D25" w:rsidRPr="004E54C8" w:rsidSect="005B1D25">
      <w:footnotePr>
        <w:pos w:val="beneathText"/>
      </w:footnotePr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6B" w:rsidRDefault="001C406B" w:rsidP="005B1D25">
      <w:r>
        <w:separator/>
      </w:r>
    </w:p>
  </w:endnote>
  <w:endnote w:type="continuationSeparator" w:id="0">
    <w:p w:rsidR="001C406B" w:rsidRDefault="001C406B" w:rsidP="005B1D25">
      <w:r>
        <w:continuationSeparator/>
      </w:r>
    </w:p>
  </w:endnote>
  <w:endnote w:id="1">
    <w:p w:rsidR="00950C0E" w:rsidRPr="00A97A6D" w:rsidRDefault="00950C0E" w:rsidP="005B1D25">
      <w:pPr>
        <w:pStyle w:val="aa"/>
        <w:jc w:val="both"/>
        <w:rPr>
          <w:sz w:val="20"/>
          <w:szCs w:val="20"/>
        </w:rPr>
      </w:pPr>
      <w:r w:rsidRPr="00A97A6D">
        <w:rPr>
          <w:rStyle w:val="ac"/>
          <w:sz w:val="20"/>
          <w:szCs w:val="20"/>
        </w:rPr>
        <w:endnoteRef/>
      </w:r>
      <w:r w:rsidRPr="00A97A6D">
        <w:rPr>
          <w:sz w:val="20"/>
          <w:szCs w:val="20"/>
        </w:rPr>
        <w:t xml:space="preserve"> Общероссийский классификатор занятий.</w:t>
      </w:r>
    </w:p>
  </w:endnote>
  <w:endnote w:id="2">
    <w:p w:rsidR="00950C0E" w:rsidRPr="00A97A6D" w:rsidRDefault="00950C0E" w:rsidP="005B1D25">
      <w:pPr>
        <w:pStyle w:val="aa"/>
        <w:jc w:val="both"/>
        <w:rPr>
          <w:sz w:val="20"/>
          <w:szCs w:val="20"/>
        </w:rPr>
      </w:pPr>
      <w:r w:rsidRPr="00A97A6D">
        <w:rPr>
          <w:rStyle w:val="ac"/>
          <w:sz w:val="20"/>
          <w:szCs w:val="20"/>
        </w:rPr>
        <w:endnoteRef/>
      </w:r>
      <w:r w:rsidRPr="00A97A6D">
        <w:rPr>
          <w:sz w:val="20"/>
          <w:szCs w:val="20"/>
        </w:rPr>
        <w:t xml:space="preserve"> Общероссийский классификатор видов экономической деятельности.</w:t>
      </w:r>
    </w:p>
  </w:endnote>
  <w:endnote w:id="3">
    <w:p w:rsidR="00950C0E" w:rsidRPr="008935BE" w:rsidRDefault="00950C0E" w:rsidP="005B1D25">
      <w:pPr>
        <w:pStyle w:val="aff0"/>
      </w:pPr>
      <w:r w:rsidRPr="0016355D">
        <w:rPr>
          <w:rStyle w:val="ac"/>
          <w:sz w:val="20"/>
          <w:szCs w:val="20"/>
        </w:rPr>
        <w:endnoteRef/>
      </w:r>
      <w:r w:rsidRPr="0016355D">
        <w:rPr>
          <w:sz w:val="20"/>
          <w:szCs w:val="20"/>
        </w:rPr>
        <w:t xml:space="preserve"> </w:t>
      </w:r>
      <w:bookmarkStart w:id="5" w:name="_Hlk68114471"/>
      <w:r w:rsidRPr="0016355D">
        <w:rPr>
          <w:sz w:val="20"/>
          <w:szCs w:val="20"/>
        </w:rPr>
        <w:t>Приказ</w:t>
      </w:r>
      <w:r w:rsidRPr="00692927">
        <w:t xml:space="preserve"> </w:t>
      </w:r>
      <w:r>
        <w:rPr>
          <w:sz w:val="20"/>
          <w:szCs w:val="20"/>
        </w:rPr>
        <w:t>Министерства</w:t>
      </w:r>
      <w:r w:rsidRPr="008935BE">
        <w:rPr>
          <w:sz w:val="20"/>
          <w:szCs w:val="20"/>
        </w:rPr>
        <w:t xml:space="preserve"> здравоохранения Российской Федерации, приказ от 28 января 2021 г.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 Правительство Российской Федерации, постановление от 23 сентября 2002 г. № 695 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</w:t>
      </w:r>
      <w:bookmarkEnd w:id="5"/>
      <w:r w:rsidR="003A5060" w:rsidRPr="008935BE">
        <w:rPr>
          <w:sz w:val="20"/>
          <w:szCs w:val="20"/>
        </w:rPr>
        <w:t>опасн</w:t>
      </w:r>
      <w:r w:rsidR="003A5060">
        <w:rPr>
          <w:sz w:val="20"/>
          <w:szCs w:val="20"/>
        </w:rPr>
        <w:t>ости</w:t>
      </w:r>
    </w:p>
  </w:endnote>
  <w:endnote w:id="4">
    <w:p w:rsidR="00950C0E" w:rsidRPr="0016355D" w:rsidRDefault="00950C0E" w:rsidP="005B1D25">
      <w:pPr>
        <w:pStyle w:val="aa"/>
        <w:rPr>
          <w:sz w:val="20"/>
          <w:szCs w:val="20"/>
        </w:rPr>
      </w:pPr>
      <w:r w:rsidRPr="0016355D">
        <w:rPr>
          <w:rStyle w:val="ac"/>
          <w:sz w:val="20"/>
          <w:szCs w:val="20"/>
        </w:rPr>
        <w:endnoteRef/>
      </w:r>
      <w:r w:rsidRPr="0016355D">
        <w:rPr>
          <w:sz w:val="20"/>
          <w:szCs w:val="20"/>
        </w:rPr>
        <w:t xml:space="preserve"> Постановление Правительства РФ от 16 сентября 2020 г. № 1479 «Об утверждении Правил противопожарного режима в Российской Федерации» (Собрание законодательства Российской Федерации, 2020, № 39, ст. 6056; 2021, № 3, ст. 593).</w:t>
      </w:r>
    </w:p>
  </w:endnote>
  <w:endnote w:id="5">
    <w:p w:rsidR="00950C0E" w:rsidRPr="0016355D" w:rsidRDefault="00950C0E" w:rsidP="005B1D25">
      <w:pPr>
        <w:pStyle w:val="aa"/>
        <w:jc w:val="both"/>
        <w:rPr>
          <w:sz w:val="20"/>
          <w:szCs w:val="20"/>
        </w:rPr>
      </w:pPr>
      <w:r w:rsidRPr="0016355D">
        <w:rPr>
          <w:rStyle w:val="ac"/>
          <w:sz w:val="20"/>
          <w:szCs w:val="20"/>
        </w:rPr>
        <w:endnoteRef/>
      </w:r>
      <w:r w:rsidRPr="0016355D">
        <w:rPr>
          <w:sz w:val="20"/>
          <w:szCs w:val="20"/>
        </w:rPr>
        <w:t xml:space="preserve"> </w:t>
      </w:r>
      <w:bookmarkStart w:id="6" w:name="_Hlk68114557"/>
      <w:r w:rsidRPr="0016355D">
        <w:rPr>
          <w:sz w:val="20"/>
          <w:szCs w:val="20"/>
        </w:rPr>
        <w:t>Постановление Минтруда России, Минобразования России от 13 января 2003 г. № 1/29 «Об утверждении Порядка обучения по охране труда и проверки знаний требований охраны труда работников организаций» (зарегистрировано Минюстом России 12 февраля 2003 г., регистрационный № 4209), с изменениями, внесенными приказом Минтруда России, Минобрнауки России от 30 ноября 2016 г. № 697н/1490 (зарегистрирован Минюстом России 16 декабря 2016 г., регистрационный № 44767</w:t>
      </w:r>
      <w:bookmarkEnd w:id="6"/>
      <w:r w:rsidRPr="0016355D">
        <w:rPr>
          <w:sz w:val="20"/>
          <w:szCs w:val="20"/>
        </w:rPr>
        <w:t>).</w:t>
      </w:r>
    </w:p>
  </w:endnote>
  <w:endnote w:id="6">
    <w:p w:rsidR="00950C0E" w:rsidRPr="0016355D" w:rsidRDefault="00950C0E" w:rsidP="005B1D25">
      <w:pPr>
        <w:pStyle w:val="aa"/>
        <w:jc w:val="both"/>
        <w:rPr>
          <w:sz w:val="20"/>
          <w:szCs w:val="20"/>
        </w:rPr>
      </w:pPr>
      <w:r w:rsidRPr="0016355D">
        <w:rPr>
          <w:rStyle w:val="ac"/>
          <w:sz w:val="20"/>
          <w:szCs w:val="20"/>
        </w:rPr>
        <w:endnoteRef/>
      </w:r>
      <w:r w:rsidRPr="0016355D">
        <w:rPr>
          <w:sz w:val="20"/>
          <w:szCs w:val="20"/>
        </w:rPr>
        <w:t xml:space="preserve"> Приказ Минтруда России от 15 декабря 2020 г. № 903н «Об утверждении Правил по охране труда при эксплуатации электроустановок» (зарегистрирован Минюстом России 30 декабря 2020 г., регистрационный № 61957).</w:t>
      </w:r>
    </w:p>
  </w:endnote>
  <w:endnote w:id="7">
    <w:p w:rsidR="00950C0E" w:rsidRPr="00A97A6D" w:rsidRDefault="00950C0E" w:rsidP="005B1D25">
      <w:pPr>
        <w:pStyle w:val="aa"/>
        <w:jc w:val="both"/>
        <w:rPr>
          <w:sz w:val="20"/>
          <w:szCs w:val="20"/>
        </w:rPr>
      </w:pPr>
      <w:r w:rsidRPr="00A97A6D">
        <w:rPr>
          <w:rStyle w:val="ac"/>
          <w:sz w:val="20"/>
          <w:szCs w:val="20"/>
        </w:rPr>
        <w:endnoteRef/>
      </w:r>
      <w:r w:rsidRPr="00A97A6D">
        <w:rPr>
          <w:sz w:val="20"/>
          <w:szCs w:val="20"/>
        </w:rPr>
        <w:t xml:space="preserve"> Единый тарифно-квалификационный справочник работ и профессий рабочих, выпуск 2, раздел «Механическая обработка металлов и других материалов».</w:t>
      </w:r>
    </w:p>
  </w:endnote>
  <w:endnote w:id="8">
    <w:p w:rsidR="00950C0E" w:rsidRPr="00A97A6D" w:rsidRDefault="00950C0E" w:rsidP="005B1D25">
      <w:pPr>
        <w:pStyle w:val="aa"/>
        <w:jc w:val="both"/>
        <w:rPr>
          <w:sz w:val="20"/>
          <w:szCs w:val="20"/>
        </w:rPr>
      </w:pPr>
      <w:r w:rsidRPr="00A97A6D">
        <w:rPr>
          <w:rStyle w:val="ac"/>
          <w:sz w:val="20"/>
          <w:szCs w:val="20"/>
        </w:rPr>
        <w:endnoteRef/>
      </w:r>
      <w:r w:rsidRPr="00A97A6D">
        <w:rPr>
          <w:sz w:val="20"/>
          <w:szCs w:val="20"/>
        </w:rPr>
        <w:t xml:space="preserve"> Общероссийский классификатор профессий рабочих, должностей специалистов и тарифных разрядов.</w:t>
      </w:r>
    </w:p>
  </w:endnote>
  <w:endnote w:id="9">
    <w:p w:rsidR="00950C0E" w:rsidRPr="00506AE3" w:rsidRDefault="00950C0E" w:rsidP="00B27893">
      <w:pPr>
        <w:pStyle w:val="aa"/>
        <w:jc w:val="both"/>
        <w:rPr>
          <w:sz w:val="20"/>
        </w:rPr>
      </w:pPr>
      <w:r w:rsidRPr="00506AE3">
        <w:rPr>
          <w:rStyle w:val="ac"/>
          <w:sz w:val="20"/>
        </w:rPr>
        <w:endnoteRef/>
      </w:r>
      <w:r w:rsidRPr="00506AE3">
        <w:rPr>
          <w:sz w:val="20"/>
        </w:rPr>
        <w:t xml:space="preserve"> Общероссийский классификатор специальностей по образованию.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6B" w:rsidRDefault="001C406B" w:rsidP="005B1D25">
      <w:r>
        <w:separator/>
      </w:r>
    </w:p>
  </w:footnote>
  <w:footnote w:type="continuationSeparator" w:id="0">
    <w:p w:rsidR="001C406B" w:rsidRDefault="001C406B" w:rsidP="005B1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C0E" w:rsidRPr="007F61A1" w:rsidRDefault="00950C0E" w:rsidP="005B1D25">
    <w:pPr>
      <w:pStyle w:val="af0"/>
      <w:jc w:val="center"/>
      <w:rPr>
        <w:sz w:val="20"/>
      </w:rPr>
    </w:pPr>
    <w:r w:rsidRPr="007F61A1">
      <w:rPr>
        <w:sz w:val="20"/>
      </w:rPr>
      <w:fldChar w:fldCharType="begin"/>
    </w:r>
    <w:r w:rsidRPr="007F61A1">
      <w:rPr>
        <w:sz w:val="20"/>
      </w:rPr>
      <w:instrText xml:space="preserve"> PAGE   \* MERGEFORMAT </w:instrText>
    </w:r>
    <w:r w:rsidRPr="007F61A1">
      <w:rPr>
        <w:sz w:val="20"/>
      </w:rPr>
      <w:fldChar w:fldCharType="separate"/>
    </w:r>
    <w:r w:rsidR="00D21298">
      <w:rPr>
        <w:noProof/>
        <w:sz w:val="20"/>
      </w:rPr>
      <w:t>2</w:t>
    </w:r>
    <w:r w:rsidRPr="007F61A1">
      <w:rPr>
        <w:noProof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C0E" w:rsidRPr="00316830" w:rsidRDefault="00950C0E" w:rsidP="005B1D25">
    <w:pPr>
      <w:pStyle w:val="af0"/>
      <w:jc w:val="center"/>
    </w:pPr>
    <w:r w:rsidRPr="00316830">
      <w:fldChar w:fldCharType="begin"/>
    </w:r>
    <w:r w:rsidRPr="00316830">
      <w:instrText>PAGE   \* MERGEFORMAT</w:instrText>
    </w:r>
    <w:r w:rsidRPr="00316830">
      <w:fldChar w:fldCharType="separate"/>
    </w:r>
    <w:r w:rsidR="00D21298">
      <w:rPr>
        <w:noProof/>
      </w:rPr>
      <w:t>5</w:t>
    </w:r>
    <w:r w:rsidRPr="00316830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88B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686D53"/>
    <w:multiLevelType w:val="hybridMultilevel"/>
    <w:tmpl w:val="7014530A"/>
    <w:lvl w:ilvl="0" w:tplc="1658ADFE">
      <w:start w:val="40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AC31964"/>
    <w:multiLevelType w:val="hybridMultilevel"/>
    <w:tmpl w:val="40C2A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17623DE7"/>
    <w:multiLevelType w:val="hybridMultilevel"/>
    <w:tmpl w:val="E3245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E5102E"/>
    <w:multiLevelType w:val="hybridMultilevel"/>
    <w:tmpl w:val="A54C00E0"/>
    <w:lvl w:ilvl="0" w:tplc="2A5448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162778"/>
    <w:multiLevelType w:val="hybridMultilevel"/>
    <w:tmpl w:val="7E4CC8FA"/>
    <w:lvl w:ilvl="0" w:tplc="BD2E0142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8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37B42"/>
    <w:multiLevelType w:val="hybridMultilevel"/>
    <w:tmpl w:val="EBF80C84"/>
    <w:lvl w:ilvl="0" w:tplc="53B6EADE">
      <w:start w:val="1"/>
      <w:numFmt w:val="decimal"/>
      <w:lvlText w:val="%1."/>
      <w:lvlJc w:val="left"/>
      <w:pPr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74D6C17"/>
    <w:multiLevelType w:val="hybridMultilevel"/>
    <w:tmpl w:val="F29A9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CDF189E"/>
    <w:multiLevelType w:val="hybridMultilevel"/>
    <w:tmpl w:val="1CF8967A"/>
    <w:lvl w:ilvl="0" w:tplc="7FB0148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4B41A15"/>
    <w:multiLevelType w:val="hybridMultilevel"/>
    <w:tmpl w:val="CCC65F1C"/>
    <w:lvl w:ilvl="0" w:tplc="AD36A0F8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>
    <w:nsid w:val="6CE2789D"/>
    <w:multiLevelType w:val="hybridMultilevel"/>
    <w:tmpl w:val="6AE41D9A"/>
    <w:lvl w:ilvl="0" w:tplc="223A87A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75F213FD"/>
    <w:multiLevelType w:val="hybridMultilevel"/>
    <w:tmpl w:val="458EDBDC"/>
    <w:lvl w:ilvl="0" w:tplc="DBEA3A42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18"/>
  </w:num>
  <w:num w:numId="5">
    <w:abstractNumId w:val="21"/>
  </w:num>
  <w:num w:numId="6">
    <w:abstractNumId w:val="13"/>
  </w:num>
  <w:num w:numId="7">
    <w:abstractNumId w:val="33"/>
  </w:num>
  <w:num w:numId="8">
    <w:abstractNumId w:val="24"/>
  </w:num>
  <w:num w:numId="9">
    <w:abstractNumId w:val="36"/>
  </w:num>
  <w:num w:numId="10">
    <w:abstractNumId w:val="30"/>
  </w:num>
  <w:num w:numId="11">
    <w:abstractNumId w:val="17"/>
  </w:num>
  <w:num w:numId="12">
    <w:abstractNumId w:val="31"/>
  </w:num>
  <w:num w:numId="13">
    <w:abstractNumId w:val="26"/>
  </w:num>
  <w:num w:numId="14">
    <w:abstractNumId w:val="20"/>
  </w:num>
  <w:num w:numId="15">
    <w:abstractNumId w:val="35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0"/>
  </w:num>
  <w:num w:numId="28">
    <w:abstractNumId w:val="15"/>
  </w:num>
  <w:num w:numId="29">
    <w:abstractNumId w:val="22"/>
  </w:num>
  <w:num w:numId="30">
    <w:abstractNumId w:val="28"/>
  </w:num>
  <w:num w:numId="31">
    <w:abstractNumId w:val="16"/>
  </w:num>
  <w:num w:numId="32">
    <w:abstractNumId w:val="14"/>
  </w:num>
  <w:num w:numId="33">
    <w:abstractNumId w:val="25"/>
  </w:num>
  <w:num w:numId="34">
    <w:abstractNumId w:val="12"/>
  </w:num>
  <w:num w:numId="35">
    <w:abstractNumId w:val="29"/>
  </w:num>
  <w:num w:numId="36">
    <w:abstractNumId w:val="23"/>
  </w:num>
  <w:num w:numId="37">
    <w:abstractNumId w:val="34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1C"/>
    <w:rsid w:val="000205ED"/>
    <w:rsid w:val="00032771"/>
    <w:rsid w:val="000B42F8"/>
    <w:rsid w:val="000E2374"/>
    <w:rsid w:val="00101C84"/>
    <w:rsid w:val="00106098"/>
    <w:rsid w:val="00106506"/>
    <w:rsid w:val="001307CD"/>
    <w:rsid w:val="001328B6"/>
    <w:rsid w:val="0013705D"/>
    <w:rsid w:val="001624C2"/>
    <w:rsid w:val="00164D94"/>
    <w:rsid w:val="00167344"/>
    <w:rsid w:val="001A19FA"/>
    <w:rsid w:val="001B584E"/>
    <w:rsid w:val="001C406B"/>
    <w:rsid w:val="001D0149"/>
    <w:rsid w:val="001D4B72"/>
    <w:rsid w:val="001F7528"/>
    <w:rsid w:val="0023642B"/>
    <w:rsid w:val="00245AC6"/>
    <w:rsid w:val="00247773"/>
    <w:rsid w:val="00253811"/>
    <w:rsid w:val="002B41D0"/>
    <w:rsid w:val="002E45A0"/>
    <w:rsid w:val="00302C93"/>
    <w:rsid w:val="003603AF"/>
    <w:rsid w:val="00363DA7"/>
    <w:rsid w:val="003A5060"/>
    <w:rsid w:val="003B4507"/>
    <w:rsid w:val="003B70F4"/>
    <w:rsid w:val="003D0302"/>
    <w:rsid w:val="003E7A33"/>
    <w:rsid w:val="003F6D63"/>
    <w:rsid w:val="00401383"/>
    <w:rsid w:val="00437608"/>
    <w:rsid w:val="004929DA"/>
    <w:rsid w:val="004E54C8"/>
    <w:rsid w:val="004F2610"/>
    <w:rsid w:val="005068F4"/>
    <w:rsid w:val="00506AE3"/>
    <w:rsid w:val="00533F6B"/>
    <w:rsid w:val="00550B62"/>
    <w:rsid w:val="005951F1"/>
    <w:rsid w:val="005B1D25"/>
    <w:rsid w:val="005D097E"/>
    <w:rsid w:val="005E77F8"/>
    <w:rsid w:val="0061152C"/>
    <w:rsid w:val="00612C1C"/>
    <w:rsid w:val="00641AE5"/>
    <w:rsid w:val="00647229"/>
    <w:rsid w:val="006514CE"/>
    <w:rsid w:val="00652FC0"/>
    <w:rsid w:val="006706DD"/>
    <w:rsid w:val="006A22AF"/>
    <w:rsid w:val="006A406A"/>
    <w:rsid w:val="006B2AEB"/>
    <w:rsid w:val="006C56E1"/>
    <w:rsid w:val="006C5E1F"/>
    <w:rsid w:val="006C78D9"/>
    <w:rsid w:val="00723C0B"/>
    <w:rsid w:val="0073557B"/>
    <w:rsid w:val="00760A7F"/>
    <w:rsid w:val="0078207B"/>
    <w:rsid w:val="007B097E"/>
    <w:rsid w:val="007B62AD"/>
    <w:rsid w:val="007B7207"/>
    <w:rsid w:val="007B7AFD"/>
    <w:rsid w:val="007C4AFA"/>
    <w:rsid w:val="007F074F"/>
    <w:rsid w:val="00801418"/>
    <w:rsid w:val="00805E80"/>
    <w:rsid w:val="008071A0"/>
    <w:rsid w:val="00810F4A"/>
    <w:rsid w:val="00845FF5"/>
    <w:rsid w:val="00890355"/>
    <w:rsid w:val="008907B0"/>
    <w:rsid w:val="0089384A"/>
    <w:rsid w:val="008A0954"/>
    <w:rsid w:val="008A525D"/>
    <w:rsid w:val="008A5A4B"/>
    <w:rsid w:val="008B18D1"/>
    <w:rsid w:val="00921070"/>
    <w:rsid w:val="00945579"/>
    <w:rsid w:val="009507DB"/>
    <w:rsid w:val="00950C0E"/>
    <w:rsid w:val="00994C19"/>
    <w:rsid w:val="009A1FD6"/>
    <w:rsid w:val="009A417A"/>
    <w:rsid w:val="009C3825"/>
    <w:rsid w:val="009E226C"/>
    <w:rsid w:val="009F69CD"/>
    <w:rsid w:val="00A0112C"/>
    <w:rsid w:val="00A1443E"/>
    <w:rsid w:val="00A31C08"/>
    <w:rsid w:val="00A53B83"/>
    <w:rsid w:val="00A65C0F"/>
    <w:rsid w:val="00B01377"/>
    <w:rsid w:val="00B25C47"/>
    <w:rsid w:val="00B27893"/>
    <w:rsid w:val="00B41E74"/>
    <w:rsid w:val="00B44EA7"/>
    <w:rsid w:val="00B55F9C"/>
    <w:rsid w:val="00B6389E"/>
    <w:rsid w:val="00B8342B"/>
    <w:rsid w:val="00B86E06"/>
    <w:rsid w:val="00B9607F"/>
    <w:rsid w:val="00B971D0"/>
    <w:rsid w:val="00BC2C72"/>
    <w:rsid w:val="00BC6BEE"/>
    <w:rsid w:val="00BE3D91"/>
    <w:rsid w:val="00C03EAC"/>
    <w:rsid w:val="00C277F2"/>
    <w:rsid w:val="00C35F5C"/>
    <w:rsid w:val="00C43C64"/>
    <w:rsid w:val="00C52056"/>
    <w:rsid w:val="00C561D7"/>
    <w:rsid w:val="00C84C91"/>
    <w:rsid w:val="00C90472"/>
    <w:rsid w:val="00CA5C06"/>
    <w:rsid w:val="00CB6442"/>
    <w:rsid w:val="00CC007A"/>
    <w:rsid w:val="00CD00F3"/>
    <w:rsid w:val="00CD70AF"/>
    <w:rsid w:val="00CE4594"/>
    <w:rsid w:val="00D21298"/>
    <w:rsid w:val="00D35C11"/>
    <w:rsid w:val="00D500F3"/>
    <w:rsid w:val="00D55A48"/>
    <w:rsid w:val="00D7033A"/>
    <w:rsid w:val="00D920E8"/>
    <w:rsid w:val="00DA7B45"/>
    <w:rsid w:val="00DB3C26"/>
    <w:rsid w:val="00DB758B"/>
    <w:rsid w:val="00DC5CB7"/>
    <w:rsid w:val="00DD4423"/>
    <w:rsid w:val="00DF2B3A"/>
    <w:rsid w:val="00E05BFE"/>
    <w:rsid w:val="00E10C66"/>
    <w:rsid w:val="00E50DA7"/>
    <w:rsid w:val="00E52179"/>
    <w:rsid w:val="00E53F1B"/>
    <w:rsid w:val="00E652F4"/>
    <w:rsid w:val="00E70F12"/>
    <w:rsid w:val="00E739C2"/>
    <w:rsid w:val="00E862DC"/>
    <w:rsid w:val="00EE48BA"/>
    <w:rsid w:val="00F43364"/>
    <w:rsid w:val="00F55F87"/>
    <w:rsid w:val="00F6745F"/>
    <w:rsid w:val="00F67E74"/>
    <w:rsid w:val="00F9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endnote reference" w:uiPriority="0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D25"/>
    <w:pPr>
      <w:spacing w:after="0" w:line="240" w:lineRule="auto"/>
    </w:pPr>
    <w:rPr>
      <w:rFonts w:ascii="Times New Roman" w:eastAsia="Calibri" w:hAnsi="Times New Roman" w:cs="Times New Roman"/>
      <w:sz w:val="24"/>
      <w:shd w:val="clear" w:color="auto" w:fill="FBFCFD"/>
    </w:rPr>
  </w:style>
  <w:style w:type="paragraph" w:styleId="1">
    <w:name w:val="heading 1"/>
    <w:basedOn w:val="a"/>
    <w:next w:val="a"/>
    <w:link w:val="10"/>
    <w:uiPriority w:val="9"/>
    <w:qFormat/>
    <w:rsid w:val="005B1D25"/>
    <w:pPr>
      <w:contextualSpacing/>
      <w:outlineLvl w:val="0"/>
    </w:pPr>
    <w:rPr>
      <w:rFonts w:eastAsia="Times New Roman"/>
      <w:b/>
      <w:bCs/>
      <w:sz w:val="28"/>
      <w:szCs w:val="28"/>
      <w:shd w:val="clear" w:color="auto" w:fill="auto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B1D25"/>
    <w:pPr>
      <w:spacing w:before="240" w:after="240"/>
      <w:outlineLvl w:val="1"/>
    </w:pPr>
    <w:rPr>
      <w:rFonts w:eastAsia="Times New Roman"/>
      <w:b/>
      <w:bCs/>
      <w:szCs w:val="26"/>
      <w:shd w:val="clear" w:color="auto" w:fill="auto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B1D25"/>
    <w:pPr>
      <w:keepNext/>
      <w:spacing w:before="240" w:after="240"/>
      <w:outlineLvl w:val="2"/>
    </w:pPr>
    <w:rPr>
      <w:rFonts w:eastAsia="Times New Roman"/>
      <w:b/>
      <w:szCs w:val="24"/>
      <w:shd w:val="clear" w:color="auto" w:fill="auto"/>
      <w:lang w:eastAsia="ru-RU"/>
    </w:rPr>
  </w:style>
  <w:style w:type="paragraph" w:styleId="4">
    <w:name w:val="heading 4"/>
    <w:basedOn w:val="a"/>
    <w:next w:val="a"/>
    <w:link w:val="40"/>
    <w:uiPriority w:val="9"/>
    <w:semiHidden/>
    <w:qFormat/>
    <w:rsid w:val="005B1D25"/>
    <w:pPr>
      <w:spacing w:before="200"/>
      <w:outlineLvl w:val="3"/>
    </w:pPr>
    <w:rPr>
      <w:rFonts w:ascii="Cambria" w:eastAsia="Times New Roman" w:hAnsi="Cambria"/>
      <w:b/>
      <w:bCs/>
      <w:i/>
      <w:iCs/>
      <w:sz w:val="20"/>
      <w:szCs w:val="20"/>
      <w:shd w:val="clear" w:color="auto" w:fill="auto"/>
      <w:lang w:eastAsia="ru-RU"/>
    </w:rPr>
  </w:style>
  <w:style w:type="paragraph" w:styleId="5">
    <w:name w:val="heading 5"/>
    <w:basedOn w:val="a"/>
    <w:next w:val="a"/>
    <w:link w:val="50"/>
    <w:uiPriority w:val="9"/>
    <w:semiHidden/>
    <w:qFormat/>
    <w:rsid w:val="005B1D25"/>
    <w:pPr>
      <w:keepNext/>
      <w:keepLines/>
      <w:spacing w:before="40" w:line="259" w:lineRule="auto"/>
      <w:outlineLvl w:val="4"/>
    </w:pPr>
    <w:rPr>
      <w:rFonts w:ascii="Cambria" w:eastAsia="Times New Roman" w:hAnsi="Cambria"/>
      <w:color w:val="365F91"/>
      <w:shd w:val="clear" w:color="auto" w:fill="auto"/>
    </w:rPr>
  </w:style>
  <w:style w:type="paragraph" w:styleId="6">
    <w:name w:val="heading 6"/>
    <w:basedOn w:val="a"/>
    <w:next w:val="a"/>
    <w:link w:val="60"/>
    <w:uiPriority w:val="9"/>
    <w:semiHidden/>
    <w:qFormat/>
    <w:rsid w:val="005B1D25"/>
    <w:pPr>
      <w:keepNext/>
      <w:keepLines/>
      <w:spacing w:before="40" w:line="259" w:lineRule="auto"/>
      <w:outlineLvl w:val="5"/>
    </w:pPr>
    <w:rPr>
      <w:rFonts w:ascii="Cambria" w:eastAsia="Times New Roman" w:hAnsi="Cambria"/>
      <w:color w:val="243F60"/>
      <w:shd w:val="clear" w:color="auto" w:fill="auto"/>
    </w:rPr>
  </w:style>
  <w:style w:type="paragraph" w:styleId="7">
    <w:name w:val="heading 7"/>
    <w:basedOn w:val="a"/>
    <w:next w:val="a"/>
    <w:link w:val="70"/>
    <w:uiPriority w:val="9"/>
    <w:semiHidden/>
    <w:qFormat/>
    <w:rsid w:val="005B1D25"/>
    <w:pPr>
      <w:keepNext/>
      <w:keepLines/>
      <w:spacing w:before="40" w:line="259" w:lineRule="auto"/>
      <w:outlineLvl w:val="6"/>
    </w:pPr>
    <w:rPr>
      <w:rFonts w:ascii="Cambria" w:eastAsia="Times New Roman" w:hAnsi="Cambria"/>
      <w:i/>
      <w:iCs/>
      <w:color w:val="243F60"/>
      <w:shd w:val="clear" w:color="auto" w:fill="auto"/>
    </w:rPr>
  </w:style>
  <w:style w:type="paragraph" w:styleId="8">
    <w:name w:val="heading 8"/>
    <w:basedOn w:val="a"/>
    <w:next w:val="a"/>
    <w:link w:val="80"/>
    <w:uiPriority w:val="9"/>
    <w:semiHidden/>
    <w:qFormat/>
    <w:rsid w:val="005B1D25"/>
    <w:pPr>
      <w:keepNext/>
      <w:keepLines/>
      <w:spacing w:before="40" w:line="259" w:lineRule="auto"/>
      <w:outlineLvl w:val="7"/>
    </w:pPr>
    <w:rPr>
      <w:rFonts w:ascii="Cambria" w:eastAsia="Times New Roman" w:hAnsi="Cambria"/>
      <w:color w:val="272727"/>
      <w:sz w:val="21"/>
      <w:szCs w:val="21"/>
      <w:shd w:val="clear" w:color="auto" w:fill="auto"/>
    </w:rPr>
  </w:style>
  <w:style w:type="paragraph" w:styleId="9">
    <w:name w:val="heading 9"/>
    <w:basedOn w:val="a"/>
    <w:next w:val="a"/>
    <w:link w:val="90"/>
    <w:uiPriority w:val="9"/>
    <w:semiHidden/>
    <w:qFormat/>
    <w:rsid w:val="005B1D25"/>
    <w:pPr>
      <w:keepNext/>
      <w:keepLines/>
      <w:spacing w:before="40" w:line="259" w:lineRule="auto"/>
      <w:outlineLvl w:val="8"/>
    </w:pPr>
    <w:rPr>
      <w:rFonts w:ascii="Cambria" w:eastAsia="Times New Roman" w:hAnsi="Cambria"/>
      <w:i/>
      <w:iCs/>
      <w:color w:val="272727"/>
      <w:sz w:val="21"/>
      <w:szCs w:val="21"/>
      <w:shd w:val="clear" w:color="auto" w:fil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D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1D25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1D2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B1D25"/>
    <w:rPr>
      <w:rFonts w:ascii="Cambria" w:eastAsia="Times New Roman" w:hAnsi="Cambria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B1D25"/>
    <w:rPr>
      <w:rFonts w:ascii="Cambria" w:eastAsia="Times New Roman" w:hAnsi="Cambria" w:cs="Times New Roman"/>
      <w:color w:val="365F91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B1D25"/>
    <w:rPr>
      <w:rFonts w:ascii="Cambria" w:eastAsia="Times New Roman" w:hAnsi="Cambria" w:cs="Times New Roman"/>
      <w:color w:val="243F60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B1D25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1D25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B1D25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styleId="a3">
    <w:name w:val="Strong"/>
    <w:uiPriority w:val="22"/>
    <w:qFormat/>
    <w:rsid w:val="005B1D25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5B1D25"/>
  </w:style>
  <w:style w:type="character" w:customStyle="1" w:styleId="a4">
    <w:name w:val="Текст выноски Знак"/>
    <w:link w:val="a5"/>
    <w:uiPriority w:val="99"/>
    <w:semiHidden/>
    <w:rsid w:val="005B1D25"/>
    <w:rPr>
      <w:rFonts w:ascii="Segoe UI" w:eastAsia="Times New Roman" w:hAnsi="Segoe UI" w:cs="Segoe UI"/>
      <w:bCs/>
      <w:sz w:val="18"/>
      <w:szCs w:val="18"/>
    </w:rPr>
  </w:style>
  <w:style w:type="paragraph" w:styleId="a5">
    <w:name w:val="Balloon Text"/>
    <w:basedOn w:val="a"/>
    <w:link w:val="a4"/>
    <w:uiPriority w:val="99"/>
    <w:semiHidden/>
    <w:unhideWhenUsed/>
    <w:rsid w:val="005B1D25"/>
    <w:rPr>
      <w:rFonts w:ascii="Segoe UI" w:eastAsia="Times New Roman" w:hAnsi="Segoe UI" w:cs="Segoe UI"/>
      <w:bCs/>
      <w:sz w:val="18"/>
      <w:szCs w:val="18"/>
      <w:shd w:val="clear" w:color="auto" w:fill="auto"/>
    </w:rPr>
  </w:style>
  <w:style w:type="character" w:customStyle="1" w:styleId="12">
    <w:name w:val="Текст выноски Знак1"/>
    <w:basedOn w:val="a0"/>
    <w:uiPriority w:val="99"/>
    <w:semiHidden/>
    <w:rsid w:val="005B1D25"/>
    <w:rPr>
      <w:rFonts w:ascii="Segoe UI" w:eastAsia="Calibr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8"/>
    <w:qFormat/>
    <w:rsid w:val="005B1D25"/>
    <w:pPr>
      <w:contextualSpacing/>
      <w:jc w:val="center"/>
    </w:pPr>
    <w:rPr>
      <w:rFonts w:eastAsia="Times New Roman"/>
      <w:spacing w:val="5"/>
      <w:sz w:val="52"/>
      <w:szCs w:val="52"/>
      <w:shd w:val="clear" w:color="auto" w:fill="auto"/>
      <w:lang w:eastAsia="ru-RU"/>
    </w:rPr>
  </w:style>
  <w:style w:type="character" w:customStyle="1" w:styleId="a7">
    <w:name w:val="Название Знак"/>
    <w:basedOn w:val="a0"/>
    <w:link w:val="a6"/>
    <w:uiPriority w:val="8"/>
    <w:rsid w:val="005B1D25"/>
    <w:rPr>
      <w:rFonts w:ascii="Times New Roman" w:eastAsia="Times New Roman" w:hAnsi="Times New Roman" w:cs="Times New Roman"/>
      <w:spacing w:val="5"/>
      <w:sz w:val="52"/>
      <w:szCs w:val="52"/>
      <w:lang w:eastAsia="ru-RU"/>
    </w:rPr>
  </w:style>
  <w:style w:type="character" w:customStyle="1" w:styleId="a8">
    <w:name w:val="Текст сноски Знак"/>
    <w:link w:val="a9"/>
    <w:semiHidden/>
    <w:rsid w:val="005B1D25"/>
    <w:rPr>
      <w:rFonts w:ascii="Times New Roman" w:eastAsia="Times New Roman" w:hAnsi="Times New Roman"/>
      <w:bCs/>
    </w:rPr>
  </w:style>
  <w:style w:type="paragraph" w:styleId="a9">
    <w:name w:val="footnote text"/>
    <w:basedOn w:val="a"/>
    <w:link w:val="a8"/>
    <w:semiHidden/>
    <w:rsid w:val="005B1D25"/>
    <w:rPr>
      <w:rFonts w:eastAsia="Times New Roman" w:cstheme="minorBidi"/>
      <w:bCs/>
      <w:sz w:val="22"/>
      <w:shd w:val="clear" w:color="auto" w:fill="auto"/>
    </w:rPr>
  </w:style>
  <w:style w:type="character" w:customStyle="1" w:styleId="13">
    <w:name w:val="Текст сноски Знак1"/>
    <w:basedOn w:val="a0"/>
    <w:uiPriority w:val="99"/>
    <w:semiHidden/>
    <w:rsid w:val="005B1D25"/>
    <w:rPr>
      <w:rFonts w:ascii="Times New Roman" w:eastAsia="Calibri" w:hAnsi="Times New Roman" w:cs="Times New Roman"/>
      <w:sz w:val="20"/>
      <w:szCs w:val="20"/>
    </w:rPr>
  </w:style>
  <w:style w:type="paragraph" w:styleId="aa">
    <w:name w:val="endnote text"/>
    <w:aliases w:val="Знак4"/>
    <w:basedOn w:val="a"/>
    <w:link w:val="ab"/>
    <w:uiPriority w:val="99"/>
    <w:rsid w:val="005B1D25"/>
    <w:rPr>
      <w:rFonts w:eastAsia="Times New Roman"/>
      <w:shd w:val="clear" w:color="auto" w:fill="auto"/>
      <w:lang w:eastAsia="ru-RU"/>
    </w:rPr>
  </w:style>
  <w:style w:type="character" w:customStyle="1" w:styleId="ab">
    <w:name w:val="Текст концевой сноски Знак"/>
    <w:aliases w:val="Знак4 Знак"/>
    <w:basedOn w:val="a0"/>
    <w:link w:val="aa"/>
    <w:uiPriority w:val="99"/>
    <w:rsid w:val="005B1D25"/>
    <w:rPr>
      <w:rFonts w:ascii="Times New Roman" w:eastAsia="Times New Roman" w:hAnsi="Times New Roman" w:cs="Times New Roman"/>
      <w:sz w:val="24"/>
      <w:lang w:eastAsia="ru-RU"/>
    </w:rPr>
  </w:style>
  <w:style w:type="character" w:styleId="ac">
    <w:name w:val="endnote reference"/>
    <w:rsid w:val="005B1D25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B1D25"/>
    <w:pPr>
      <w:tabs>
        <w:tab w:val="center" w:pos="4677"/>
        <w:tab w:val="right" w:pos="9355"/>
      </w:tabs>
    </w:pPr>
    <w:rPr>
      <w:rFonts w:eastAsia="Times New Roman"/>
      <w:bCs/>
      <w:szCs w:val="24"/>
      <w:shd w:val="clear" w:color="auto" w:fill="auto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5B1D2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">
    <w:name w:val="page number"/>
    <w:uiPriority w:val="99"/>
    <w:rsid w:val="005B1D25"/>
    <w:rPr>
      <w:rFonts w:ascii="Times New Roman" w:hAnsi="Times New Roman" w:cs="Times New Roman"/>
      <w:sz w:val="24"/>
    </w:rPr>
  </w:style>
  <w:style w:type="paragraph" w:styleId="af0">
    <w:name w:val="header"/>
    <w:basedOn w:val="a"/>
    <w:link w:val="af1"/>
    <w:uiPriority w:val="99"/>
    <w:unhideWhenUsed/>
    <w:rsid w:val="005B1D25"/>
    <w:pPr>
      <w:tabs>
        <w:tab w:val="center" w:pos="4677"/>
        <w:tab w:val="right" w:pos="9355"/>
      </w:tabs>
    </w:pPr>
    <w:rPr>
      <w:rFonts w:eastAsia="Times New Roman"/>
      <w:bCs/>
      <w:szCs w:val="24"/>
      <w:shd w:val="clear" w:color="auto" w:fill="auto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5B1D2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2">
    <w:name w:val="Hyperlink"/>
    <w:uiPriority w:val="99"/>
    <w:unhideWhenUsed/>
    <w:rsid w:val="005B1D2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semiHidden/>
    <w:rsid w:val="005B1D25"/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ма примечания Знак"/>
    <w:link w:val="af4"/>
    <w:uiPriority w:val="99"/>
    <w:semiHidden/>
    <w:rsid w:val="005B1D25"/>
    <w:rPr>
      <w:rFonts w:ascii="Times New Roman" w:eastAsia="Times New Roman" w:hAnsi="Times New Roman"/>
      <w:b/>
    </w:rPr>
  </w:style>
  <w:style w:type="paragraph" w:styleId="af4">
    <w:name w:val="annotation subject"/>
    <w:basedOn w:val="a"/>
    <w:next w:val="a"/>
    <w:link w:val="af3"/>
    <w:uiPriority w:val="99"/>
    <w:semiHidden/>
    <w:unhideWhenUsed/>
    <w:rsid w:val="00506AE3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5B1D25"/>
    <w:rPr>
      <w:rFonts w:ascii="Times New Roman" w:eastAsia="Calibri" w:hAnsi="Times New Roman" w:cs="Times New Roman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4E54C8"/>
    <w:pPr>
      <w:tabs>
        <w:tab w:val="right" w:leader="dot" w:pos="10205"/>
      </w:tabs>
      <w:ind w:left="240"/>
    </w:pPr>
    <w:rPr>
      <w:rFonts w:eastAsia="Times New Roman"/>
      <w:bCs/>
      <w:noProof/>
      <w:szCs w:val="24"/>
      <w:shd w:val="clear" w:color="auto" w:fill="auto"/>
      <w:lang w:eastAsia="ru-RU"/>
    </w:rPr>
  </w:style>
  <w:style w:type="paragraph" w:styleId="16">
    <w:name w:val="toc 1"/>
    <w:next w:val="a"/>
    <w:autoRedefine/>
    <w:uiPriority w:val="39"/>
    <w:unhideWhenUsed/>
    <w:qFormat/>
    <w:rsid w:val="005B1D25"/>
    <w:pPr>
      <w:tabs>
        <w:tab w:val="right" w:leader="dot" w:pos="1019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5B1D25"/>
    <w:pPr>
      <w:spacing w:after="100"/>
      <w:ind w:left="440"/>
    </w:pPr>
    <w:rPr>
      <w:rFonts w:ascii="Calibri" w:eastAsia="Times New Roman" w:hAnsi="Calibri"/>
      <w:bCs/>
      <w:szCs w:val="24"/>
      <w:shd w:val="clear" w:color="auto" w:fill="auto"/>
      <w:lang w:eastAsia="ru-RU"/>
    </w:rPr>
  </w:style>
  <w:style w:type="paragraph" w:customStyle="1" w:styleId="af5">
    <w:name w:val="Утв"/>
    <w:basedOn w:val="a"/>
    <w:rsid w:val="005B1D25"/>
    <w:pPr>
      <w:spacing w:after="120"/>
      <w:ind w:left="5812"/>
      <w:contextualSpacing/>
      <w:jc w:val="center"/>
    </w:pPr>
    <w:rPr>
      <w:rFonts w:eastAsia="Times New Roman"/>
      <w:spacing w:val="5"/>
      <w:sz w:val="28"/>
      <w:szCs w:val="28"/>
      <w:shd w:val="clear" w:color="auto" w:fill="auto"/>
      <w:lang w:eastAsia="ru-RU"/>
    </w:rPr>
  </w:style>
  <w:style w:type="paragraph" w:customStyle="1" w:styleId="af6">
    <w:name w:val="Назв"/>
    <w:basedOn w:val="a"/>
    <w:uiPriority w:val="8"/>
    <w:rsid w:val="005B1D25"/>
    <w:pPr>
      <w:spacing w:before="240" w:after="240"/>
      <w:jc w:val="center"/>
    </w:pPr>
    <w:rPr>
      <w:rFonts w:eastAsia="Times New Roman"/>
      <w:b/>
      <w:bCs/>
      <w:sz w:val="28"/>
      <w:szCs w:val="24"/>
      <w:shd w:val="clear" w:color="auto" w:fill="auto"/>
      <w:lang w:eastAsia="ru-RU"/>
    </w:rPr>
  </w:style>
  <w:style w:type="paragraph" w:customStyle="1" w:styleId="af7">
    <w:name w:val="С_Т"/>
    <w:basedOn w:val="a"/>
    <w:link w:val="af8"/>
    <w:qFormat/>
    <w:rsid w:val="005B1D25"/>
    <w:rPr>
      <w:rFonts w:eastAsia="Times New Roman"/>
      <w:bCs/>
      <w:szCs w:val="24"/>
      <w:shd w:val="clear" w:color="auto" w:fill="auto"/>
      <w:lang w:val="x-none" w:eastAsia="ru-RU"/>
    </w:rPr>
  </w:style>
  <w:style w:type="character" w:customStyle="1" w:styleId="af8">
    <w:name w:val="С_Т Знак"/>
    <w:link w:val="af7"/>
    <w:rsid w:val="005B1D25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customStyle="1" w:styleId="af9">
    <w:name w:val="С_Т_Ц"/>
    <w:basedOn w:val="a"/>
    <w:qFormat/>
    <w:rsid w:val="005B1D25"/>
    <w:pPr>
      <w:suppressAutoHyphens/>
      <w:jc w:val="center"/>
    </w:pPr>
    <w:rPr>
      <w:rFonts w:eastAsia="Times New Roman"/>
      <w:bCs/>
      <w:szCs w:val="24"/>
      <w:shd w:val="clear" w:color="auto" w:fill="auto"/>
      <w:lang w:eastAsia="ru-RU"/>
    </w:rPr>
  </w:style>
  <w:style w:type="paragraph" w:customStyle="1" w:styleId="100">
    <w:name w:val="СМ_10"/>
    <w:basedOn w:val="a"/>
    <w:qFormat/>
    <w:rsid w:val="005B1D25"/>
    <w:pPr>
      <w:suppressAutoHyphens/>
    </w:pPr>
    <w:rPr>
      <w:rFonts w:eastAsia="Times New Roman"/>
      <w:bCs/>
      <w:sz w:val="20"/>
      <w:szCs w:val="20"/>
      <w:shd w:val="clear" w:color="auto" w:fill="auto"/>
      <w:lang w:eastAsia="ru-RU"/>
    </w:rPr>
  </w:style>
  <w:style w:type="paragraph" w:customStyle="1" w:styleId="101">
    <w:name w:val="СМ_10_Ц"/>
    <w:basedOn w:val="a"/>
    <w:qFormat/>
    <w:rsid w:val="005B1D25"/>
    <w:pPr>
      <w:suppressAutoHyphens/>
      <w:jc w:val="center"/>
    </w:pPr>
    <w:rPr>
      <w:rFonts w:eastAsia="Times New Roman"/>
      <w:bCs/>
      <w:sz w:val="20"/>
      <w:szCs w:val="20"/>
      <w:shd w:val="clear" w:color="auto" w:fill="auto"/>
      <w:lang w:eastAsia="ru-RU"/>
    </w:rPr>
  </w:style>
  <w:style w:type="table" w:customStyle="1" w:styleId="22">
    <w:name w:val="Сетка таблицы2"/>
    <w:basedOn w:val="a1"/>
    <w:next w:val="afa"/>
    <w:rsid w:val="005B1D2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99"/>
    <w:rsid w:val="005B1D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a"/>
    <w:rsid w:val="005B1D2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 светлая1"/>
    <w:basedOn w:val="a1"/>
    <w:uiPriority w:val="40"/>
    <w:rsid w:val="005B1D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5B1D2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c">
    <w:name w:val="annotation reference"/>
    <w:unhideWhenUsed/>
    <w:rsid w:val="005B1D25"/>
    <w:rPr>
      <w:sz w:val="16"/>
      <w:szCs w:val="16"/>
    </w:rPr>
  </w:style>
  <w:style w:type="paragraph" w:styleId="afd">
    <w:name w:val="List Paragraph"/>
    <w:basedOn w:val="a"/>
    <w:uiPriority w:val="34"/>
    <w:qFormat/>
    <w:rsid w:val="005B1D25"/>
    <w:pPr>
      <w:ind w:left="720"/>
      <w:contextualSpacing/>
    </w:pPr>
    <w:rPr>
      <w:rFonts w:ascii="Calibri" w:hAnsi="Calibri"/>
      <w:shd w:val="clear" w:color="auto" w:fill="auto"/>
      <w:lang w:eastAsia="ru-RU"/>
    </w:rPr>
  </w:style>
  <w:style w:type="paragraph" w:customStyle="1" w:styleId="33">
    <w:name w:val="Заг3"/>
    <w:qFormat/>
    <w:rsid w:val="005B1D25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Document Map"/>
    <w:basedOn w:val="a"/>
    <w:link w:val="aff"/>
    <w:uiPriority w:val="99"/>
    <w:semiHidden/>
    <w:unhideWhenUsed/>
    <w:rsid w:val="005B1D25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5B1D25"/>
    <w:rPr>
      <w:rFonts w:ascii="Tahoma" w:eastAsia="Calibri" w:hAnsi="Tahoma" w:cs="Tahoma"/>
      <w:sz w:val="16"/>
      <w:szCs w:val="16"/>
    </w:rPr>
  </w:style>
  <w:style w:type="paragraph" w:customStyle="1" w:styleId="aff0">
    <w:name w:val="СМР_Табл"/>
    <w:basedOn w:val="a"/>
    <w:qFormat/>
    <w:rsid w:val="005B1D25"/>
    <w:pPr>
      <w:spacing w:after="120"/>
    </w:pPr>
    <w:rPr>
      <w:rFonts w:eastAsia="Times New Roman"/>
      <w:bCs/>
      <w:szCs w:val="24"/>
      <w:shd w:val="clear" w:color="auto" w:fill="auto"/>
      <w:lang w:eastAsia="ru-RU"/>
    </w:rPr>
  </w:style>
  <w:style w:type="character" w:styleId="aff1">
    <w:name w:val="FollowedHyperlink"/>
    <w:uiPriority w:val="99"/>
    <w:semiHidden/>
    <w:unhideWhenUsed/>
    <w:rsid w:val="007B7AFD"/>
    <w:rPr>
      <w:color w:val="954F72"/>
      <w:u w:val="single"/>
    </w:rPr>
  </w:style>
  <w:style w:type="paragraph" w:customStyle="1" w:styleId="23">
    <w:name w:val="Заг2"/>
    <w:uiPriority w:val="8"/>
    <w:qFormat/>
    <w:rsid w:val="003D0302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endnote reference" w:uiPriority="0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D25"/>
    <w:pPr>
      <w:spacing w:after="0" w:line="240" w:lineRule="auto"/>
    </w:pPr>
    <w:rPr>
      <w:rFonts w:ascii="Times New Roman" w:eastAsia="Calibri" w:hAnsi="Times New Roman" w:cs="Times New Roman"/>
      <w:sz w:val="24"/>
      <w:shd w:val="clear" w:color="auto" w:fill="FBFCFD"/>
    </w:rPr>
  </w:style>
  <w:style w:type="paragraph" w:styleId="1">
    <w:name w:val="heading 1"/>
    <w:basedOn w:val="a"/>
    <w:next w:val="a"/>
    <w:link w:val="10"/>
    <w:uiPriority w:val="9"/>
    <w:qFormat/>
    <w:rsid w:val="005B1D25"/>
    <w:pPr>
      <w:contextualSpacing/>
      <w:outlineLvl w:val="0"/>
    </w:pPr>
    <w:rPr>
      <w:rFonts w:eastAsia="Times New Roman"/>
      <w:b/>
      <w:bCs/>
      <w:sz w:val="28"/>
      <w:szCs w:val="28"/>
      <w:shd w:val="clear" w:color="auto" w:fill="auto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B1D25"/>
    <w:pPr>
      <w:spacing w:before="240" w:after="240"/>
      <w:outlineLvl w:val="1"/>
    </w:pPr>
    <w:rPr>
      <w:rFonts w:eastAsia="Times New Roman"/>
      <w:b/>
      <w:bCs/>
      <w:szCs w:val="26"/>
      <w:shd w:val="clear" w:color="auto" w:fill="auto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B1D25"/>
    <w:pPr>
      <w:keepNext/>
      <w:spacing w:before="240" w:after="240"/>
      <w:outlineLvl w:val="2"/>
    </w:pPr>
    <w:rPr>
      <w:rFonts w:eastAsia="Times New Roman"/>
      <w:b/>
      <w:szCs w:val="24"/>
      <w:shd w:val="clear" w:color="auto" w:fill="auto"/>
      <w:lang w:eastAsia="ru-RU"/>
    </w:rPr>
  </w:style>
  <w:style w:type="paragraph" w:styleId="4">
    <w:name w:val="heading 4"/>
    <w:basedOn w:val="a"/>
    <w:next w:val="a"/>
    <w:link w:val="40"/>
    <w:uiPriority w:val="9"/>
    <w:semiHidden/>
    <w:qFormat/>
    <w:rsid w:val="005B1D25"/>
    <w:pPr>
      <w:spacing w:before="200"/>
      <w:outlineLvl w:val="3"/>
    </w:pPr>
    <w:rPr>
      <w:rFonts w:ascii="Cambria" w:eastAsia="Times New Roman" w:hAnsi="Cambria"/>
      <w:b/>
      <w:bCs/>
      <w:i/>
      <w:iCs/>
      <w:sz w:val="20"/>
      <w:szCs w:val="20"/>
      <w:shd w:val="clear" w:color="auto" w:fill="auto"/>
      <w:lang w:eastAsia="ru-RU"/>
    </w:rPr>
  </w:style>
  <w:style w:type="paragraph" w:styleId="5">
    <w:name w:val="heading 5"/>
    <w:basedOn w:val="a"/>
    <w:next w:val="a"/>
    <w:link w:val="50"/>
    <w:uiPriority w:val="9"/>
    <w:semiHidden/>
    <w:qFormat/>
    <w:rsid w:val="005B1D25"/>
    <w:pPr>
      <w:keepNext/>
      <w:keepLines/>
      <w:spacing w:before="40" w:line="259" w:lineRule="auto"/>
      <w:outlineLvl w:val="4"/>
    </w:pPr>
    <w:rPr>
      <w:rFonts w:ascii="Cambria" w:eastAsia="Times New Roman" w:hAnsi="Cambria"/>
      <w:color w:val="365F91"/>
      <w:shd w:val="clear" w:color="auto" w:fill="auto"/>
    </w:rPr>
  </w:style>
  <w:style w:type="paragraph" w:styleId="6">
    <w:name w:val="heading 6"/>
    <w:basedOn w:val="a"/>
    <w:next w:val="a"/>
    <w:link w:val="60"/>
    <w:uiPriority w:val="9"/>
    <w:semiHidden/>
    <w:qFormat/>
    <w:rsid w:val="005B1D25"/>
    <w:pPr>
      <w:keepNext/>
      <w:keepLines/>
      <w:spacing w:before="40" w:line="259" w:lineRule="auto"/>
      <w:outlineLvl w:val="5"/>
    </w:pPr>
    <w:rPr>
      <w:rFonts w:ascii="Cambria" w:eastAsia="Times New Roman" w:hAnsi="Cambria"/>
      <w:color w:val="243F60"/>
      <w:shd w:val="clear" w:color="auto" w:fill="auto"/>
    </w:rPr>
  </w:style>
  <w:style w:type="paragraph" w:styleId="7">
    <w:name w:val="heading 7"/>
    <w:basedOn w:val="a"/>
    <w:next w:val="a"/>
    <w:link w:val="70"/>
    <w:uiPriority w:val="9"/>
    <w:semiHidden/>
    <w:qFormat/>
    <w:rsid w:val="005B1D25"/>
    <w:pPr>
      <w:keepNext/>
      <w:keepLines/>
      <w:spacing w:before="40" w:line="259" w:lineRule="auto"/>
      <w:outlineLvl w:val="6"/>
    </w:pPr>
    <w:rPr>
      <w:rFonts w:ascii="Cambria" w:eastAsia="Times New Roman" w:hAnsi="Cambria"/>
      <w:i/>
      <w:iCs/>
      <w:color w:val="243F60"/>
      <w:shd w:val="clear" w:color="auto" w:fill="auto"/>
    </w:rPr>
  </w:style>
  <w:style w:type="paragraph" w:styleId="8">
    <w:name w:val="heading 8"/>
    <w:basedOn w:val="a"/>
    <w:next w:val="a"/>
    <w:link w:val="80"/>
    <w:uiPriority w:val="9"/>
    <w:semiHidden/>
    <w:qFormat/>
    <w:rsid w:val="005B1D25"/>
    <w:pPr>
      <w:keepNext/>
      <w:keepLines/>
      <w:spacing w:before="40" w:line="259" w:lineRule="auto"/>
      <w:outlineLvl w:val="7"/>
    </w:pPr>
    <w:rPr>
      <w:rFonts w:ascii="Cambria" w:eastAsia="Times New Roman" w:hAnsi="Cambria"/>
      <w:color w:val="272727"/>
      <w:sz w:val="21"/>
      <w:szCs w:val="21"/>
      <w:shd w:val="clear" w:color="auto" w:fill="auto"/>
    </w:rPr>
  </w:style>
  <w:style w:type="paragraph" w:styleId="9">
    <w:name w:val="heading 9"/>
    <w:basedOn w:val="a"/>
    <w:next w:val="a"/>
    <w:link w:val="90"/>
    <w:uiPriority w:val="9"/>
    <w:semiHidden/>
    <w:qFormat/>
    <w:rsid w:val="005B1D25"/>
    <w:pPr>
      <w:keepNext/>
      <w:keepLines/>
      <w:spacing w:before="40" w:line="259" w:lineRule="auto"/>
      <w:outlineLvl w:val="8"/>
    </w:pPr>
    <w:rPr>
      <w:rFonts w:ascii="Cambria" w:eastAsia="Times New Roman" w:hAnsi="Cambria"/>
      <w:i/>
      <w:iCs/>
      <w:color w:val="272727"/>
      <w:sz w:val="21"/>
      <w:szCs w:val="21"/>
      <w:shd w:val="clear" w:color="auto" w:fil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D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1D25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1D2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B1D25"/>
    <w:rPr>
      <w:rFonts w:ascii="Cambria" w:eastAsia="Times New Roman" w:hAnsi="Cambria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B1D25"/>
    <w:rPr>
      <w:rFonts w:ascii="Cambria" w:eastAsia="Times New Roman" w:hAnsi="Cambria" w:cs="Times New Roman"/>
      <w:color w:val="365F91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B1D25"/>
    <w:rPr>
      <w:rFonts w:ascii="Cambria" w:eastAsia="Times New Roman" w:hAnsi="Cambria" w:cs="Times New Roman"/>
      <w:color w:val="243F60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B1D25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B1D25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B1D25"/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styleId="a3">
    <w:name w:val="Strong"/>
    <w:uiPriority w:val="22"/>
    <w:qFormat/>
    <w:rsid w:val="005B1D25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5B1D25"/>
  </w:style>
  <w:style w:type="character" w:customStyle="1" w:styleId="a4">
    <w:name w:val="Текст выноски Знак"/>
    <w:link w:val="a5"/>
    <w:uiPriority w:val="99"/>
    <w:semiHidden/>
    <w:rsid w:val="005B1D25"/>
    <w:rPr>
      <w:rFonts w:ascii="Segoe UI" w:eastAsia="Times New Roman" w:hAnsi="Segoe UI" w:cs="Segoe UI"/>
      <w:bCs/>
      <w:sz w:val="18"/>
      <w:szCs w:val="18"/>
    </w:rPr>
  </w:style>
  <w:style w:type="paragraph" w:styleId="a5">
    <w:name w:val="Balloon Text"/>
    <w:basedOn w:val="a"/>
    <w:link w:val="a4"/>
    <w:uiPriority w:val="99"/>
    <w:semiHidden/>
    <w:unhideWhenUsed/>
    <w:rsid w:val="005B1D25"/>
    <w:rPr>
      <w:rFonts w:ascii="Segoe UI" w:eastAsia="Times New Roman" w:hAnsi="Segoe UI" w:cs="Segoe UI"/>
      <w:bCs/>
      <w:sz w:val="18"/>
      <w:szCs w:val="18"/>
      <w:shd w:val="clear" w:color="auto" w:fill="auto"/>
    </w:rPr>
  </w:style>
  <w:style w:type="character" w:customStyle="1" w:styleId="12">
    <w:name w:val="Текст выноски Знак1"/>
    <w:basedOn w:val="a0"/>
    <w:uiPriority w:val="99"/>
    <w:semiHidden/>
    <w:rsid w:val="005B1D25"/>
    <w:rPr>
      <w:rFonts w:ascii="Segoe UI" w:eastAsia="Calibr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8"/>
    <w:qFormat/>
    <w:rsid w:val="005B1D25"/>
    <w:pPr>
      <w:contextualSpacing/>
      <w:jc w:val="center"/>
    </w:pPr>
    <w:rPr>
      <w:rFonts w:eastAsia="Times New Roman"/>
      <w:spacing w:val="5"/>
      <w:sz w:val="52"/>
      <w:szCs w:val="52"/>
      <w:shd w:val="clear" w:color="auto" w:fill="auto"/>
      <w:lang w:eastAsia="ru-RU"/>
    </w:rPr>
  </w:style>
  <w:style w:type="character" w:customStyle="1" w:styleId="a7">
    <w:name w:val="Название Знак"/>
    <w:basedOn w:val="a0"/>
    <w:link w:val="a6"/>
    <w:uiPriority w:val="8"/>
    <w:rsid w:val="005B1D25"/>
    <w:rPr>
      <w:rFonts w:ascii="Times New Roman" w:eastAsia="Times New Roman" w:hAnsi="Times New Roman" w:cs="Times New Roman"/>
      <w:spacing w:val="5"/>
      <w:sz w:val="52"/>
      <w:szCs w:val="52"/>
      <w:lang w:eastAsia="ru-RU"/>
    </w:rPr>
  </w:style>
  <w:style w:type="character" w:customStyle="1" w:styleId="a8">
    <w:name w:val="Текст сноски Знак"/>
    <w:link w:val="a9"/>
    <w:semiHidden/>
    <w:rsid w:val="005B1D25"/>
    <w:rPr>
      <w:rFonts w:ascii="Times New Roman" w:eastAsia="Times New Roman" w:hAnsi="Times New Roman"/>
      <w:bCs/>
    </w:rPr>
  </w:style>
  <w:style w:type="paragraph" w:styleId="a9">
    <w:name w:val="footnote text"/>
    <w:basedOn w:val="a"/>
    <w:link w:val="a8"/>
    <w:semiHidden/>
    <w:rsid w:val="005B1D25"/>
    <w:rPr>
      <w:rFonts w:eastAsia="Times New Roman" w:cstheme="minorBidi"/>
      <w:bCs/>
      <w:sz w:val="22"/>
      <w:shd w:val="clear" w:color="auto" w:fill="auto"/>
    </w:rPr>
  </w:style>
  <w:style w:type="character" w:customStyle="1" w:styleId="13">
    <w:name w:val="Текст сноски Знак1"/>
    <w:basedOn w:val="a0"/>
    <w:uiPriority w:val="99"/>
    <w:semiHidden/>
    <w:rsid w:val="005B1D25"/>
    <w:rPr>
      <w:rFonts w:ascii="Times New Roman" w:eastAsia="Calibri" w:hAnsi="Times New Roman" w:cs="Times New Roman"/>
      <w:sz w:val="20"/>
      <w:szCs w:val="20"/>
    </w:rPr>
  </w:style>
  <w:style w:type="paragraph" w:styleId="aa">
    <w:name w:val="endnote text"/>
    <w:aliases w:val="Знак4"/>
    <w:basedOn w:val="a"/>
    <w:link w:val="ab"/>
    <w:uiPriority w:val="99"/>
    <w:rsid w:val="005B1D25"/>
    <w:rPr>
      <w:rFonts w:eastAsia="Times New Roman"/>
      <w:shd w:val="clear" w:color="auto" w:fill="auto"/>
      <w:lang w:eastAsia="ru-RU"/>
    </w:rPr>
  </w:style>
  <w:style w:type="character" w:customStyle="1" w:styleId="ab">
    <w:name w:val="Текст концевой сноски Знак"/>
    <w:aliases w:val="Знак4 Знак"/>
    <w:basedOn w:val="a0"/>
    <w:link w:val="aa"/>
    <w:uiPriority w:val="99"/>
    <w:rsid w:val="005B1D25"/>
    <w:rPr>
      <w:rFonts w:ascii="Times New Roman" w:eastAsia="Times New Roman" w:hAnsi="Times New Roman" w:cs="Times New Roman"/>
      <w:sz w:val="24"/>
      <w:lang w:eastAsia="ru-RU"/>
    </w:rPr>
  </w:style>
  <w:style w:type="character" w:styleId="ac">
    <w:name w:val="endnote reference"/>
    <w:rsid w:val="005B1D25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B1D25"/>
    <w:pPr>
      <w:tabs>
        <w:tab w:val="center" w:pos="4677"/>
        <w:tab w:val="right" w:pos="9355"/>
      </w:tabs>
    </w:pPr>
    <w:rPr>
      <w:rFonts w:eastAsia="Times New Roman"/>
      <w:bCs/>
      <w:szCs w:val="24"/>
      <w:shd w:val="clear" w:color="auto" w:fill="auto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5B1D2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">
    <w:name w:val="page number"/>
    <w:uiPriority w:val="99"/>
    <w:rsid w:val="005B1D25"/>
    <w:rPr>
      <w:rFonts w:ascii="Times New Roman" w:hAnsi="Times New Roman" w:cs="Times New Roman"/>
      <w:sz w:val="24"/>
    </w:rPr>
  </w:style>
  <w:style w:type="paragraph" w:styleId="af0">
    <w:name w:val="header"/>
    <w:basedOn w:val="a"/>
    <w:link w:val="af1"/>
    <w:uiPriority w:val="99"/>
    <w:unhideWhenUsed/>
    <w:rsid w:val="005B1D25"/>
    <w:pPr>
      <w:tabs>
        <w:tab w:val="center" w:pos="4677"/>
        <w:tab w:val="right" w:pos="9355"/>
      </w:tabs>
    </w:pPr>
    <w:rPr>
      <w:rFonts w:eastAsia="Times New Roman"/>
      <w:bCs/>
      <w:szCs w:val="24"/>
      <w:shd w:val="clear" w:color="auto" w:fill="auto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5B1D2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2">
    <w:name w:val="Hyperlink"/>
    <w:uiPriority w:val="99"/>
    <w:unhideWhenUsed/>
    <w:rsid w:val="005B1D25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semiHidden/>
    <w:rsid w:val="005B1D25"/>
    <w:rPr>
      <w:rFonts w:ascii="Times New Roman" w:eastAsia="Calibri" w:hAnsi="Times New Roman" w:cs="Times New Roman"/>
      <w:sz w:val="20"/>
      <w:szCs w:val="20"/>
    </w:rPr>
  </w:style>
  <w:style w:type="character" w:customStyle="1" w:styleId="af3">
    <w:name w:val="Тема примечания Знак"/>
    <w:link w:val="af4"/>
    <w:uiPriority w:val="99"/>
    <w:semiHidden/>
    <w:rsid w:val="005B1D25"/>
    <w:rPr>
      <w:rFonts w:ascii="Times New Roman" w:eastAsia="Times New Roman" w:hAnsi="Times New Roman"/>
      <w:b/>
    </w:rPr>
  </w:style>
  <w:style w:type="paragraph" w:styleId="af4">
    <w:name w:val="annotation subject"/>
    <w:basedOn w:val="a"/>
    <w:next w:val="a"/>
    <w:link w:val="af3"/>
    <w:uiPriority w:val="99"/>
    <w:semiHidden/>
    <w:unhideWhenUsed/>
    <w:rsid w:val="00506AE3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5B1D25"/>
    <w:rPr>
      <w:rFonts w:ascii="Times New Roman" w:eastAsia="Calibri" w:hAnsi="Times New Roman" w:cs="Times New Roman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4E54C8"/>
    <w:pPr>
      <w:tabs>
        <w:tab w:val="right" w:leader="dot" w:pos="10205"/>
      </w:tabs>
      <w:ind w:left="240"/>
    </w:pPr>
    <w:rPr>
      <w:rFonts w:eastAsia="Times New Roman"/>
      <w:bCs/>
      <w:noProof/>
      <w:szCs w:val="24"/>
      <w:shd w:val="clear" w:color="auto" w:fill="auto"/>
      <w:lang w:eastAsia="ru-RU"/>
    </w:rPr>
  </w:style>
  <w:style w:type="paragraph" w:styleId="16">
    <w:name w:val="toc 1"/>
    <w:next w:val="a"/>
    <w:autoRedefine/>
    <w:uiPriority w:val="39"/>
    <w:unhideWhenUsed/>
    <w:qFormat/>
    <w:rsid w:val="005B1D25"/>
    <w:pPr>
      <w:tabs>
        <w:tab w:val="right" w:leader="dot" w:pos="1019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5B1D25"/>
    <w:pPr>
      <w:spacing w:after="100"/>
      <w:ind w:left="440"/>
    </w:pPr>
    <w:rPr>
      <w:rFonts w:ascii="Calibri" w:eastAsia="Times New Roman" w:hAnsi="Calibri"/>
      <w:bCs/>
      <w:szCs w:val="24"/>
      <w:shd w:val="clear" w:color="auto" w:fill="auto"/>
      <w:lang w:eastAsia="ru-RU"/>
    </w:rPr>
  </w:style>
  <w:style w:type="paragraph" w:customStyle="1" w:styleId="af5">
    <w:name w:val="Утв"/>
    <w:basedOn w:val="a"/>
    <w:rsid w:val="005B1D25"/>
    <w:pPr>
      <w:spacing w:after="120"/>
      <w:ind w:left="5812"/>
      <w:contextualSpacing/>
      <w:jc w:val="center"/>
    </w:pPr>
    <w:rPr>
      <w:rFonts w:eastAsia="Times New Roman"/>
      <w:spacing w:val="5"/>
      <w:sz w:val="28"/>
      <w:szCs w:val="28"/>
      <w:shd w:val="clear" w:color="auto" w:fill="auto"/>
      <w:lang w:eastAsia="ru-RU"/>
    </w:rPr>
  </w:style>
  <w:style w:type="paragraph" w:customStyle="1" w:styleId="af6">
    <w:name w:val="Назв"/>
    <w:basedOn w:val="a"/>
    <w:uiPriority w:val="8"/>
    <w:rsid w:val="005B1D25"/>
    <w:pPr>
      <w:spacing w:before="240" w:after="240"/>
      <w:jc w:val="center"/>
    </w:pPr>
    <w:rPr>
      <w:rFonts w:eastAsia="Times New Roman"/>
      <w:b/>
      <w:bCs/>
      <w:sz w:val="28"/>
      <w:szCs w:val="24"/>
      <w:shd w:val="clear" w:color="auto" w:fill="auto"/>
      <w:lang w:eastAsia="ru-RU"/>
    </w:rPr>
  </w:style>
  <w:style w:type="paragraph" w:customStyle="1" w:styleId="af7">
    <w:name w:val="С_Т"/>
    <w:basedOn w:val="a"/>
    <w:link w:val="af8"/>
    <w:qFormat/>
    <w:rsid w:val="005B1D25"/>
    <w:rPr>
      <w:rFonts w:eastAsia="Times New Roman"/>
      <w:bCs/>
      <w:szCs w:val="24"/>
      <w:shd w:val="clear" w:color="auto" w:fill="auto"/>
      <w:lang w:val="x-none" w:eastAsia="ru-RU"/>
    </w:rPr>
  </w:style>
  <w:style w:type="character" w:customStyle="1" w:styleId="af8">
    <w:name w:val="С_Т Знак"/>
    <w:link w:val="af7"/>
    <w:rsid w:val="005B1D25"/>
    <w:rPr>
      <w:rFonts w:ascii="Times New Roman" w:eastAsia="Times New Roman" w:hAnsi="Times New Roman" w:cs="Times New Roman"/>
      <w:bCs/>
      <w:sz w:val="24"/>
      <w:szCs w:val="24"/>
      <w:lang w:val="x-none" w:eastAsia="ru-RU"/>
    </w:rPr>
  </w:style>
  <w:style w:type="paragraph" w:customStyle="1" w:styleId="af9">
    <w:name w:val="С_Т_Ц"/>
    <w:basedOn w:val="a"/>
    <w:qFormat/>
    <w:rsid w:val="005B1D25"/>
    <w:pPr>
      <w:suppressAutoHyphens/>
      <w:jc w:val="center"/>
    </w:pPr>
    <w:rPr>
      <w:rFonts w:eastAsia="Times New Roman"/>
      <w:bCs/>
      <w:szCs w:val="24"/>
      <w:shd w:val="clear" w:color="auto" w:fill="auto"/>
      <w:lang w:eastAsia="ru-RU"/>
    </w:rPr>
  </w:style>
  <w:style w:type="paragraph" w:customStyle="1" w:styleId="100">
    <w:name w:val="СМ_10"/>
    <w:basedOn w:val="a"/>
    <w:qFormat/>
    <w:rsid w:val="005B1D25"/>
    <w:pPr>
      <w:suppressAutoHyphens/>
    </w:pPr>
    <w:rPr>
      <w:rFonts w:eastAsia="Times New Roman"/>
      <w:bCs/>
      <w:sz w:val="20"/>
      <w:szCs w:val="20"/>
      <w:shd w:val="clear" w:color="auto" w:fill="auto"/>
      <w:lang w:eastAsia="ru-RU"/>
    </w:rPr>
  </w:style>
  <w:style w:type="paragraph" w:customStyle="1" w:styleId="101">
    <w:name w:val="СМ_10_Ц"/>
    <w:basedOn w:val="a"/>
    <w:qFormat/>
    <w:rsid w:val="005B1D25"/>
    <w:pPr>
      <w:suppressAutoHyphens/>
      <w:jc w:val="center"/>
    </w:pPr>
    <w:rPr>
      <w:rFonts w:eastAsia="Times New Roman"/>
      <w:bCs/>
      <w:sz w:val="20"/>
      <w:szCs w:val="20"/>
      <w:shd w:val="clear" w:color="auto" w:fill="auto"/>
      <w:lang w:eastAsia="ru-RU"/>
    </w:rPr>
  </w:style>
  <w:style w:type="table" w:customStyle="1" w:styleId="22">
    <w:name w:val="Сетка таблицы2"/>
    <w:basedOn w:val="a1"/>
    <w:next w:val="afa"/>
    <w:rsid w:val="005B1D2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99"/>
    <w:rsid w:val="005B1D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a"/>
    <w:rsid w:val="005B1D2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 светлая1"/>
    <w:basedOn w:val="a1"/>
    <w:uiPriority w:val="40"/>
    <w:rsid w:val="005B1D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5B1D2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c">
    <w:name w:val="annotation reference"/>
    <w:unhideWhenUsed/>
    <w:rsid w:val="005B1D25"/>
    <w:rPr>
      <w:sz w:val="16"/>
      <w:szCs w:val="16"/>
    </w:rPr>
  </w:style>
  <w:style w:type="paragraph" w:styleId="afd">
    <w:name w:val="List Paragraph"/>
    <w:basedOn w:val="a"/>
    <w:uiPriority w:val="34"/>
    <w:qFormat/>
    <w:rsid w:val="005B1D25"/>
    <w:pPr>
      <w:ind w:left="720"/>
      <w:contextualSpacing/>
    </w:pPr>
    <w:rPr>
      <w:rFonts w:ascii="Calibri" w:hAnsi="Calibri"/>
      <w:shd w:val="clear" w:color="auto" w:fill="auto"/>
      <w:lang w:eastAsia="ru-RU"/>
    </w:rPr>
  </w:style>
  <w:style w:type="paragraph" w:customStyle="1" w:styleId="33">
    <w:name w:val="Заг3"/>
    <w:qFormat/>
    <w:rsid w:val="005B1D25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Document Map"/>
    <w:basedOn w:val="a"/>
    <w:link w:val="aff"/>
    <w:uiPriority w:val="99"/>
    <w:semiHidden/>
    <w:unhideWhenUsed/>
    <w:rsid w:val="005B1D25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5B1D25"/>
    <w:rPr>
      <w:rFonts w:ascii="Tahoma" w:eastAsia="Calibri" w:hAnsi="Tahoma" w:cs="Tahoma"/>
      <w:sz w:val="16"/>
      <w:szCs w:val="16"/>
    </w:rPr>
  </w:style>
  <w:style w:type="paragraph" w:customStyle="1" w:styleId="aff0">
    <w:name w:val="СМР_Табл"/>
    <w:basedOn w:val="a"/>
    <w:qFormat/>
    <w:rsid w:val="005B1D25"/>
    <w:pPr>
      <w:spacing w:after="120"/>
    </w:pPr>
    <w:rPr>
      <w:rFonts w:eastAsia="Times New Roman"/>
      <w:bCs/>
      <w:szCs w:val="24"/>
      <w:shd w:val="clear" w:color="auto" w:fill="auto"/>
      <w:lang w:eastAsia="ru-RU"/>
    </w:rPr>
  </w:style>
  <w:style w:type="character" w:styleId="aff1">
    <w:name w:val="FollowedHyperlink"/>
    <w:uiPriority w:val="99"/>
    <w:semiHidden/>
    <w:unhideWhenUsed/>
    <w:rsid w:val="007B7AFD"/>
    <w:rPr>
      <w:color w:val="954F72"/>
      <w:u w:val="single"/>
    </w:rPr>
  </w:style>
  <w:style w:type="paragraph" w:customStyle="1" w:styleId="23">
    <w:name w:val="Заг2"/>
    <w:uiPriority w:val="8"/>
    <w:qFormat/>
    <w:rsid w:val="003D0302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33</Pages>
  <Words>10707</Words>
  <Characters>61036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Аверьянова Инна Олеговна</dc:creator>
  <cp:keywords/>
  <dc:description/>
  <cp:lastModifiedBy>Снежко Наталья Олеговна</cp:lastModifiedBy>
  <cp:revision>60</cp:revision>
  <dcterms:created xsi:type="dcterms:W3CDTF">2022-03-18T08:28:00Z</dcterms:created>
  <dcterms:modified xsi:type="dcterms:W3CDTF">2022-10-28T09:04:00Z</dcterms:modified>
</cp:coreProperties>
</file>