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4173" w14:textId="77777777" w:rsidR="00910274" w:rsidRPr="00CE74A4" w:rsidRDefault="00347AAB" w:rsidP="006E27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4A4">
        <w:rPr>
          <w:rFonts w:ascii="Times New Roman" w:hAnsi="Times New Roman" w:cs="Times New Roman"/>
          <w:b/>
          <w:sz w:val="26"/>
          <w:szCs w:val="26"/>
        </w:rPr>
        <w:t xml:space="preserve">Обоснование необходимости разработки профессионального стандарта </w:t>
      </w:r>
      <w:r w:rsidR="0001270E" w:rsidRPr="00CE74A4">
        <w:rPr>
          <w:rFonts w:ascii="Times New Roman" w:hAnsi="Times New Roman" w:cs="Times New Roman"/>
          <w:b/>
          <w:sz w:val="26"/>
          <w:szCs w:val="26"/>
        </w:rPr>
        <w:br/>
      </w:r>
      <w:r w:rsidRPr="00CE74A4">
        <w:rPr>
          <w:rFonts w:ascii="Times New Roman" w:hAnsi="Times New Roman" w:cs="Times New Roman"/>
          <w:b/>
          <w:sz w:val="26"/>
          <w:szCs w:val="26"/>
        </w:rPr>
        <w:t>«</w:t>
      </w:r>
      <w:r w:rsidR="0001270E" w:rsidRPr="00CE74A4">
        <w:rPr>
          <w:rFonts w:ascii="Times New Roman" w:hAnsi="Times New Roman" w:cs="Times New Roman"/>
          <w:b/>
          <w:sz w:val="26"/>
          <w:szCs w:val="26"/>
        </w:rPr>
        <w:t xml:space="preserve">Специалист </w:t>
      </w:r>
      <w:r w:rsidR="00CE74A4" w:rsidRPr="00CE74A4">
        <w:rPr>
          <w:rFonts w:ascii="Times New Roman" w:hAnsi="Times New Roman" w:cs="Times New Roman"/>
          <w:b/>
          <w:sz w:val="26"/>
          <w:szCs w:val="26"/>
        </w:rPr>
        <w:t>в области регулирования</w:t>
      </w:r>
      <w:r w:rsidR="0001270E" w:rsidRPr="00CE74A4">
        <w:rPr>
          <w:rFonts w:ascii="Times New Roman" w:hAnsi="Times New Roman" w:cs="Times New Roman"/>
          <w:b/>
          <w:sz w:val="26"/>
          <w:szCs w:val="26"/>
        </w:rPr>
        <w:t xml:space="preserve"> выброс</w:t>
      </w:r>
      <w:r w:rsidR="00CE74A4" w:rsidRPr="00CE74A4">
        <w:rPr>
          <w:rFonts w:ascii="Times New Roman" w:hAnsi="Times New Roman" w:cs="Times New Roman"/>
          <w:b/>
          <w:sz w:val="26"/>
          <w:szCs w:val="26"/>
        </w:rPr>
        <w:t>ов</w:t>
      </w:r>
      <w:r w:rsidR="0001270E" w:rsidRPr="00CE74A4">
        <w:rPr>
          <w:rFonts w:ascii="Times New Roman" w:hAnsi="Times New Roman" w:cs="Times New Roman"/>
          <w:b/>
          <w:sz w:val="26"/>
          <w:szCs w:val="26"/>
        </w:rPr>
        <w:t xml:space="preserve"> парниковых газов</w:t>
      </w:r>
      <w:r w:rsidRPr="00CE74A4">
        <w:rPr>
          <w:rFonts w:ascii="Times New Roman" w:hAnsi="Times New Roman" w:cs="Times New Roman"/>
          <w:b/>
          <w:sz w:val="26"/>
          <w:szCs w:val="26"/>
        </w:rPr>
        <w:t>»</w:t>
      </w:r>
    </w:p>
    <w:p w14:paraId="53E0BC22" w14:textId="77777777" w:rsidR="0001270E" w:rsidRPr="00CE74A4" w:rsidRDefault="0001270E" w:rsidP="002C7661">
      <w:pPr>
        <w:pStyle w:val="ConsPlusNormal"/>
        <w:ind w:firstLine="540"/>
        <w:jc w:val="both"/>
        <w:rPr>
          <w:sz w:val="26"/>
          <w:szCs w:val="26"/>
        </w:rPr>
      </w:pPr>
    </w:p>
    <w:p w14:paraId="6F9E38A5" w14:textId="77777777" w:rsidR="0001270E" w:rsidRPr="00CE74A4" w:rsidRDefault="0001270E" w:rsidP="00F5725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E74A4">
        <w:rPr>
          <w:sz w:val="26"/>
          <w:szCs w:val="26"/>
        </w:rPr>
        <w:t xml:space="preserve">Задача снижения выбросов парниковых газов поставлена </w:t>
      </w:r>
      <w:r w:rsidR="00082641" w:rsidRPr="00CE74A4">
        <w:rPr>
          <w:sz w:val="26"/>
          <w:szCs w:val="26"/>
        </w:rPr>
        <w:t>в послании Президента Р</w:t>
      </w:r>
      <w:r w:rsidRPr="00CE74A4">
        <w:rPr>
          <w:sz w:val="26"/>
          <w:szCs w:val="26"/>
        </w:rPr>
        <w:t>оссийской Федерации</w:t>
      </w:r>
      <w:r w:rsidR="00082641" w:rsidRPr="00CE74A4">
        <w:rPr>
          <w:sz w:val="26"/>
          <w:szCs w:val="26"/>
        </w:rPr>
        <w:t xml:space="preserve"> Федеральному Собранию 21</w:t>
      </w:r>
      <w:r w:rsidRPr="00CE74A4">
        <w:rPr>
          <w:sz w:val="26"/>
          <w:szCs w:val="26"/>
        </w:rPr>
        <w:t xml:space="preserve"> апреля </w:t>
      </w:r>
      <w:r w:rsidR="00082641" w:rsidRPr="00CE74A4">
        <w:rPr>
          <w:sz w:val="26"/>
          <w:szCs w:val="26"/>
        </w:rPr>
        <w:t>2021</w:t>
      </w:r>
      <w:r w:rsidRPr="00CE74A4">
        <w:rPr>
          <w:sz w:val="26"/>
          <w:szCs w:val="26"/>
        </w:rPr>
        <w:t xml:space="preserve"> г. Указом Президента Российской Федерации от 4 ноября 2020 г. №</w:t>
      </w:r>
      <w:r w:rsidRPr="00CE74A4">
        <w:rPr>
          <w:sz w:val="26"/>
          <w:szCs w:val="26"/>
          <w:lang w:val="en-US"/>
        </w:rPr>
        <w:t> </w:t>
      </w:r>
      <w:r w:rsidRPr="00CE74A4">
        <w:rPr>
          <w:sz w:val="26"/>
          <w:szCs w:val="26"/>
        </w:rPr>
        <w:t xml:space="preserve">666 (далее – Указ) установлена цель </w:t>
      </w:r>
      <w:r w:rsidR="00CE74A4">
        <w:rPr>
          <w:sz w:val="26"/>
          <w:szCs w:val="26"/>
        </w:rPr>
        <w:t>–</w:t>
      </w:r>
      <w:r w:rsidRPr="00CE74A4">
        <w:rPr>
          <w:sz w:val="26"/>
          <w:szCs w:val="26"/>
        </w:rPr>
        <w:t xml:space="preserve"> обеспечить к 2030 году сокращение выбросов парниковых газов до 70 процентов относительно уровня 1990 года с учетом максимально возможной поглощающей способности лесов и иных экосистем и при условии устойчивого и сбалансированного социально-экономического развития Российской Федерации. Указом поручено Правительству Российской Федерации разработать с учетом особенностей отраслей экономики Стратегию социально-экономического развития Российской Федерации </w:t>
      </w:r>
      <w:r w:rsidR="00CE74A4">
        <w:rPr>
          <w:sz w:val="26"/>
          <w:szCs w:val="26"/>
        </w:rPr>
        <w:br/>
      </w:r>
      <w:r w:rsidRPr="00CE74A4">
        <w:rPr>
          <w:sz w:val="26"/>
          <w:szCs w:val="26"/>
        </w:rPr>
        <w:t>с низким уровнем выбросов парниковых газов до 2050 года и утвердить ее, а также обеспечить создание условий для реализации мер по сокращению и предотвращению выбросов парниковых газов, а также по увеличению поглощения таких газов.</w:t>
      </w:r>
    </w:p>
    <w:p w14:paraId="4831F270" w14:textId="4613799F" w:rsidR="00BC55F1" w:rsidRPr="00CE74A4" w:rsidRDefault="002611B0" w:rsidP="00F5725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</w:t>
      </w:r>
      <w:r w:rsidR="00FF4EFB">
        <w:rPr>
          <w:sz w:val="26"/>
          <w:szCs w:val="26"/>
        </w:rPr>
        <w:t>м</w:t>
      </w:r>
      <w:r>
        <w:rPr>
          <w:sz w:val="26"/>
          <w:szCs w:val="26"/>
        </w:rPr>
        <w:t xml:space="preserve"> законом от 2 июля 2021 г. № 296-ФЗ «Об ограничении выбросов парниковых газов» (далее – Закон № 296-ФЗ) с</w:t>
      </w:r>
      <w:r w:rsidR="00BC55F1" w:rsidRPr="00CE74A4">
        <w:rPr>
          <w:sz w:val="26"/>
          <w:szCs w:val="26"/>
        </w:rPr>
        <w:t>формир</w:t>
      </w:r>
      <w:r>
        <w:rPr>
          <w:sz w:val="26"/>
          <w:szCs w:val="26"/>
        </w:rPr>
        <w:t>ована</w:t>
      </w:r>
      <w:r w:rsidR="00BC55F1" w:rsidRPr="00CE74A4">
        <w:rPr>
          <w:sz w:val="26"/>
          <w:szCs w:val="26"/>
        </w:rPr>
        <w:t xml:space="preserve"> необходимая правовая основа для получения полной и достоверной информации организаций о выбросах парниковых газов</w:t>
      </w:r>
      <w:r w:rsidR="003B2B06" w:rsidRPr="00CE74A4">
        <w:rPr>
          <w:sz w:val="26"/>
          <w:szCs w:val="26"/>
        </w:rPr>
        <w:t xml:space="preserve">. </w:t>
      </w:r>
      <w:r w:rsidR="00BC55F1" w:rsidRPr="00CE74A4">
        <w:rPr>
          <w:sz w:val="26"/>
          <w:szCs w:val="26"/>
        </w:rPr>
        <w:t xml:space="preserve">В этих целях </w:t>
      </w:r>
      <w:r>
        <w:rPr>
          <w:sz w:val="26"/>
          <w:szCs w:val="26"/>
        </w:rPr>
        <w:t>Законом № 296-ФЗ</w:t>
      </w:r>
      <w:r w:rsidR="00BC55F1" w:rsidRPr="00CE74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установлена </w:t>
      </w:r>
      <w:r w:rsidR="00BC55F1" w:rsidRPr="00CE74A4">
        <w:rPr>
          <w:sz w:val="26"/>
          <w:szCs w:val="26"/>
        </w:rPr>
        <w:t xml:space="preserve">обязанность хозяйствующих субъектов, деятельность которых сопровождается значительными выбросами парниковых газов, представлять отчеты о выбросах парниковых газов. </w:t>
      </w:r>
    </w:p>
    <w:p w14:paraId="77AC8A65" w14:textId="27E98A8D" w:rsidR="00B30B0A" w:rsidRPr="00CE74A4" w:rsidRDefault="00B30B0A" w:rsidP="004A01E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E74A4">
        <w:rPr>
          <w:sz w:val="26"/>
          <w:szCs w:val="26"/>
        </w:rPr>
        <w:t>По предварительным оценкам обязательную отчетность о выбросах парниковых газов</w:t>
      </w:r>
      <w:r w:rsidR="002611B0">
        <w:rPr>
          <w:sz w:val="26"/>
          <w:szCs w:val="26"/>
        </w:rPr>
        <w:t xml:space="preserve"> </w:t>
      </w:r>
      <w:r w:rsidR="00643C3A" w:rsidRPr="00CE74A4">
        <w:rPr>
          <w:sz w:val="26"/>
          <w:szCs w:val="26"/>
        </w:rPr>
        <w:t xml:space="preserve">должны будут предоставлять </w:t>
      </w:r>
      <w:r w:rsidR="004A01E0">
        <w:rPr>
          <w:sz w:val="26"/>
          <w:szCs w:val="26"/>
        </w:rPr>
        <w:t xml:space="preserve">от </w:t>
      </w:r>
      <w:r w:rsidR="001E33EF">
        <w:rPr>
          <w:sz w:val="26"/>
          <w:szCs w:val="26"/>
        </w:rPr>
        <w:t>10</w:t>
      </w:r>
      <w:r w:rsidR="00643C3A" w:rsidRPr="00CE74A4">
        <w:rPr>
          <w:sz w:val="26"/>
          <w:szCs w:val="26"/>
        </w:rPr>
        <w:t xml:space="preserve"> </w:t>
      </w:r>
      <w:r w:rsidR="004A01E0">
        <w:rPr>
          <w:sz w:val="26"/>
          <w:szCs w:val="26"/>
        </w:rPr>
        <w:t xml:space="preserve">до </w:t>
      </w:r>
      <w:r w:rsidR="001E33EF">
        <w:rPr>
          <w:sz w:val="26"/>
          <w:szCs w:val="26"/>
        </w:rPr>
        <w:t>12</w:t>
      </w:r>
      <w:r w:rsidR="004A01E0">
        <w:rPr>
          <w:sz w:val="26"/>
          <w:szCs w:val="26"/>
        </w:rPr>
        <w:t xml:space="preserve"> тысяч</w:t>
      </w:r>
      <w:r w:rsidR="00643C3A" w:rsidRPr="00CE74A4">
        <w:rPr>
          <w:sz w:val="26"/>
          <w:szCs w:val="26"/>
        </w:rPr>
        <w:t xml:space="preserve"> предприятий и организаций</w:t>
      </w:r>
      <w:r w:rsidR="00FF4EFB">
        <w:rPr>
          <w:sz w:val="26"/>
          <w:szCs w:val="26"/>
        </w:rPr>
        <w:t xml:space="preserve">. Также ФЗ №269-ФЗ </w:t>
      </w:r>
      <w:r w:rsidR="004A01E0">
        <w:rPr>
          <w:sz w:val="26"/>
          <w:szCs w:val="26"/>
        </w:rPr>
        <w:t xml:space="preserve"> </w:t>
      </w:r>
      <w:r w:rsidR="00FF4EFB">
        <w:rPr>
          <w:sz w:val="26"/>
          <w:szCs w:val="26"/>
        </w:rPr>
        <w:t>определен круг мероприятий для организаций осуществляющих хозяйственную и иную деятельность в Российской Федерации, которые необходимо разработать и реализовать в целях</w:t>
      </w:r>
      <w:r w:rsidR="00E40F86" w:rsidRPr="004A01E0">
        <w:rPr>
          <w:sz w:val="26"/>
          <w:szCs w:val="26"/>
        </w:rPr>
        <w:t xml:space="preserve"> обеспеч</w:t>
      </w:r>
      <w:r w:rsidR="00FF4EFB">
        <w:rPr>
          <w:sz w:val="26"/>
          <w:szCs w:val="26"/>
        </w:rPr>
        <w:t>ения</w:t>
      </w:r>
      <w:r w:rsidR="00E40F86" w:rsidRPr="00E40F86">
        <w:rPr>
          <w:sz w:val="26"/>
          <w:szCs w:val="26"/>
        </w:rPr>
        <w:t xml:space="preserve"> </w:t>
      </w:r>
      <w:r w:rsidR="00E40F86" w:rsidRPr="004A01E0">
        <w:rPr>
          <w:sz w:val="26"/>
          <w:szCs w:val="26"/>
        </w:rPr>
        <w:t>сокращени</w:t>
      </w:r>
      <w:r w:rsidR="00FF4EFB">
        <w:rPr>
          <w:sz w:val="26"/>
          <w:szCs w:val="26"/>
        </w:rPr>
        <w:t>я</w:t>
      </w:r>
      <w:r w:rsidR="00E40F86" w:rsidRPr="004A01E0">
        <w:rPr>
          <w:sz w:val="26"/>
          <w:szCs w:val="26"/>
        </w:rPr>
        <w:t xml:space="preserve"> (предотвращение) выбросов парниковых газов</w:t>
      </w:r>
      <w:r w:rsidR="00E40F86" w:rsidRPr="00E40F86">
        <w:rPr>
          <w:sz w:val="26"/>
          <w:szCs w:val="26"/>
        </w:rPr>
        <w:t xml:space="preserve"> </w:t>
      </w:r>
      <w:r w:rsidR="00E40F86" w:rsidRPr="004A01E0">
        <w:rPr>
          <w:sz w:val="26"/>
          <w:szCs w:val="26"/>
        </w:rPr>
        <w:t>и увеличени</w:t>
      </w:r>
      <w:r w:rsidR="00FF4EFB">
        <w:rPr>
          <w:sz w:val="26"/>
          <w:szCs w:val="26"/>
        </w:rPr>
        <w:t>я</w:t>
      </w:r>
      <w:r w:rsidR="00E40F86" w:rsidRPr="004A01E0">
        <w:rPr>
          <w:sz w:val="26"/>
          <w:szCs w:val="26"/>
        </w:rPr>
        <w:t xml:space="preserve"> их поглощения</w:t>
      </w:r>
      <w:r w:rsidR="00FF4EFB">
        <w:rPr>
          <w:sz w:val="26"/>
          <w:szCs w:val="26"/>
        </w:rPr>
        <w:t>,</w:t>
      </w:r>
      <w:r w:rsidR="00E40F86" w:rsidRPr="004A01E0">
        <w:rPr>
          <w:sz w:val="26"/>
          <w:szCs w:val="26"/>
        </w:rPr>
        <w:t xml:space="preserve"> с учетом поглощающей способности</w:t>
      </w:r>
      <w:r w:rsidR="00E40F86" w:rsidRPr="00E40F86">
        <w:rPr>
          <w:sz w:val="26"/>
          <w:szCs w:val="26"/>
        </w:rPr>
        <w:t xml:space="preserve"> </w:t>
      </w:r>
      <w:r w:rsidR="00E40F86" w:rsidRPr="004A01E0">
        <w:rPr>
          <w:sz w:val="26"/>
          <w:szCs w:val="26"/>
        </w:rPr>
        <w:t>лесов и иных экосистем</w:t>
      </w:r>
      <w:r w:rsidR="00FF4EFB">
        <w:rPr>
          <w:sz w:val="26"/>
          <w:szCs w:val="26"/>
        </w:rPr>
        <w:t>.</w:t>
      </w:r>
      <w:r w:rsidR="004A01E0">
        <w:rPr>
          <w:sz w:val="26"/>
          <w:szCs w:val="26"/>
        </w:rPr>
        <w:t xml:space="preserve">  </w:t>
      </w:r>
      <w:r w:rsidR="00FF4EFB">
        <w:rPr>
          <w:sz w:val="26"/>
          <w:szCs w:val="26"/>
        </w:rPr>
        <w:t xml:space="preserve">По предварительным расчетам, </w:t>
      </w:r>
      <w:r w:rsidR="004A01E0">
        <w:rPr>
          <w:sz w:val="26"/>
          <w:szCs w:val="26"/>
        </w:rPr>
        <w:t>число участников деятельности по регулированию выбросов парниковых газов составит более 30 тысяч</w:t>
      </w:r>
      <w:r w:rsidR="00FF4EFB">
        <w:rPr>
          <w:sz w:val="26"/>
          <w:szCs w:val="26"/>
        </w:rPr>
        <w:t xml:space="preserve"> юридических и физических лиц.</w:t>
      </w:r>
    </w:p>
    <w:p w14:paraId="6C445F99" w14:textId="26FFEC7C" w:rsidR="004A01E0" w:rsidRPr="008E0BD7" w:rsidRDefault="006034F9" w:rsidP="00F5725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Ввиду острой востребованности в ближайшей перспективе специалистов в области</w:t>
      </w:r>
      <w:r w:rsidR="008E0BD7">
        <w:rPr>
          <w:sz w:val="26"/>
          <w:szCs w:val="26"/>
        </w:rPr>
        <w:t xml:space="preserve"> регулирования выбросов парниковых газов, вопрос подготовки квалифицированных кадров, разработки профессиональных стандартов и программ подготовки этих специалистов для различных отраслей экономической деятельности является одной из первостепенных задач </w:t>
      </w:r>
      <w:r w:rsidR="008E0BD7">
        <w:rPr>
          <w:sz w:val="26"/>
          <w:szCs w:val="26"/>
        </w:rPr>
        <w:lastRenderedPageBreak/>
        <w:t>реализации поручений Президента Российской Федерации и основных положений Закона №269-ФЗ.</w:t>
      </w:r>
    </w:p>
    <w:p w14:paraId="16146A1E" w14:textId="55B16B9E" w:rsidR="002C7661" w:rsidRPr="00CE74A4" w:rsidRDefault="008E0BD7" w:rsidP="00F5725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05E63" w:rsidRPr="00CE74A4">
        <w:rPr>
          <w:sz w:val="26"/>
          <w:szCs w:val="26"/>
        </w:rPr>
        <w:t xml:space="preserve">пециалист </w:t>
      </w:r>
      <w:r w:rsidR="00CE74A4">
        <w:rPr>
          <w:sz w:val="26"/>
          <w:szCs w:val="26"/>
        </w:rPr>
        <w:t>в области регулирования выбросов парниковых газов</w:t>
      </w:r>
      <w:r>
        <w:rPr>
          <w:sz w:val="26"/>
          <w:szCs w:val="26"/>
        </w:rPr>
        <w:t xml:space="preserve"> </w:t>
      </w:r>
      <w:r w:rsidR="00E05E63" w:rsidRPr="00CE74A4">
        <w:rPr>
          <w:sz w:val="26"/>
          <w:szCs w:val="26"/>
        </w:rPr>
        <w:t>должен решать следующие задачи:</w:t>
      </w:r>
    </w:p>
    <w:p w14:paraId="2837CC5A" w14:textId="77777777" w:rsidR="00CA3D34" w:rsidRPr="00CE74A4" w:rsidRDefault="00C54D3E" w:rsidP="00F5725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E74A4">
        <w:rPr>
          <w:sz w:val="26"/>
          <w:szCs w:val="26"/>
        </w:rPr>
        <w:t>- проведение инвентаризации источников выбросов парниковых газов (П</w:t>
      </w:r>
      <w:r w:rsidR="00CE74A4">
        <w:rPr>
          <w:sz w:val="26"/>
          <w:szCs w:val="26"/>
        </w:rPr>
        <w:t xml:space="preserve">Г) </w:t>
      </w:r>
      <w:r w:rsidR="00CE74A4">
        <w:rPr>
          <w:sz w:val="26"/>
          <w:szCs w:val="26"/>
        </w:rPr>
        <w:br/>
        <w:t>на предприятии (организации);</w:t>
      </w:r>
    </w:p>
    <w:p w14:paraId="7FA76F29" w14:textId="77777777" w:rsidR="00C54D3E" w:rsidRPr="00CE74A4" w:rsidRDefault="00C54D3E" w:rsidP="00F5725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E74A4">
        <w:rPr>
          <w:sz w:val="26"/>
          <w:szCs w:val="26"/>
        </w:rPr>
        <w:t>- определение технических характеристик процессов и оборудования (источников выбросов ПГ) и расчет материального баланса по каждому технологическому процессу, включая установки</w:t>
      </w:r>
      <w:r w:rsidR="00CE74A4">
        <w:rPr>
          <w:sz w:val="26"/>
          <w:szCs w:val="26"/>
        </w:rPr>
        <w:t xml:space="preserve"> сжигания органического топлива;</w:t>
      </w:r>
    </w:p>
    <w:p w14:paraId="55606943" w14:textId="77777777" w:rsidR="00C54D3E" w:rsidRPr="00CE74A4" w:rsidRDefault="00C54D3E" w:rsidP="00F5725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E74A4">
        <w:rPr>
          <w:sz w:val="26"/>
          <w:szCs w:val="26"/>
        </w:rPr>
        <w:t>- организация и проведение расчетов выбросов ПГ в соответс</w:t>
      </w:r>
      <w:r w:rsidR="00CE74A4">
        <w:rPr>
          <w:sz w:val="26"/>
          <w:szCs w:val="26"/>
        </w:rPr>
        <w:t>твии с утвержденными методиками;</w:t>
      </w:r>
    </w:p>
    <w:p w14:paraId="6EB3026F" w14:textId="77777777" w:rsidR="00C54D3E" w:rsidRPr="00CE74A4" w:rsidRDefault="00C54D3E" w:rsidP="00F5725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E74A4">
        <w:rPr>
          <w:sz w:val="26"/>
          <w:szCs w:val="26"/>
        </w:rPr>
        <w:t>- организация составления отчетности о выб</w:t>
      </w:r>
      <w:r w:rsidR="00CE74A4">
        <w:rPr>
          <w:sz w:val="26"/>
          <w:szCs w:val="26"/>
        </w:rPr>
        <w:t>росах ПГ по установленной форме;</w:t>
      </w:r>
    </w:p>
    <w:p w14:paraId="64714705" w14:textId="77777777" w:rsidR="00E53602" w:rsidRPr="00CE74A4" w:rsidRDefault="00C54D3E" w:rsidP="00BD1D0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E74A4">
        <w:rPr>
          <w:sz w:val="26"/>
          <w:szCs w:val="26"/>
        </w:rPr>
        <w:t xml:space="preserve">- разработка предложений по снижению выбросов ПГ, снижению </w:t>
      </w:r>
      <w:proofErr w:type="spellStart"/>
      <w:r w:rsidRPr="00CE74A4">
        <w:rPr>
          <w:sz w:val="26"/>
          <w:szCs w:val="26"/>
        </w:rPr>
        <w:t>углеродоемкости</w:t>
      </w:r>
      <w:proofErr w:type="spellEnd"/>
      <w:r w:rsidRPr="00CE74A4">
        <w:rPr>
          <w:sz w:val="26"/>
          <w:szCs w:val="26"/>
        </w:rPr>
        <w:t xml:space="preserve"> производства продукции</w:t>
      </w:r>
      <w:r w:rsidR="00BD1D07">
        <w:rPr>
          <w:sz w:val="26"/>
          <w:szCs w:val="26"/>
        </w:rPr>
        <w:t>.</w:t>
      </w:r>
    </w:p>
    <w:sectPr w:rsidR="00E53602" w:rsidRPr="00CE74A4" w:rsidSect="000127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AB"/>
    <w:rsid w:val="0001270E"/>
    <w:rsid w:val="00076532"/>
    <w:rsid w:val="00082641"/>
    <w:rsid w:val="000B5F86"/>
    <w:rsid w:val="00173793"/>
    <w:rsid w:val="00182174"/>
    <w:rsid w:val="00182BEB"/>
    <w:rsid w:val="001E33EF"/>
    <w:rsid w:val="00213C2D"/>
    <w:rsid w:val="002611B0"/>
    <w:rsid w:val="002756BE"/>
    <w:rsid w:val="002C7661"/>
    <w:rsid w:val="00347AAB"/>
    <w:rsid w:val="003B2B06"/>
    <w:rsid w:val="003F4D30"/>
    <w:rsid w:val="004A01E0"/>
    <w:rsid w:val="004A7A9C"/>
    <w:rsid w:val="00534648"/>
    <w:rsid w:val="005851B3"/>
    <w:rsid w:val="006034F9"/>
    <w:rsid w:val="00623AAA"/>
    <w:rsid w:val="00643C3A"/>
    <w:rsid w:val="006D060E"/>
    <w:rsid w:val="006E278A"/>
    <w:rsid w:val="007B42B9"/>
    <w:rsid w:val="007B7D53"/>
    <w:rsid w:val="00860C20"/>
    <w:rsid w:val="00887298"/>
    <w:rsid w:val="008E0BD7"/>
    <w:rsid w:val="00910274"/>
    <w:rsid w:val="009A1932"/>
    <w:rsid w:val="00A63A91"/>
    <w:rsid w:val="00AB27D8"/>
    <w:rsid w:val="00B30B0A"/>
    <w:rsid w:val="00B41138"/>
    <w:rsid w:val="00BB50E7"/>
    <w:rsid w:val="00BC55F1"/>
    <w:rsid w:val="00BD1D07"/>
    <w:rsid w:val="00C54D3E"/>
    <w:rsid w:val="00CA3D34"/>
    <w:rsid w:val="00CE74A4"/>
    <w:rsid w:val="00CF4486"/>
    <w:rsid w:val="00D611DA"/>
    <w:rsid w:val="00D94EC8"/>
    <w:rsid w:val="00DB7FAA"/>
    <w:rsid w:val="00DD2FBE"/>
    <w:rsid w:val="00DF6E7E"/>
    <w:rsid w:val="00E05E63"/>
    <w:rsid w:val="00E40F86"/>
    <w:rsid w:val="00E53602"/>
    <w:rsid w:val="00EC533D"/>
    <w:rsid w:val="00F13EFA"/>
    <w:rsid w:val="00F415BC"/>
    <w:rsid w:val="00F57251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980B"/>
  <w15:docId w15:val="{6CF94369-58AF-104C-B663-ACB11190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Галина Донских</cp:lastModifiedBy>
  <cp:revision>2</cp:revision>
  <cp:lastPrinted>2021-08-07T16:34:00Z</cp:lastPrinted>
  <dcterms:created xsi:type="dcterms:W3CDTF">2022-10-27T06:05:00Z</dcterms:created>
  <dcterms:modified xsi:type="dcterms:W3CDTF">2022-10-27T06:05:00Z</dcterms:modified>
</cp:coreProperties>
</file>