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A1" w:rsidRDefault="00D320F5" w:rsidP="00D32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20F5" w:rsidRDefault="003F5C3F" w:rsidP="00D32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C3F">
        <w:rPr>
          <w:rFonts w:ascii="Times New Roman" w:hAnsi="Times New Roman" w:cs="Times New Roman"/>
          <w:sz w:val="24"/>
          <w:szCs w:val="24"/>
        </w:rPr>
        <w:t>к письму РИЭПП  от 13.08.2015 г. № 287/1</w:t>
      </w:r>
      <w:bookmarkStart w:id="0" w:name="_GoBack"/>
      <w:bookmarkEnd w:id="0"/>
    </w:p>
    <w:p w:rsidR="00D320F5" w:rsidRDefault="00D320F5" w:rsidP="00D32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A71" w:rsidRDefault="00301A71" w:rsidP="00D3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F5" w:rsidRPr="000A4858" w:rsidRDefault="00D320F5" w:rsidP="00D3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58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D320F5" w:rsidRPr="000A4858" w:rsidRDefault="00D320F5" w:rsidP="00D3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58">
        <w:rPr>
          <w:rFonts w:ascii="Times New Roman" w:hAnsi="Times New Roman" w:cs="Times New Roman"/>
          <w:b/>
          <w:sz w:val="24"/>
          <w:szCs w:val="24"/>
        </w:rPr>
        <w:t>«Руководитель научной организации</w:t>
      </w:r>
      <w:r w:rsidR="00364DC1">
        <w:rPr>
          <w:rFonts w:ascii="Times New Roman" w:hAnsi="Times New Roman" w:cs="Times New Roman"/>
          <w:b/>
          <w:sz w:val="24"/>
          <w:szCs w:val="24"/>
        </w:rPr>
        <w:t xml:space="preserve"> (структурного подразделения научной организации)</w:t>
      </w:r>
      <w:r w:rsidRPr="000A4858">
        <w:rPr>
          <w:rFonts w:ascii="Times New Roman" w:hAnsi="Times New Roman" w:cs="Times New Roman"/>
          <w:b/>
          <w:sz w:val="24"/>
          <w:szCs w:val="24"/>
        </w:rPr>
        <w:t>»</w:t>
      </w:r>
    </w:p>
    <w:p w:rsidR="00D320F5" w:rsidRDefault="00D320F5" w:rsidP="00D32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3"/>
        <w:gridCol w:w="5323"/>
        <w:gridCol w:w="3235"/>
        <w:gridCol w:w="2795"/>
      </w:tblGrid>
      <w:tr w:rsidR="00301A71" w:rsidTr="000755B6">
        <w:trPr>
          <w:tblHeader/>
        </w:trPr>
        <w:tc>
          <w:tcPr>
            <w:tcW w:w="1161" w:type="pct"/>
          </w:tcPr>
          <w:p w:rsidR="00D320F5" w:rsidRDefault="00D320F5" w:rsidP="00D03F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00" w:type="pct"/>
          </w:tcPr>
          <w:p w:rsidR="00D320F5" w:rsidRDefault="00D03FBE" w:rsidP="00D03F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на  этапе</w:t>
            </w:r>
          </w:p>
        </w:tc>
        <w:tc>
          <w:tcPr>
            <w:tcW w:w="1094" w:type="pct"/>
          </w:tcPr>
          <w:p w:rsidR="00D320F5" w:rsidRDefault="00D03FBE" w:rsidP="00D03F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 на этапе</w:t>
            </w:r>
          </w:p>
        </w:tc>
        <w:tc>
          <w:tcPr>
            <w:tcW w:w="945" w:type="pct"/>
          </w:tcPr>
          <w:p w:rsidR="00D320F5" w:rsidRDefault="00D03FBE" w:rsidP="00D03F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результата</w:t>
            </w:r>
          </w:p>
        </w:tc>
      </w:tr>
      <w:tr w:rsidR="00301A71" w:rsidTr="00D03FBE">
        <w:tc>
          <w:tcPr>
            <w:tcW w:w="1161" w:type="pct"/>
          </w:tcPr>
          <w:p w:rsidR="00D320F5" w:rsidRDefault="00AA3E4F" w:rsidP="00AA3E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квалификационных требований к руководителю научной организации (руководителю структурного подразделения научной организации)</w:t>
            </w:r>
          </w:p>
        </w:tc>
        <w:tc>
          <w:tcPr>
            <w:tcW w:w="1800" w:type="pct"/>
          </w:tcPr>
          <w:p w:rsidR="00260FF3" w:rsidRDefault="00260FF3" w:rsidP="00D03FBE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разработке профессионального стандарта;</w:t>
            </w:r>
          </w:p>
          <w:p w:rsidR="00D03FBE" w:rsidRPr="00D03FBE" w:rsidRDefault="00260FF3" w:rsidP="00D03FBE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03FBE" w:rsidRPr="00D03FBE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обобщенных трудовых функций и трудовых функций для каждой обобщенной трудовой функции; </w:t>
            </w:r>
          </w:p>
          <w:p w:rsidR="00D03FBE" w:rsidRPr="00D03FBE" w:rsidRDefault="00D03FBE" w:rsidP="00D03FBE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E">
              <w:rPr>
                <w:rFonts w:ascii="Times New Roman" w:hAnsi="Times New Roman" w:cs="Times New Roman"/>
                <w:sz w:val="24"/>
                <w:szCs w:val="24"/>
              </w:rPr>
              <w:t>распределение трудовых функций по квалификационным уровням национальной рамки квалификаций, определение требований к работнику (стаж, уровень образования и т.д.);</w:t>
            </w:r>
          </w:p>
          <w:p w:rsidR="00D03FBE" w:rsidRPr="00D03FBE" w:rsidRDefault="00D03FBE" w:rsidP="00D03FBE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E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 каждой трудовой функции на трудовые действия; </w:t>
            </w:r>
          </w:p>
          <w:p w:rsidR="00D320F5" w:rsidRPr="00D03FBE" w:rsidRDefault="00D03FBE" w:rsidP="006104AA">
            <w:pPr>
              <w:pStyle w:val="a4"/>
              <w:numPr>
                <w:ilvl w:val="0"/>
                <w:numId w:val="1"/>
              </w:numPr>
              <w:spacing w:after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E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необходимых знаний и умений для каждого трудового действия.</w:t>
            </w:r>
          </w:p>
        </w:tc>
        <w:tc>
          <w:tcPr>
            <w:tcW w:w="1094" w:type="pct"/>
          </w:tcPr>
          <w:p w:rsidR="00D320F5" w:rsidRDefault="00AA3E4F" w:rsidP="006104AA">
            <w:pPr>
              <w:pStyle w:val="a4"/>
              <w:numPr>
                <w:ilvl w:val="0"/>
                <w:numId w:val="1"/>
              </w:numPr>
              <w:spacing w:before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3FBE">
              <w:rPr>
                <w:rFonts w:ascii="Times New Roman" w:hAnsi="Times New Roman" w:cs="Times New Roman"/>
                <w:sz w:val="24"/>
                <w:szCs w:val="24"/>
              </w:rPr>
              <w:t>ункциональная карта вида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3E4F" w:rsidRDefault="00AA3E4F" w:rsidP="006104AA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 трудовых действий, необходимых знаний и умений для каждой трудовой функции.</w:t>
            </w:r>
          </w:p>
        </w:tc>
        <w:tc>
          <w:tcPr>
            <w:tcW w:w="945" w:type="pct"/>
          </w:tcPr>
          <w:p w:rsidR="00D320F5" w:rsidRDefault="00E759B6" w:rsidP="008B78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2015 г.</w:t>
            </w:r>
          </w:p>
        </w:tc>
      </w:tr>
      <w:tr w:rsidR="00301A71" w:rsidTr="00D03FBE">
        <w:tc>
          <w:tcPr>
            <w:tcW w:w="1161" w:type="pct"/>
          </w:tcPr>
          <w:p w:rsidR="00D320F5" w:rsidRDefault="00AA3E4F" w:rsidP="00EA557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60FF3">
              <w:rPr>
                <w:rFonts w:ascii="Times New Roman" w:hAnsi="Times New Roman" w:cs="Times New Roman"/>
                <w:sz w:val="24"/>
                <w:szCs w:val="24"/>
              </w:rPr>
              <w:t xml:space="preserve">пакета документов для общественного обсуждения профессионального стандарта </w:t>
            </w:r>
          </w:p>
        </w:tc>
        <w:tc>
          <w:tcPr>
            <w:tcW w:w="1800" w:type="pct"/>
          </w:tcPr>
          <w:p w:rsidR="00D320F5" w:rsidRDefault="00AA3E4F" w:rsidP="000755B6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3E4F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квалификационных требований</w:t>
            </w:r>
            <w:r w:rsidRPr="00AA3E4F">
              <w:rPr>
                <w:rFonts w:ascii="Times New Roman" w:hAnsi="Times New Roman" w:cs="Times New Roman"/>
                <w:sz w:val="24"/>
                <w:szCs w:val="24"/>
              </w:rPr>
              <w:t xml:space="preserve"> в формат </w:t>
            </w:r>
            <w:r w:rsidR="000755B6">
              <w:rPr>
                <w:rFonts w:ascii="Times New Roman" w:hAnsi="Times New Roman" w:cs="Times New Roman"/>
                <w:sz w:val="24"/>
                <w:szCs w:val="24"/>
              </w:rPr>
              <w:t xml:space="preserve">макета </w:t>
            </w:r>
            <w:r w:rsidRPr="00AA3E4F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3E4F" w:rsidRDefault="00AA3E4F" w:rsidP="000755B6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E4F">
              <w:rPr>
                <w:rFonts w:ascii="Times New Roman" w:hAnsi="Times New Roman" w:cs="Times New Roman"/>
                <w:sz w:val="24"/>
                <w:szCs w:val="24"/>
              </w:rPr>
              <w:t>рганизация и сопровождение независимой профессиональной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стандарта;</w:t>
            </w:r>
          </w:p>
          <w:p w:rsidR="00AA3E4F" w:rsidRDefault="00AA3E4F" w:rsidP="000755B6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профессионального стандарта по результатам </w:t>
            </w:r>
            <w:r w:rsidR="000755B6">
              <w:rPr>
                <w:rFonts w:ascii="Times New Roman" w:hAnsi="Times New Roman" w:cs="Times New Roman"/>
                <w:sz w:val="24"/>
                <w:szCs w:val="24"/>
              </w:rPr>
              <w:t>независимой профессиональной экспертизы;</w:t>
            </w:r>
          </w:p>
          <w:p w:rsidR="000755B6" w:rsidRDefault="000755B6" w:rsidP="000755B6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пояснительной записки к проекту профессионального стандарта</w:t>
            </w:r>
            <w:r w:rsidR="00260F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0FF3" w:rsidRDefault="00260FF3" w:rsidP="000A4858">
            <w:pPr>
              <w:pStyle w:val="a4"/>
              <w:numPr>
                <w:ilvl w:val="0"/>
                <w:numId w:val="1"/>
              </w:numPr>
              <w:spacing w:before="120" w:after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профессионального стандарта и пояснительной записки к нему в </w:t>
            </w:r>
            <w:r w:rsidR="000A4858" w:rsidRPr="000A485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pct"/>
          </w:tcPr>
          <w:p w:rsidR="00D320F5" w:rsidRDefault="000755B6" w:rsidP="006104AA">
            <w:pPr>
              <w:pStyle w:val="a4"/>
              <w:numPr>
                <w:ilvl w:val="0"/>
                <w:numId w:val="1"/>
              </w:numPr>
              <w:spacing w:before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профессионального стандарта;</w:t>
            </w:r>
          </w:p>
          <w:p w:rsidR="000755B6" w:rsidRDefault="000755B6" w:rsidP="000755B6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профессионального стандарта;</w:t>
            </w:r>
          </w:p>
          <w:p w:rsidR="000755B6" w:rsidRDefault="000755B6" w:rsidP="000755B6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замечаний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945" w:type="pct"/>
          </w:tcPr>
          <w:p w:rsidR="00D320F5" w:rsidRDefault="00216B27" w:rsidP="008B7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ноября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  <w:tr w:rsidR="00301A71" w:rsidTr="00D03FBE">
        <w:tc>
          <w:tcPr>
            <w:tcW w:w="1161" w:type="pct"/>
          </w:tcPr>
          <w:p w:rsidR="00D320F5" w:rsidRDefault="00260FF3" w:rsidP="00EA557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755B6">
              <w:rPr>
                <w:rFonts w:ascii="Times New Roman" w:hAnsi="Times New Roman" w:cs="Times New Roman"/>
                <w:sz w:val="24"/>
                <w:szCs w:val="24"/>
              </w:rPr>
              <w:t>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55B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55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  <w:r w:rsidR="0007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</w:tcPr>
          <w:p w:rsidR="006104AA" w:rsidRDefault="00260FF3" w:rsidP="006104AA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профессионального стандарта с учетом замечаний Минтруда России</w:t>
            </w:r>
            <w:r w:rsidR="00610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4AA" w:rsidRDefault="00260FF3" w:rsidP="000A4858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6104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4AA"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 и пояснительной записки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104A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0A4858" w:rsidRPr="000A4858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0A485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A4858" w:rsidRPr="000A4858">
              <w:rPr>
                <w:rFonts w:ascii="Times New Roman" w:hAnsi="Times New Roman" w:cs="Times New Roman"/>
                <w:sz w:val="24"/>
                <w:szCs w:val="24"/>
              </w:rPr>
              <w:t xml:space="preserve">труда и социальной защиты Российской Федерации </w:t>
            </w:r>
            <w:r w:rsidR="006104AA">
              <w:rPr>
                <w:rFonts w:ascii="Times New Roman" w:hAnsi="Times New Roman" w:cs="Times New Roman"/>
                <w:sz w:val="24"/>
                <w:szCs w:val="24"/>
              </w:rPr>
              <w:t>для общественного обсуждения;</w:t>
            </w:r>
          </w:p>
          <w:p w:rsidR="00260FF3" w:rsidRPr="006104AA" w:rsidRDefault="00260FF3" w:rsidP="000A4858">
            <w:pPr>
              <w:pStyle w:val="a4"/>
              <w:numPr>
                <w:ilvl w:val="0"/>
                <w:numId w:val="1"/>
              </w:numPr>
              <w:spacing w:before="120" w:after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профессионального стандарта </w:t>
            </w:r>
            <w:r w:rsidR="006104AA">
              <w:rPr>
                <w:rFonts w:ascii="Times New Roman" w:hAnsi="Times New Roman" w:cs="Times New Roman"/>
                <w:sz w:val="24"/>
                <w:szCs w:val="24"/>
              </w:rPr>
              <w:t xml:space="preserve">и пояснительной записки к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общественного обсуждения</w:t>
            </w:r>
            <w:r w:rsidR="0061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pct"/>
          </w:tcPr>
          <w:p w:rsidR="00D320F5" w:rsidRDefault="006104AA" w:rsidP="006104AA">
            <w:pPr>
              <w:pStyle w:val="a4"/>
              <w:numPr>
                <w:ilvl w:val="0"/>
                <w:numId w:val="1"/>
              </w:numPr>
              <w:spacing w:before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доработанный проект профессионального стандарта;</w:t>
            </w:r>
          </w:p>
          <w:p w:rsidR="006104AA" w:rsidRDefault="006104AA" w:rsidP="006104AA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доработанная пояснительная записка к профессиональному стандарту;</w:t>
            </w:r>
          </w:p>
          <w:p w:rsidR="006104AA" w:rsidRDefault="006104AA" w:rsidP="006104AA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доработанная сводная таблица замечаний и предложений.</w:t>
            </w:r>
          </w:p>
        </w:tc>
        <w:tc>
          <w:tcPr>
            <w:tcW w:w="945" w:type="pct"/>
          </w:tcPr>
          <w:p w:rsidR="00D320F5" w:rsidRDefault="00216B27" w:rsidP="00216B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 г.</w:t>
            </w:r>
          </w:p>
        </w:tc>
      </w:tr>
      <w:tr w:rsidR="00301A71" w:rsidTr="00D03FBE">
        <w:tc>
          <w:tcPr>
            <w:tcW w:w="1161" w:type="pct"/>
          </w:tcPr>
          <w:p w:rsidR="00D320F5" w:rsidRDefault="00EA5574" w:rsidP="000A48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574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проекта профессионального стандарта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574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ациональном совете при Президенте Российской Федерации по профессиональным квалификациям  </w:t>
            </w:r>
          </w:p>
        </w:tc>
        <w:tc>
          <w:tcPr>
            <w:tcW w:w="1800" w:type="pct"/>
          </w:tcPr>
          <w:p w:rsidR="00D320F5" w:rsidRDefault="000A4858" w:rsidP="000A4858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858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опровождение, доработка и согласование проекта профессионального стандарта при рассмотрении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4858">
              <w:rPr>
                <w:rFonts w:ascii="Times New Roman" w:hAnsi="Times New Roman" w:cs="Times New Roman"/>
                <w:sz w:val="24"/>
                <w:szCs w:val="24"/>
              </w:rPr>
              <w:t>ациональном совете при Президенте Российской Федерации по профессиональным квалификациям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pct"/>
          </w:tcPr>
          <w:p w:rsidR="00D320F5" w:rsidRDefault="000A4858" w:rsidP="000A4858">
            <w:pPr>
              <w:pStyle w:val="a4"/>
              <w:numPr>
                <w:ilvl w:val="0"/>
                <w:numId w:val="1"/>
              </w:numPr>
              <w:spacing w:before="120" w:after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профессионального стандарта, одобренный Национальным советом при Президенте Российской Федерации по профессиональным квалификациям.</w:t>
            </w:r>
          </w:p>
        </w:tc>
        <w:tc>
          <w:tcPr>
            <w:tcW w:w="945" w:type="pct"/>
          </w:tcPr>
          <w:p w:rsidR="00D320F5" w:rsidRDefault="006C4986" w:rsidP="008B7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 2016</w:t>
            </w:r>
            <w:r w:rsidR="00301A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01A71" w:rsidTr="00D03FBE">
        <w:tc>
          <w:tcPr>
            <w:tcW w:w="1161" w:type="pct"/>
          </w:tcPr>
          <w:p w:rsidR="00D320F5" w:rsidRDefault="000A4858" w:rsidP="00E759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профессионального стандарта Министерством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Российской Федерации</w:t>
            </w:r>
          </w:p>
        </w:tc>
        <w:tc>
          <w:tcPr>
            <w:tcW w:w="1800" w:type="pct"/>
          </w:tcPr>
          <w:p w:rsidR="00D320F5" w:rsidRDefault="000A4858" w:rsidP="008B7872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</w:t>
            </w:r>
            <w:r w:rsidRPr="000A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4858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профессионального стандарта 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в процессе в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>нутренне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труда и социальной защиты Российской Федерации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9B6" w:rsidRDefault="00E759B6" w:rsidP="008B7872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 доработка проекта профессионального стандарта в процессе </w:t>
            </w:r>
            <w:r w:rsidRPr="00E759B6">
              <w:rPr>
                <w:rFonts w:ascii="Times New Roman" w:hAnsi="Times New Roman" w:cs="Times New Roman"/>
                <w:sz w:val="24"/>
                <w:szCs w:val="24"/>
              </w:rPr>
              <w:t>регистрация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об утверждении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юстиции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4" w:type="pct"/>
          </w:tcPr>
          <w:p w:rsidR="00301A71" w:rsidRDefault="008B7872" w:rsidP="00301A71">
            <w:pPr>
              <w:pStyle w:val="a4"/>
              <w:numPr>
                <w:ilvl w:val="0"/>
                <w:numId w:val="1"/>
              </w:numPr>
              <w:spacing w:before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301A7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A7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защиты Российской </w:t>
            </w:r>
            <w:r w:rsidRPr="00301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профессионального стандарта, </w:t>
            </w:r>
            <w:r w:rsidR="00301A71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Министерстве юстиции Российской Федерации;</w:t>
            </w:r>
          </w:p>
          <w:p w:rsidR="00D320F5" w:rsidRPr="00301A71" w:rsidRDefault="00301A71" w:rsidP="00301A71">
            <w:pPr>
              <w:pStyle w:val="a4"/>
              <w:numPr>
                <w:ilvl w:val="0"/>
                <w:numId w:val="1"/>
              </w:numPr>
              <w:spacing w:after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59B6" w:rsidRPr="00301A71">
              <w:rPr>
                <w:rFonts w:ascii="Times New Roman" w:hAnsi="Times New Roman" w:cs="Times New Roman"/>
                <w:sz w:val="24"/>
                <w:szCs w:val="24"/>
              </w:rPr>
              <w:t>рофессиональный стандарт, утвержденный Министерством труда и социальной защиты Российской Федерации</w:t>
            </w:r>
            <w:r w:rsidRPr="00301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pct"/>
          </w:tcPr>
          <w:p w:rsidR="00D320F5" w:rsidRDefault="006C4986" w:rsidP="008B787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апреля 2016</w:t>
            </w:r>
            <w:r w:rsidR="00301A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51B7F" w:rsidRPr="00D320F5" w:rsidRDefault="00C5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B7F" w:rsidRPr="00D320F5" w:rsidSect="00155197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60" w:rsidRDefault="004C6560" w:rsidP="00155197">
      <w:pPr>
        <w:spacing w:after="0" w:line="240" w:lineRule="auto"/>
      </w:pPr>
      <w:r>
        <w:separator/>
      </w:r>
    </w:p>
  </w:endnote>
  <w:endnote w:type="continuationSeparator" w:id="0">
    <w:p w:rsidR="004C6560" w:rsidRDefault="004C6560" w:rsidP="0015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60" w:rsidRDefault="004C6560" w:rsidP="00155197">
      <w:pPr>
        <w:spacing w:after="0" w:line="240" w:lineRule="auto"/>
      </w:pPr>
      <w:r>
        <w:separator/>
      </w:r>
    </w:p>
  </w:footnote>
  <w:footnote w:type="continuationSeparator" w:id="0">
    <w:p w:rsidR="004C6560" w:rsidRDefault="004C6560" w:rsidP="0015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51853"/>
      <w:docPartObj>
        <w:docPartGallery w:val="Page Numbers (Top of Page)"/>
        <w:docPartUnique/>
      </w:docPartObj>
    </w:sdtPr>
    <w:sdtEndPr/>
    <w:sdtContent>
      <w:p w:rsidR="00155197" w:rsidRDefault="001551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3F">
          <w:rPr>
            <w:noProof/>
          </w:rPr>
          <w:t>3</w:t>
        </w:r>
        <w:r>
          <w:fldChar w:fldCharType="end"/>
        </w:r>
      </w:p>
    </w:sdtContent>
  </w:sdt>
  <w:p w:rsidR="00155197" w:rsidRDefault="001551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21CA"/>
    <w:multiLevelType w:val="hybridMultilevel"/>
    <w:tmpl w:val="DC4ABF08"/>
    <w:lvl w:ilvl="0" w:tplc="FC1668B6">
      <w:start w:val="1"/>
      <w:numFmt w:val="bullet"/>
      <w:lvlText w:val="-"/>
      <w:lvlJc w:val="left"/>
      <w:pPr>
        <w:ind w:left="64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87"/>
    <w:rsid w:val="000755B6"/>
    <w:rsid w:val="000A4858"/>
    <w:rsid w:val="00155197"/>
    <w:rsid w:val="00216B27"/>
    <w:rsid w:val="00260FF3"/>
    <w:rsid w:val="00301A71"/>
    <w:rsid w:val="00364DC1"/>
    <w:rsid w:val="003C2603"/>
    <w:rsid w:val="003F5C3F"/>
    <w:rsid w:val="004C6560"/>
    <w:rsid w:val="006104AA"/>
    <w:rsid w:val="006C4986"/>
    <w:rsid w:val="008B7872"/>
    <w:rsid w:val="00A20387"/>
    <w:rsid w:val="00A93D80"/>
    <w:rsid w:val="00AA3E4F"/>
    <w:rsid w:val="00B80EA1"/>
    <w:rsid w:val="00C51B7F"/>
    <w:rsid w:val="00D03FBE"/>
    <w:rsid w:val="00D320F5"/>
    <w:rsid w:val="00E759B6"/>
    <w:rsid w:val="00E84485"/>
    <w:rsid w:val="00EA5574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F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197"/>
  </w:style>
  <w:style w:type="paragraph" w:styleId="a7">
    <w:name w:val="footer"/>
    <w:basedOn w:val="a"/>
    <w:link w:val="a8"/>
    <w:uiPriority w:val="99"/>
    <w:unhideWhenUsed/>
    <w:rsid w:val="0015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197"/>
  </w:style>
  <w:style w:type="paragraph" w:styleId="a9">
    <w:name w:val="Balloon Text"/>
    <w:basedOn w:val="a"/>
    <w:link w:val="aa"/>
    <w:uiPriority w:val="99"/>
    <w:semiHidden/>
    <w:unhideWhenUsed/>
    <w:rsid w:val="0015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F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197"/>
  </w:style>
  <w:style w:type="paragraph" w:styleId="a7">
    <w:name w:val="footer"/>
    <w:basedOn w:val="a"/>
    <w:link w:val="a8"/>
    <w:uiPriority w:val="99"/>
    <w:unhideWhenUsed/>
    <w:rsid w:val="0015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197"/>
  </w:style>
  <w:style w:type="paragraph" w:styleId="a9">
    <w:name w:val="Balloon Text"/>
    <w:basedOn w:val="a"/>
    <w:link w:val="aa"/>
    <w:uiPriority w:val="99"/>
    <w:semiHidden/>
    <w:unhideWhenUsed/>
    <w:rsid w:val="0015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RIEP2013-1</dc:creator>
  <cp:keywords/>
  <dc:description/>
  <cp:lastModifiedBy>RIEP2013-1</cp:lastModifiedBy>
  <cp:revision>8</cp:revision>
  <cp:lastPrinted>2015-08-12T14:38:00Z</cp:lastPrinted>
  <dcterms:created xsi:type="dcterms:W3CDTF">2015-08-12T07:50:00Z</dcterms:created>
  <dcterms:modified xsi:type="dcterms:W3CDTF">2015-08-13T09:16:00Z</dcterms:modified>
</cp:coreProperties>
</file>