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</w:t>
      </w:r>
      <w:r w:rsidR="002C1605">
        <w:rPr>
          <w:szCs w:val="24"/>
        </w:rPr>
        <w:t>20</w:t>
      </w:r>
      <w:r w:rsidRPr="009D656E">
        <w:rPr>
          <w:szCs w:val="24"/>
        </w:rPr>
        <w:t xml:space="preserve">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 xml:space="preserve">Специалист по организации тушения пожаров 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E834DC">
      <w:pPr>
        <w:pStyle w:val="a7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</w:p>
    <w:p w:rsidR="00895BB6" w:rsidRDefault="00895BB6" w:rsidP="00E834DC">
      <w:pPr>
        <w:pStyle w:val="a7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95BB6" w:rsidRDefault="00895BB6" w:rsidP="00E834DC">
      <w:pPr>
        <w:pStyle w:val="a7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</w:p>
    <w:p w:rsidR="00895BB6" w:rsidRDefault="00895BB6" w:rsidP="00895BB6">
      <w:pPr>
        <w:pStyle w:val="a7"/>
        <w:ind w:firstLine="284"/>
      </w:pPr>
      <w:r>
        <w:t>3.1. Обобщенная трудовая функция «Организация работ по осуществлению караульной службы, тушению пожаров, проведению аварийно-спасательных и других неотложных работ связанных с тушением пожаров, оказанию первой помощи пострадавшим при тушении пожаров в составе отделения дежурного караула (смены)»</w:t>
      </w:r>
    </w:p>
    <w:p w:rsidR="00895BB6" w:rsidRDefault="00895BB6" w:rsidP="00895BB6">
      <w:pPr>
        <w:pStyle w:val="a7"/>
        <w:ind w:firstLine="284"/>
      </w:pPr>
      <w:r>
        <w:t>3.2. Обобщенная трудовая функция «Обеспечение взаимодействия, принятие решений, постановка задач, контроль и управление действиями дежурной смены (караула) пожарной охраны по осуществлению караульной службы, тушению пожаров, проведению аварийно-спасательных и других неотложных работ связанных с тушением пожаров, оказанию первой помощи пострадавшим.»</w:t>
      </w:r>
    </w:p>
    <w:p w:rsidR="00895BB6" w:rsidRDefault="00895BB6" w:rsidP="00895BB6">
      <w:pPr>
        <w:pStyle w:val="a7"/>
        <w:ind w:firstLine="284"/>
      </w:pPr>
      <w:r>
        <w:t>3.3. Обобщенная трудовая функция «Организация и обеспечение взаимодействия, постановка задач, контроль и управление действиями подразделений пожарной охраны, связанных с осуществлением караульной службой, тушением пожаров, проведением аварийно-спасательных и других неотложных работ связанных с тушением пожара, оказанием первой помощи пострадавшим. »</w:t>
      </w:r>
    </w:p>
    <w:p w:rsidR="00895BB6" w:rsidRDefault="00895BB6" w:rsidP="00E834DC">
      <w:pPr>
        <w:pStyle w:val="a7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84"/>
        <w:gridCol w:w="180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Руководство тушением пожаров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>Основная цель вида  профессиональной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>Организация, руководство и контроль выполнения мероприятий по спасению людей, имущества, защите окружающей среды и проведению  аварийно-спасательных работ и других неотложных работ при тушении пожаров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5"/>
        <w:gridCol w:w="3400"/>
        <w:gridCol w:w="1385"/>
        <w:gridCol w:w="3400"/>
      </w:tblGrid>
      <w:tr w:rsidR="000369B7" w:rsidTr="000369B7">
        <w:tc>
          <w:tcPr>
            <w:tcW w:w="1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1C19F1" w:rsidRDefault="000369B7" w:rsidP="000369B7">
            <w:pPr>
              <w:suppressAutoHyphens/>
              <w:rPr>
                <w:rFonts w:cs="Times New Roman"/>
                <w:szCs w:val="24"/>
              </w:rPr>
            </w:pPr>
            <w:r w:rsidRPr="001C19F1">
              <w:rPr>
                <w:rFonts w:cs="Times New Roman"/>
                <w:szCs w:val="24"/>
              </w:rPr>
              <w:t>5411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1C19F1" w:rsidRDefault="000369B7" w:rsidP="000369B7">
            <w:pPr>
              <w:suppressAutoHyphens/>
              <w:rPr>
                <w:rFonts w:cs="Times New Roman"/>
                <w:szCs w:val="24"/>
              </w:rPr>
            </w:pPr>
            <w:r w:rsidRPr="001C19F1">
              <w:rPr>
                <w:rFonts w:cs="Times New Roman"/>
                <w:szCs w:val="24"/>
              </w:rPr>
              <w:t>Пожарный</w:t>
            </w:r>
            <w:r w:rsidRPr="001C19F1">
              <w:rPr>
                <w:rFonts w:ascii="&amp;quot" w:hAnsi="&amp;quot"/>
                <w:sz w:val="23"/>
                <w:szCs w:val="23"/>
              </w:rPr>
              <w:t xml:space="preserve"> </w:t>
            </w:r>
          </w:p>
        </w:tc>
        <w:tc>
          <w:tcPr>
            <w:tcW w:w="1385" w:type="dxa"/>
          </w:tcPr>
          <w:p w:rsidR="000369B7" w:rsidRDefault="000369B7" w:rsidP="000369B7">
            <w:pPr>
              <w:pStyle w:val="a7"/>
              <w:jc w:val="center"/>
            </w:pPr>
          </w:p>
        </w:tc>
        <w:tc>
          <w:tcPr>
            <w:tcW w:w="3400" w:type="dxa"/>
          </w:tcPr>
          <w:p w:rsidR="000369B7" w:rsidRDefault="000369B7" w:rsidP="000369B7">
            <w:pPr>
              <w:pStyle w:val="a7"/>
            </w:pPr>
          </w:p>
        </w:tc>
      </w:tr>
      <w:tr w:rsidR="000369B7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9B7" w:rsidRPr="009D656E" w:rsidRDefault="000369B7" w:rsidP="000369B7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9B7" w:rsidRPr="009D656E" w:rsidRDefault="000369B7" w:rsidP="000369B7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9B7" w:rsidRPr="009D656E" w:rsidRDefault="000369B7" w:rsidP="000369B7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9B7" w:rsidRPr="009D656E" w:rsidRDefault="000369B7" w:rsidP="000369B7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0369B7" w:rsidRPr="000369B7" w:rsidRDefault="000369B7" w:rsidP="000369B7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69B7">
        <w:rPr>
          <w:rFonts w:eastAsia="Times New Roman" w:cs="Times New Roman"/>
          <w:szCs w:val="24"/>
          <w:lang w:eastAsia="ru-RU"/>
        </w:rPr>
        <w:t>Отнесение к видам экономической деятельности:</w:t>
      </w:r>
    </w:p>
    <w:p w:rsidR="000369B7" w:rsidRPr="000369B7" w:rsidRDefault="000369B7" w:rsidP="000369B7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8188"/>
      </w:tblGrid>
      <w:tr w:rsidR="000369B7" w:rsidRPr="000369B7" w:rsidTr="000369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spacing w:after="0" w:line="240" w:lineRule="auto"/>
              <w:rPr>
                <w:rFonts w:eastAsia="Times New Roman" w:cs="Courier New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09.10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</w:tr>
      <w:tr w:rsidR="000369B7" w:rsidRPr="000369B7" w:rsidTr="000369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spacing w:after="0" w:line="240" w:lineRule="auto"/>
              <w:rPr>
                <w:rFonts w:eastAsia="Times New Roman" w:cs="Courier New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52.23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0369B7" w:rsidRPr="000369B7" w:rsidTr="000369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69B7">
              <w:rPr>
                <w:rFonts w:eastAsia="Times New Roman" w:cs="Times New Roman"/>
                <w:szCs w:val="24"/>
                <w:lang w:eastAsia="ru-RU"/>
              </w:rPr>
              <w:t>84.24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Деятельность по обеспечению общественного порядка и безопасности</w:t>
            </w:r>
          </w:p>
        </w:tc>
      </w:tr>
      <w:tr w:rsidR="000369B7" w:rsidRPr="000369B7" w:rsidTr="000369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84.25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9B7" w:rsidRPr="000369B7" w:rsidRDefault="000369B7" w:rsidP="000369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4"/>
                <w:lang w:eastAsia="ru-RU"/>
              </w:rPr>
            </w:pPr>
            <w:r w:rsidRPr="000369B7">
              <w:rPr>
                <w:rFonts w:eastAsia="Times New Roman" w:cs="Courier New"/>
                <w:szCs w:val="24"/>
                <w:lang w:eastAsia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0369B7" w:rsidRPr="000369B7" w:rsidTr="000369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369B7" w:rsidRPr="000369B7" w:rsidRDefault="000369B7" w:rsidP="000369B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9B7">
              <w:rPr>
                <w:rFonts w:eastAsia="Times New Roman" w:cs="Times New Roman"/>
                <w:sz w:val="20"/>
                <w:szCs w:val="20"/>
                <w:lang w:eastAsia="ru-RU"/>
              </w:rPr>
              <w:t>(код ОКВЭД</w:t>
            </w:r>
            <w:r w:rsidRPr="000369B7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0369B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369B7" w:rsidRPr="000369B7" w:rsidRDefault="000369B7" w:rsidP="000369B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9B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D656E" w:rsidRDefault="009D656E"/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968"/>
        <w:gridCol w:w="3985"/>
        <w:gridCol w:w="1276"/>
        <w:gridCol w:w="2345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работ по осуществлению караульной службы, тушению пожаров, проведению аварийно-спасательных и других неотложных работ связанных с тушением пожаров, оказанию первой помощи пострадавшим при тушении пожаров в составе отделения дежурного караула (смены)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Постановка задач, контроль и выполнение действий связанных с сбором и следованием  к месту вызова, в составе отделения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Постановка задач, контроль и выполнение работ по локализации и ликвидации пожара в составе отделения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Постановка задач, контроль и выполнение аварийно-спасательных и других неотложных, работ по оказанию первой помощи пострадавшим в составе отделения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Постановка задач, контроль действий и выполнения работ по сбору и следованию к месту постоянного расположения в составе отделения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A/04.5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Постановка задач, контроль действий и выполнения работ в составе отделения дежурного караула (смены) по приему </w:t>
            </w:r>
            <w:r>
              <w:lastRenderedPageBreak/>
              <w:t>(передачи), проведению технического обслуживания и содержанию в исправном состоянии пожарной техники, специальных средств, оборудования и аварийно-спасательного инструмента.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A/05.5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и выполнение работ по осуществлению караульной службы в составе отделения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A/06.5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занятий с отработкой теоретической и практической части в составе отделения дежурного караула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A/07.5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Обеспечение взаимодействия, принятие решений, постановка задач, контроль и управление действиями дежурной смены (караула) пожарной охраны по осуществлению караульной службы, тушению пожаров, проведению аварийно-спасательных и других неотложных работ связанных с тушением пожаров, оказанию первой помощи пострадавшим.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и выполнение действий связанных выездом и следованием к месту вызова, в составе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Обеспечение взаимодействия, руководство, контроль и выполнение работ по локализации и ликвидации пожара в составе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Обеспечение взаимодействия, руководство, контроль и выполнение аварийно-спасательных и других неотложных работ связанных с тушением пожара, работ по оказанию первой помощи пострадавшим в составе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Руководство, контроль и </w:t>
            </w:r>
            <w:r>
              <w:lastRenderedPageBreak/>
              <w:t>выполнение работ по сбору и следованию к месту постоянного расположения в составе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B/04.6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Руководство, контроль и выполнение работ по приему (передачи) и содержанию в исправном состоянии пожарной техники, специальных средств, аварийно-спасательного инструмента и оборудования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Организация, контроль и осуществление караульной службы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B/06.6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занятий по повышению профессиональной подготовки личного состава дежурного караула (смены)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B/07.6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Ведение оперативно-служебной документации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B/08.6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и обеспечение взаимодействия, постановка задач, контроль и управление действиями подразделений пожарной охраны, связанных с осуществлением караульной службой, тушением пожаров, проведением аварийно-спасательных и других неотложных работ связанных с тушением пожара, оказанием первой помощи пострадавшим.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7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взаимодействия, контроль и управление действиями подразделений пожарной охраны по тушению пожаров и проведению аварийно-спасательных и других неотложных работ связанных с тушением пожара.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Организация, контроль действий по осуществлению караульной службы в подразделениях пожарной охраны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Контроль разработки и утверждение </w:t>
            </w:r>
            <w:r>
              <w:lastRenderedPageBreak/>
              <w:t>документации предварительного планирования,  оперативно-служебной документации, учетной документации.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C/03.7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материально-технического обеспечения подразделений пожарной охраны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Отбор соискателей претендующих на замещение должностей подчинённых подразделений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C/05.7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работ по осуществлению караульной службы, тушению пожаров, проведению аварийно-спасательных и других неотложных работ связанных с тушением пожаров, оказанию первой помощи пострадавшим при тушении пожаров в составе отделения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0369B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0369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Командир отделения, помощник начальника караула, старший пожарный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Средне-профессиональное образование (Профильное)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образовательные программы среднего общего образования и дополнительное профессиональное обучение по профилю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образовательные программы основного общего образования  и дополнительное профессиональное обучение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2C1605">
            <w:pPr>
              <w:pStyle w:val="a7"/>
            </w:pPr>
            <w:r>
              <w:t xml:space="preserve">Стаж работы в должности по квалификации </w:t>
            </w:r>
            <w:r w:rsidR="002C1605">
              <w:t>«</w:t>
            </w:r>
            <w:r>
              <w:t>Пожарный</w:t>
            </w:r>
            <w:r w:rsidR="002C1605">
              <w:t>»</w:t>
            </w:r>
            <w:r>
              <w:t xml:space="preserve"> не менее двух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обязательных медосмотров (при поступлении на работу, периодический, а также внеочередные в порядке, установленном законодательством Российской Федерации).</w:t>
            </w:r>
          </w:p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</w:t>
            </w:r>
            <w:r w:rsidR="000369B7">
              <w:t>наний мер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Прохожде</w:t>
            </w:r>
            <w:r w:rsidR="000369B7">
              <w:t>ние инструктажа по охране труда</w:t>
            </w:r>
          </w:p>
          <w:p w:rsidR="000C3E33" w:rsidRDefault="000C3E33" w:rsidP="00E834DC">
            <w:pPr>
              <w:pStyle w:val="a7"/>
            </w:pPr>
            <w:r>
              <w:t>Обязательн</w:t>
            </w:r>
            <w:r w:rsidR="000369B7">
              <w:t>ое страхование жизни и здоровья</w:t>
            </w:r>
          </w:p>
          <w:p w:rsidR="000C3E33" w:rsidRDefault="000C3E33" w:rsidP="00E834DC">
            <w:pPr>
              <w:pStyle w:val="a7"/>
            </w:pPr>
            <w:r>
              <w:t>Обладать необходимыми пожарно-техническими знаниями в объеме, предусмотренном соответствующей програ</w:t>
            </w:r>
            <w:r w:rsidR="000369B7">
              <w:t>ммой профессионального обучения</w:t>
            </w:r>
          </w:p>
          <w:p w:rsidR="000C3E33" w:rsidRDefault="000C3E33" w:rsidP="00E834DC">
            <w:pPr>
              <w:pStyle w:val="a7"/>
            </w:pPr>
            <w:r>
              <w:t>Наличие квалификации «П</w:t>
            </w:r>
            <w:r w:rsidR="002C1605">
              <w:t>ожарный</w:t>
            </w:r>
            <w:bookmarkStart w:id="0" w:name="_GoBack"/>
            <w:bookmarkEnd w:id="0"/>
            <w:r>
              <w:t>»</w:t>
            </w:r>
          </w:p>
          <w:p w:rsidR="000C3E33" w:rsidRDefault="000369B7" w:rsidP="00E834DC">
            <w:pPr>
              <w:pStyle w:val="a7"/>
            </w:pPr>
            <w:r>
              <w:t>Лица не моложе 18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lastRenderedPageBreak/>
              <w:t>Прохождение ежегодной проверки теоретических знаний.</w:t>
            </w:r>
          </w:p>
          <w:p w:rsidR="000C3E33" w:rsidRDefault="000C3E33" w:rsidP="00E834DC">
            <w:pPr>
              <w:pStyle w:val="a7"/>
            </w:pPr>
            <w:r>
              <w:lastRenderedPageBreak/>
              <w:t>Проведение ежегодной тренировки практических навыков и умений.</w:t>
            </w:r>
          </w:p>
          <w:p w:rsidR="000C3E33" w:rsidRDefault="000C3E33" w:rsidP="00E834DC">
            <w:pPr>
              <w:pStyle w:val="a7"/>
            </w:pPr>
            <w:r>
              <w:t>Прохождение ежегодной проверки выполнения установленных контрольных упражнений и нормативов, определяющих развитие основных физических качеств.</w:t>
            </w:r>
          </w:p>
          <w:p w:rsidR="000C3E33" w:rsidRDefault="000C3E33" w:rsidP="00E834DC">
            <w:pPr>
              <w:pStyle w:val="a7"/>
            </w:pPr>
            <w:r>
              <w:t>Повышение квалифика</w:t>
            </w:r>
            <w:r w:rsidR="000369B7">
              <w:t>ции не реже одного раза в 5 лет</w:t>
            </w:r>
          </w:p>
          <w:p w:rsidR="000C3E33" w:rsidRDefault="000C3E33" w:rsidP="00E834DC">
            <w:pPr>
              <w:pStyle w:val="a7"/>
            </w:pPr>
            <w:r>
              <w:t xml:space="preserve">Подтверждение квалификации не реже одного </w:t>
            </w:r>
            <w:r w:rsidR="000369B7">
              <w:t>раза в 5 лет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369B7" w:rsidTr="000C3E33">
        <w:tc>
          <w:tcPr>
            <w:tcW w:w="1809" w:type="dxa"/>
            <w:vAlign w:val="center"/>
          </w:tcPr>
          <w:p w:rsidR="000369B7" w:rsidRPr="001C19F1" w:rsidRDefault="000369B7" w:rsidP="000369B7">
            <w:pPr>
              <w:pStyle w:val="a7"/>
              <w:jc w:val="center"/>
              <w:rPr>
                <w:rStyle w:val="ac"/>
                <w:szCs w:val="24"/>
              </w:rPr>
            </w:pPr>
            <w:r w:rsidRPr="001C19F1">
              <w:rPr>
                <w:szCs w:val="24"/>
              </w:rPr>
              <w:t>ОКЗ</w:t>
            </w:r>
          </w:p>
        </w:tc>
        <w:tc>
          <w:tcPr>
            <w:tcW w:w="1560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5411</w:t>
            </w:r>
          </w:p>
        </w:tc>
        <w:tc>
          <w:tcPr>
            <w:tcW w:w="6201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Пожарные</w:t>
            </w:r>
          </w:p>
        </w:tc>
      </w:tr>
      <w:tr w:rsidR="000369B7" w:rsidTr="000C3E33">
        <w:tc>
          <w:tcPr>
            <w:tcW w:w="1809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ОКПДТР</w:t>
            </w:r>
          </w:p>
        </w:tc>
        <w:tc>
          <w:tcPr>
            <w:tcW w:w="1560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16781</w:t>
            </w:r>
          </w:p>
        </w:tc>
        <w:tc>
          <w:tcPr>
            <w:tcW w:w="6201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Пожарный</w:t>
            </w:r>
          </w:p>
        </w:tc>
      </w:tr>
      <w:tr w:rsidR="00440B03" w:rsidTr="000C3E33">
        <w:tc>
          <w:tcPr>
            <w:tcW w:w="1809" w:type="dxa"/>
            <w:vAlign w:val="center"/>
          </w:tcPr>
          <w:p w:rsidR="00440B03" w:rsidRPr="001C19F1" w:rsidRDefault="00440B03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440B03" w:rsidRPr="001C19F1" w:rsidRDefault="00440B03" w:rsidP="000369B7">
            <w:pPr>
              <w:jc w:val="center"/>
              <w:rPr>
                <w:szCs w:val="24"/>
              </w:rPr>
            </w:pPr>
            <w:r w:rsidRPr="00440B03">
              <w:rPr>
                <w:szCs w:val="24"/>
              </w:rPr>
              <w:t>2.20.02.04</w:t>
            </w:r>
          </w:p>
        </w:tc>
        <w:tc>
          <w:tcPr>
            <w:tcW w:w="6201" w:type="dxa"/>
            <w:vAlign w:val="center"/>
          </w:tcPr>
          <w:p w:rsidR="00440B03" w:rsidRPr="001C19F1" w:rsidRDefault="00440B03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Пожарная безопасность</w:t>
            </w:r>
          </w:p>
        </w:tc>
      </w:tr>
      <w:tr w:rsidR="00440B03" w:rsidTr="000C3E33">
        <w:tc>
          <w:tcPr>
            <w:tcW w:w="1809" w:type="dxa"/>
            <w:vAlign w:val="center"/>
          </w:tcPr>
          <w:p w:rsidR="00440B03" w:rsidRDefault="00440B03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440B03" w:rsidRPr="00440B03" w:rsidRDefault="00440B03" w:rsidP="000369B7">
            <w:pPr>
              <w:jc w:val="center"/>
              <w:rPr>
                <w:szCs w:val="24"/>
              </w:rPr>
            </w:pPr>
            <w:r w:rsidRPr="00440B03">
              <w:rPr>
                <w:szCs w:val="24"/>
              </w:rPr>
              <w:t>2.20.01.01</w:t>
            </w:r>
          </w:p>
        </w:tc>
        <w:tc>
          <w:tcPr>
            <w:tcW w:w="6201" w:type="dxa"/>
            <w:vAlign w:val="center"/>
          </w:tcPr>
          <w:p w:rsidR="00440B03" w:rsidRDefault="00440B03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Пожарный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Постановка задач, контроль и выполнение действий связанных с сбором и следованием  к месту вызова, в составе отделения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контроль выполнения работ по готовности отделения дежурного караула (смены) к  действиям по тушению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сбору отделения дежурного караула (смены) при поступлении вызова, в течении времени не превышающее нормативное.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следованию отделения дежурного караула (смены) к месту вызова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полученной информации (проведение разведки пожара, исходя из полученной информации)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Содержать БОП и СИЗОД, закрепленного за отделением, в исправном состоянии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Содержать ПТВ  и О , закрепленного за отделением, в исправном состоянии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Надевать и контролировать надевание средств индивидуальной защиты и снаряжения пожарного личным составом отделения дежурного караула (смены)  в нормативное время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норматив сбор и выезд по тревоге личным составом отделения дежурного караула (смены)  в нормативное время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Контролировать выполнение личным составом отделения дежурного </w:t>
            </w:r>
            <w:r>
              <w:lastRenderedPageBreak/>
              <w:t>караула (смены) требований в области охраны труда и техники безопасности при сборе, посадке в автомобиль и выезде к месту вызова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Выбрать оптимальный метод (способ) по доставке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ведение радиосвязи по сбору оперативной информации об объекте пожара (вызова).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личного состава отделения, с учетом обеспечения безопасности движения и использования специальных световых и звуковых сигналов, по кратчайшему маршруту (самостоятельного) следования к месту вызова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схемы (планы) водоисточников и документы предварительного  планирования боевых действий на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Устройство, правила пользования и способы применения мобильных средств пожаротушения,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правил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привлечения сил и средств пожарной охраны (техники и личного состава подразделений), для тушения пожаров с проведением аварийно-спасательных и других неотложных работ связанных с тушением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акты, регламенты по тушению пожаров и проведению аварийно-спасательных и других неотложных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Адресное расположение объектов и особенность района выезда отделения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Схему сетей противопожарного водопровода, расположение пожарных гидрантов и водоисточников в районе выезда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применения средств индивидуальной защиты, при наличии взрывчатых и радиоактивных веществ в очаге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личному составу отделения по тушению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значения пределов огнестойкости  строительных конструкций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Химические соединения при контакте которых с водой возможно образование самовоспламенения и детонации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Опасные факторы пожара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Постановка задач, контроль и выполнение работ по </w:t>
            </w:r>
            <w:r>
              <w:lastRenderedPageBreak/>
              <w:t>локализации и ликвидации пожара в составе отделения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lastRenderedPageBreak/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оценке обстановки на месте вызова (разведке), в составе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выполнение работ по определению и привлечению дополнительных сил и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локализации и ликвидации пожара личным составом отделения дежурного караула (смены) с применением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полученной информации (проведение разведки пожара, исходя из полученной информации)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оценку обстановки по внешним признакам  на месте вызова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Обобщать полученную информацию от встречающих лиц на месте вызова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достаточность (недостаточность)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Вести радиообмен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ограничение доступа посторонних лиц и движения транспорта на месте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Принимать меры по сохранению вещественных доказательств связанных с возникновением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инструктажи, с личным составом караула (смены), в соответствии с проводимыми мероприятиями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адресное расположение и назначение объектов закрепленных за отделением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расположение пожарных гидрантов в районе выезда отделения (смены)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по своевременному привлечению дополнительных сил и средств для ликвидации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Определить ранг (номер)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места ближайших водоисточников и возможные способы их использования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Организовывать действия личного состава отделения караула (смены) по приведению в состояние готовности мобильных средств пожаротушения, пожарных спасательных устройств и снаряжения, </w:t>
            </w:r>
            <w:r>
              <w:lastRenderedPageBreak/>
              <w:t>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личного состава отделения дежурного караула (смены) по использованию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Выбрать решающее направление тушения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наличие и способы отключения электроснабжения объекта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личного состава караула (смены) по доставке огнетушащих веществ к месту пожару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участников тушения пожара по подаче огнетушащего вещества непосредственно в очаг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особенность развития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личного состава караула (смены)  по прекращению горения веществ и материалов, выявлять наличие и возможность вторичных проявлений опасных факторов пожара, выявлять состояние и поведение строительных конструкций здания (сооружения) при ликвидации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личного состава караула (смены) по ликвидации пожара с применением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Докладывать об обстановке на месте пожара и проведенных действиях личного состава караула (смены)  при передаче руководства тушением пожара старшему должностному лицу (РТП-2)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и применять схемы тушения пожаров, документацию, сведения, особенности технологических процессов производства на объекте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развертывание сил и средств, используемых для тушения пожара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акты, регламенты, связанные с тушением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характеристики пожара, тактику тушения и правила борьбы с распространением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эксплуатации пожарных гидрантов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применения средств индивидуальной защиты, при наличии взрывчатых и радиоактивных веществ в очаге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лицам, привлеченным к тушению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Опасные факторы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значения пределов огнестойкости  строительных конструкций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Химические соединения при контакте которых с водой возможно образование самовоспламенения и детонации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привлечения дополнительных сил и средств для тушения пожара и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локализации и ликвидации возгораний, последствий техногенных катастроф и стихийных бедствий в условиях неблагоприятного климата и труднодоступной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Горючие свойства материалов, побочные факторы горения взрывчатых и радиационных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при тушении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для работы в непригодной для дыхания среде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Пожарную безопасность и способы тушения возгораний в электроустановках, правила пользования, устройство и способы применения электропроводящих огнетушащих веществ в места нахождения электроустановок под напряжением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Постановка задач, контроль и выполнение аварийно-спасательных и других неотложных, работ по оказанию первой помощи пострадавшим в составе отделения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сбору информации и поиску пострадавших в зоне аварийно-спасательных работ личным составом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спасению людей и материальных ценностей личным составом отделения дежурного караула (смены) с применением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Организация, контроль и выполнение специальных работ в составе </w:t>
            </w:r>
            <w:r>
              <w:lastRenderedPageBreak/>
              <w:t>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радиосвязь для поиска пострадавших в зоне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наличие и характер угроз людям, их местонахождение, пути, способы и средства спасания (защиты) людей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возможные пути ввода в места проведения аварийно-спасательных работ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достаточность сил и средств участников отделения пожарной охраны, привлекаемых к аварийно-спасательным работам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и применять схемы тушения пожаров, документацию, сведения, особенности технологических процессов производства на объекте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ограничение доступа посторонних лиц и движение транспорта в местах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соблюдение установленных правил радиообмена при передачи информации в местах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действия личного состава отделения дежурного караула (смены) по снижению вероятности травм и гибели людей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возможные пути ввода личного состава отделения дежурного караула (смены), для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работу по обеспечению безопасности действий личного состава отделения дежурного караула (смены) при проведении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оптимальные методы и способы применения технических средств спасания, тушения, связи, пожарно-техническое вооружения, приборов освещения, средств первой помощи а также инструментов для вскрытия и разборки конструкций личным составом отделения дежурного караула (смены).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личного состава отделения дежурного караула (смены) по обеспечению безопасности людей, транспортировки в безопасное место и предотвращению паники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личного состава отделения дежурного караула (смены) по перемещению людей с использованием специальных технических средств (спуск, подъем)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оптимальные методы и способы по спасению имущества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выполнение работ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транспортировку с учетом характера травм и состояния пострадавших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личного состава отделения дежурного караула (смены) по освещению мест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Создать необходимые условия для спасания людей, имущества в местах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обеспечение мер безопасности для работы в непригодной для дыхания среде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Проводить инструктажи с личным составом отделения дежурного </w:t>
            </w:r>
            <w:r>
              <w:lastRenderedPageBreak/>
              <w:t>караула (смены) в соответствии с проводимыми мероприятиями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угрозу взрыва или обрушения, состояние мест вскрытия и разборки и поведение строительных конструкций здания (сооружения)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осветительное оборудование специальных пожарных автомобилей и другие штатные средства, предназначенные для этих целей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привлечения сил и средств подразделений пожарной охраны, для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способы применения, функциональное назначение и технические характеристики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способы отключения электроснабжения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Адресное расположение объектов закрепленных за подразделением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лицам, привлеченным к проведению АСР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акты, регламенты связанные с проведением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для выполнения задач при проведении аварийно-спасательных работ, возложенных на отделение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радиосвязи, телефонной связи с пострадавшими, поисковыми группами и другими службами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 и установки технических средств спасания, для подъема (спуска) на высоту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способы оказания медицинской помощи, проведения эвакуационных мероприятий и транспортировки с учетом характера травм и состояния пострадавших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спасения, эвакуация людей и материальных ценностей из очагов возгорания и потенциально опасных зон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Горючие свойства материалов, побочные факторы горения взрывчатых и радиационных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применения средств индивидуальной защиты, при проведении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устранения последствий техногенных катастроф и стихийных бедствий в условиях неблагоприятного климата и труднодоступной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Инструкции, порядок действий, методы и способы эвакуации людей в безопасную зону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Психологические особенности общения с пострадавшими, побывавшими в экстремальной ситуации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вскрытия и разборки завалов, образовавшихся в результате обрушения зданий и сооружений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Постановка задач, контроль действий и выполнения работ по сбору и следованию к месту постоянного расположения в составе отделения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A/04.5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выполнение работ по сбору личного состава отделения дежурного караула (смены), а так же проверке наличия и комплектности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отделения дежурного караула (смены) по возвращению, (самостоятельному) следованию к месту постоянной дислокации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Проверять, наличие и состояние принимавших участие в тушении пожара и проведении аварийно-спасательных работ личного состава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по сбору, проверке наличия и комплектности и погрузке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по закрытию крышек колодцев пожарных гидрантов, открытых личным составом отделения дежурного караула (смены) для тушения пожара и проведения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инструктажи с личным составом отделения дежурного караула (смены) в соответствии с проводимыми мероприятиями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состояние работоспособности и комплектности;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по возвращению, (самостоятельному) следованию к месту постоянной дислокации и доставку личного состава отделения дежурного караула (смены),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 личного состава отделения дежурного караула (смены) с соблюдением правил безопасности дорожного движения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соблюдение установленных правил радиообмена и передачи информации  отделением дежурного караула (смены)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 регламентирующие штатную положенность перевозимого ПТВ и ПТО на пожарных автомобилях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применения, наставления, инструкции, методические рекомендации, по эксплуатации,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Оборудование, приспособления, применяемые при эксплуатации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Постановка задач, контроль действий и выполнения работ в составе отделения дежурного караула (смены) по приему (передачи), проведению технического обслуживания и содержанию в исправном состоянии пожарной техники, специальных средств, оборудования и аварийно-спасательного инструмента.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A/05.5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приемке (передачи)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 личным составом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проведению технического обслуживания мобильных средств пожаротушения, спасательных устройств, средств индивидуальной защиты, специальных агрегатов личным составом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выполнение работ по содержанию в исправном состоянии и поддержанию работоспособности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 личным составом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выполнение работ по проверке работоспособности, закрепленного за отделением пожарной охраны,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Координировать действия по приемке и передачи, закрепленных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выполнять работу по проведению технического обслуживания мобильных средств пожаротушения, пожарных спасательных устройств, средств индивидуальной защиты, специальных агрегатов и приспособлений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работы в соответствии с требованиями по эксплуатации завода изготовителя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оборудование, приспособления, для проведения технического обслуживания и проверки работоспособности закрепленных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выполнять работу по проведению текущего и планового-предупредительного ремонтов мобильных средств пожаротушения, пожарных спасательных устройств, средств индивидуальной защиты, специальных агрегатов и приспособлений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состояние работоспособности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и проводить инструктажи в соответствии с проводимыми работами по поддержанию работоспособности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Наставления, инструкции, методические рекомендации, по техническому обслуживанию и эксплуатации средств мобильных </w:t>
            </w:r>
            <w:r>
              <w:lastRenderedPageBreak/>
              <w:t>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Оборудование, приспособления, применяемые при техническом обслуживании, эксплуатации и проверки работоспособности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 эксплуатации завода изготовителя закрепленных средств индивидуальной защиты, средств связи, специальной техники и пожарно-технического вооружения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3.1.6.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и выполнение работ по осуществлению караульной службы в составе отделения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A/06.5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несения караульной службы личным составом отделения дежурного караула (смены) пожарной части в соответствие с распорядком дня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отделения дежурного караула (смены)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контроль за дисциплиной личного состава в ношении установленной формы одежды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Знать оперативную обстановку в районе выезда подразделения (состоянии водоисточников, ремонта дорог, наличия людей на объектах, сопутствующих опасных факторах)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Вести рабочую документацию по несению караульной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Вносить предложения об отстранении от выполнения обязанностей личного состава отделения с дежурства в случаях нарушения </w:t>
            </w:r>
            <w:r>
              <w:lastRenderedPageBreak/>
              <w:t>дисциплины и нарушениях правил охраны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мероприятия по замене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охрану помещений и территории подразделения, поддержание в них необходимого порядка, проведение административно-хозяйственных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несения службы внутреннего наряда согласно утвержденного графика наряда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мероприятия по охране помещений и территории подразделения пожарной части, поддержание в них необходимого порядка с проведением административно-хозяйственных работ.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Положения, инструкции и рабочую документацию по несению караульной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3.1.7.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занятий с отработкой теоретической и практической части в составе отделения дежурного караула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A/07.5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Прововедение теоретических занятий с личным составом отделения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выполнения личным составом отделения нормативов по физической и пожарно-строевой подготовке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тематические занятия согласно утвержденной программы подготовки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Ведение документации  по проведению и учету занятий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и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правила по охране  труда и технике безопасности при проведении практических занятий (физической и пожарно-строевой подготовке)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нормативы по физической и пожарно-строевой подготовке личным составом отделения караула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занятия по пожарно-тактической подготовке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Оказывать певрую помощь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Программу подготовки личного состава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работы с персональным компьютером и информационными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Знать количественные и качественные показатели по физической и пожарно-строевой подготовке личным составом отделения караула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Обеспечение взаимодействия, принятие решений, постановка задач, контроль и управление действиями дежурной смены (караула) пожарной охраны по осуществлению караульной службы, тушению пожаров, проведению аварийно-спасательных и других неотложных работ связанных с тушением пожаров, оказанию первой помощи пострадавшим.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0369B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0369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Начальник караула (смены) пожарной части</w:t>
            </w:r>
          </w:p>
          <w:p w:rsidR="000C3E33" w:rsidRDefault="000C3E33" w:rsidP="00E834DC">
            <w:pPr>
              <w:pStyle w:val="a7"/>
            </w:pPr>
            <w:r>
              <w:t>Специалист по тушению пожара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образование-бакалавриат (по профилю)</w:t>
            </w:r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 профессиональное образование (по профилю)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Стажировка на рабочем месте в течении трех месяцев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 xml:space="preserve">Прохождение обязательных медосмотров (при поступлении на работу, периодический, а также внеочередные в порядке, </w:t>
            </w:r>
            <w:r>
              <w:lastRenderedPageBreak/>
              <w:t>установленном законодательством Российской Федерации).</w:t>
            </w:r>
          </w:p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безопасности.</w:t>
            </w:r>
          </w:p>
          <w:p w:rsidR="000C3E33" w:rsidRDefault="000C3E33" w:rsidP="00E834DC">
            <w:pPr>
              <w:pStyle w:val="a7"/>
            </w:pPr>
            <w:r>
              <w:t>Прохождение инструктажа по охране труда.</w:t>
            </w:r>
          </w:p>
          <w:p w:rsidR="000C3E33" w:rsidRDefault="000C3E33" w:rsidP="00E834DC">
            <w:pPr>
              <w:pStyle w:val="a7"/>
            </w:pPr>
            <w:r>
              <w:t>Обязательное страхование жизни и здоровья.</w:t>
            </w:r>
          </w:p>
          <w:p w:rsidR="000C3E33" w:rsidRDefault="000C3E33" w:rsidP="00E834DC">
            <w:pPr>
              <w:pStyle w:val="a7"/>
            </w:pPr>
            <w:r>
              <w:t>Обладать необходимыми пожарно-техническими знаниями в объеме, предусмотренном соответствующей программой профессионального обучения пожарных.</w:t>
            </w:r>
          </w:p>
          <w:p w:rsidR="000C3E33" w:rsidRDefault="000C3E33" w:rsidP="00E834DC">
            <w:pPr>
              <w:pStyle w:val="a7"/>
            </w:pPr>
            <w:r>
              <w:t>Лица не моложе 18 лет.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lastRenderedPageBreak/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ежегодной проверки теоретических знаний.</w:t>
            </w:r>
          </w:p>
          <w:p w:rsidR="000C3E33" w:rsidRDefault="000C3E33" w:rsidP="00E834DC">
            <w:pPr>
              <w:pStyle w:val="a7"/>
            </w:pPr>
            <w:r>
              <w:t>Прохождение ежегодной проверки практических навыков и умений.</w:t>
            </w:r>
          </w:p>
          <w:p w:rsidR="000C3E33" w:rsidRDefault="000C3E33" w:rsidP="00E834DC">
            <w:pPr>
              <w:pStyle w:val="a7"/>
            </w:pPr>
            <w:r>
              <w:t>Проведение ежегодной тренировки практических навыков и умений.</w:t>
            </w:r>
          </w:p>
          <w:p w:rsidR="000C3E33" w:rsidRDefault="000C3E33" w:rsidP="00E834DC">
            <w:pPr>
              <w:pStyle w:val="a7"/>
            </w:pPr>
            <w:r>
              <w:t>Ежегодное выполнение установленных контрольных упражнений и нормативов, определяющих развитие основных физических качеств.</w:t>
            </w:r>
          </w:p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369B7" w:rsidTr="000C3E33">
        <w:tc>
          <w:tcPr>
            <w:tcW w:w="1809" w:type="dxa"/>
            <w:vAlign w:val="center"/>
          </w:tcPr>
          <w:p w:rsidR="000369B7" w:rsidRPr="001C19F1" w:rsidRDefault="000369B7" w:rsidP="000369B7">
            <w:pPr>
              <w:pStyle w:val="a7"/>
              <w:jc w:val="center"/>
              <w:rPr>
                <w:rStyle w:val="ac"/>
                <w:szCs w:val="24"/>
              </w:rPr>
            </w:pPr>
            <w:r w:rsidRPr="001C19F1">
              <w:rPr>
                <w:szCs w:val="24"/>
              </w:rPr>
              <w:t>ОКЗ</w:t>
            </w:r>
          </w:p>
        </w:tc>
        <w:tc>
          <w:tcPr>
            <w:tcW w:w="1560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5411</w:t>
            </w:r>
          </w:p>
        </w:tc>
        <w:tc>
          <w:tcPr>
            <w:tcW w:w="6201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Пожарные</w:t>
            </w:r>
          </w:p>
        </w:tc>
      </w:tr>
      <w:tr w:rsidR="000369B7" w:rsidTr="000C3E33">
        <w:tc>
          <w:tcPr>
            <w:tcW w:w="1809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ОКПДТР</w:t>
            </w:r>
          </w:p>
        </w:tc>
        <w:tc>
          <w:tcPr>
            <w:tcW w:w="1560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16781</w:t>
            </w:r>
          </w:p>
        </w:tc>
        <w:tc>
          <w:tcPr>
            <w:tcW w:w="6201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Пожарный</w:t>
            </w:r>
          </w:p>
        </w:tc>
      </w:tr>
      <w:tr w:rsidR="00440B03" w:rsidTr="000C3E33">
        <w:tc>
          <w:tcPr>
            <w:tcW w:w="1809" w:type="dxa"/>
            <w:vAlign w:val="center"/>
          </w:tcPr>
          <w:p w:rsidR="00440B03" w:rsidRPr="001C19F1" w:rsidRDefault="00440B03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440B03" w:rsidRPr="001C19F1" w:rsidRDefault="00440B03" w:rsidP="000369B7">
            <w:pPr>
              <w:jc w:val="center"/>
              <w:rPr>
                <w:szCs w:val="24"/>
              </w:rPr>
            </w:pPr>
            <w:r w:rsidRPr="00440B03">
              <w:rPr>
                <w:szCs w:val="24"/>
              </w:rPr>
              <w:t>2.20.02.04</w:t>
            </w:r>
          </w:p>
        </w:tc>
        <w:tc>
          <w:tcPr>
            <w:tcW w:w="6201" w:type="dxa"/>
            <w:vAlign w:val="center"/>
          </w:tcPr>
          <w:p w:rsidR="00440B03" w:rsidRPr="001C19F1" w:rsidRDefault="00440B03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Пожарная безопасность</w:t>
            </w:r>
          </w:p>
        </w:tc>
      </w:tr>
      <w:tr w:rsidR="00440B03" w:rsidTr="000C3E33">
        <w:tc>
          <w:tcPr>
            <w:tcW w:w="1809" w:type="dxa"/>
            <w:vAlign w:val="center"/>
          </w:tcPr>
          <w:p w:rsidR="00440B03" w:rsidRPr="001C19F1" w:rsidRDefault="00440B03" w:rsidP="00440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440B03" w:rsidRPr="00440B03" w:rsidRDefault="00440B03" w:rsidP="00440B03">
            <w:pPr>
              <w:jc w:val="center"/>
              <w:rPr>
                <w:szCs w:val="24"/>
              </w:rPr>
            </w:pPr>
            <w:r w:rsidRPr="00440B03">
              <w:rPr>
                <w:szCs w:val="24"/>
              </w:rPr>
              <w:t>2.20.03.01</w:t>
            </w:r>
          </w:p>
        </w:tc>
        <w:tc>
          <w:tcPr>
            <w:tcW w:w="6201" w:type="dxa"/>
            <w:vAlign w:val="center"/>
          </w:tcPr>
          <w:p w:rsidR="00440B03" w:rsidRDefault="00440B03" w:rsidP="00440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Техносферная безопасность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и выполнение действий связанных выездом и следованием к месту вызова, в составе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подготовкой и сбором,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пострадавшим, для тушения пожара и проведения аварийно-спасательных и других неотложных работ дежурным караулом (сменой)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Организация следования и доставки мобильных средств пожаротушения, пожарных спасательных устройств и снаряжения, средств индивидуальной защиты, огнетушащих веществ и </w:t>
            </w:r>
            <w:r>
              <w:lastRenderedPageBreak/>
              <w:t>специальных агрегатов, приспособлений и средств по оказанию первой помощи пострадавшим к месту вызова дежурным караулом (сменой)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полученной информации (проведение разведки пожара, исходя из полученной информации)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прием и сбор информации о пожаре (вызове).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оперативной информацией участников тушения о пожаре и объекте пожара (вызова).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надевание средств индивидуальной защиты подразделения пожарной охраны.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личный состав дежурного караула (смены) по выезду(самостоятельному) следованию к месту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Разрабатывать, корректировать, читать и применять схемы тушения пожаров, документацию, сведения и характеристики объектов расположенных в районе выезда подразделения.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контроль за состоянием противопожарного водоснабжения, систем связи, обеспечением возможности проезда пожарной и аварийно-спасательной техники в пределах района выезда подразделения.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наиболее эффективное решение по направлению к месту пожара (вызова)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 к месту вызова подразделения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наиболее эффективное решение по направлению к месту пожара (вызова) участников подразделения.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ведение радиосвязи со сбором оперативной информацией о пожаре и объекте пожара (вызова).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контроль безопасности движения с использованием специальных световых и звуковых сигналов, по кратчайшему маршруту (самостоятельного) следования к месту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участников подразделения при вынужденной остановке к месту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Прогнозировать возможную обстановку на месте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действия дежурной смены при вынужденной остановке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инструктажи с личным составом дежурного караула (смены) в соответствии с проводимыми мероприятиями.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привлечения (сил и средств) техники и подразделений для тушения пожаров с проведением аварийно-спасательных и других неотложных работ связанных с тушением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Адресное расположение и характеристику объектов, особенность района выезда подразделения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Тактико-технические характеристики и техническое состояние,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Оперативную информацию о состоянии противопожарного водоснабжения, систем связи, обеспечения возможности проезда техники в пределах района подразделения.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Оперативную информацию в района выезда, расположение важных объектов и их пожарную опасность.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акты, регламенты по тушению пожаров и проведению аварийно-спасательных работ.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применения: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лицам, привлеченным  к тушению пожаров и проведению аварийно-спасательных работ.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Обеспечение взаимодействия, руководство, контроль и выполнение работ по локализации и ликвидации пожара в составе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дежурным караулом (сменой) по выполнению мероприятий связанных с (разведкой) оценкой обстановки на месте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дежурного караула (смены) по выполнению мероприятий связанных с применением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 на месте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выполнением мероприятий связанных с определением и привлечением дополнительных сил и средств.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оценку обстановки на месте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Получать и анализировать информацию от встречающих лиц на месте вызова.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достаточность (не достаточность) сил и средств на месте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по своевременному привлечению дополнительных сил и средств для тушения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электроустановок под напряжением, способы и целесообразность их отключения.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Определять наиболее сложный и ответственный участок тушения </w:t>
            </w:r>
            <w:r>
              <w:lastRenderedPageBreak/>
              <w:t>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дежурного караула (смены) по проникновению в места распространения (возможного распространения опасных факторов)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Выбрать решающее направление тушения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расположение ближайших водоисточников и возможные способы их использования.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расстановку личного состава дежурного караула (смены), привлекаемых к тушению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Учитывать особенности технологии и организации производства на объекте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особенность развития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и применять схемы тушения пожаров, документацию, сведения, особенности технологических процессов производства на объекте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ограничение доступа посторонних лиц и движения транспорта на месте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Принимать меры по сохранению вещественных доказательств связанных с возникновением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дополнительные инструктажи, с дежурным караулом, в соответствии с проводимыми мероприятиями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ведение радиосвязи прием и сбор оперативной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и применять схемы тушения пожаров, документацию, сведения и характеристики объектов расположенных в районе выезда подразделения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Принимать меры по обеспечению безопасного ведения разведки с выставлением поста безопасности газодымозащитной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 возможность бесперебойной подачи огнетушащих веществ,транспортировки, перекачке и подвозу огнетушащих веществ к месту пожару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участников дежурной смены пожарной охраны по подаче огнетушащих веществ непосредственно в очаг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условия препятствующие развитию пожара и обеспечивающие его ликвидацию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участников дежурной смены пожарной охраны по прекращению горения веществ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меры безопасности при работах в непригодной для дыхания среде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дежурного караула (смены) по охлаждению материалов, конструкций и оборудования, для предотвращения обрушений (деформации) и (или) ограничения развития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состояние и поведение строительных конструкций здания (сооружения) при ликвидации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дежурной смены пожарной охраны по ликвидации пожара с применением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Докладывать об обстановке на месте пожара и проведенных действиях дежурным караулом (сменой)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действия личного состава дежурного караула (смены) по ликвидации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личного состава дежурного караула (смены) по созданию условий, препятствующих развитию пожара и обеспечивающих его ликвидацию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контроль за соблюдением мер безопасности при работах в непригодной для дыхания среде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Докладывать о снижении или повышении, установленного при вызове подразделения пожарной части, ранга (номера) пожара, достаточности сил и средств на месте пожара, о необходимости вызова на место пожара дополнительных подразделений и служб жизнеобеспечения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действия по своевременному привлечению дополнительных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наиболее сложный и ответственный участок тушения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дежурной смены пожарной охраны по приведению в состояние готовности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наличие и возможность вторичных проявлений опасных факторов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Докладывать при передаче руководства тушением пожара старшему должностному лицу пожарной охраны об обстановке на месте пожара и проведенных действиях дежурного караула (сменой)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Докладывать об изменениях оперативной обстановки и принятых решениях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акты, регламенты, связанные с тушением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характеристики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Тактику тушения и правила борьбы с распространением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Горючие свойства материалов, побочные факторы горения взрывчатых и радиационных веществ.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организации сетей противопожарного водопровода, расположение пожарных гидрантов в районе выезда подразделения пожарной охраны.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Адресное расположение объектов закрепленных за подразделением пожарной охраны.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Оперативную информацию о состоянии противопожарного водоснабжения, систем связи, обеспечения возможности проезда техники в пределах района выезда подразделения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Правила пользования, устройство и способы применения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</w:t>
            </w:r>
            <w:r>
              <w:lastRenderedPageBreak/>
              <w:t>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тушения возгораний в электроустановках, правила пользования, устройство и способы применения электропроводящих огнетушащих веществ в места нахождения электроустановок под напряжением.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локализации и ликвидации возгораний, последствий техногенных катастроф и стихийных бедствий в условиях неблагоприятного климата и труднодоступной местности.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применения средств индивидуальной защиты, при наличии взрывчатых и радиоактивных веществ в очаге возгорания.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для работы в непригодной для дыхания среде.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для выполнения задач при тушении пожара, возложенных на подразделение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лицам, привлеченным к тушению пожаров и проведению аварийно-спасательных работ.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привлечения дополнительных сил и средств к месту тушения пожара.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Обеспечение взаимодействия, руководство, контроль и выполнение аварийно-спасательных и других неотложных работ связанных с тушением пожара, работ по оказанию первой помощи пострадавшим в составе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выполнение поиска пострадавших в зоне проведения аварийно-спасательных работ в составе дежурного караула (смены) пожарной части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спасения людей и материальных ценностей из потенциально опасных зон, оказания первой помощи пострадавшим, с применением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Организация и управление проведением специальных работ </w:t>
            </w:r>
            <w:r>
              <w:lastRenderedPageBreak/>
              <w:t>дежурным караулом (сменой)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оптимальные методы и способы поиска пострадавших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наличие и характер угроз пострадавшим, их местонахождение, пути, способы и средства спасания (защиты)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 характер угроз людям, их местонахождение, пути, способы и средства спасания (защиты) людей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соблюдение установленных правил радиообмена и передачи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соблюдение мер безопасности при работах в непригодной для дыхания среде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управлять действиями по освещению мест проведения аварийно-спасательных работ, используя осветительное оборудование специальных пожарных автомобилей, а также другие штатные средства, предназначенные для этих целей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управлять действиями участников подразделения пожарной охраны по ограничению доступа посторонних лиц к месту проведения аварийно-спасательных работ, движения транспорта на прилегающей к нему территории, в том числе принудительного его перемещения с соблюдением требований законодательства Российской Федерации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инструктажи, с участниками подразделения пожарной охраны, в соответствии с проводимыми мероприятиями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дежурного караула (смены)  по применению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дежурного караула (смены) по созданию необходимых условий для спасания людей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личного состава дежурного караула (смены)  по снижению вероятности воздействия опасных факторов, которые могут привести к травме или гибели людей и увеличению материального ущерба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безопасность действий личного состава дежурным караулом (сменой) подразделения пожарной охраны при проведении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спасение пострадавших в безопасное место с использованием специальных технических средств (спуск, подъем).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оказание первой помощи пострадавшим с учетом характера травм и состояния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безопасные пути для проведения аварийно-спасательных работ личного состава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управлять действиями по оказанию первой помощи, проведению эвакуационных мероприятий и транспортировки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управлять действиями участников  аварийно-спасательных работ по вскрытию и разборке конструкций, в целях создания необходимых условий для спасания пострадавших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радиосвязи, телефонной связи с пострадавшими, поисковыми группами и другими службами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Горючие свойства материалов, побочные факторы горения взрывчатых и радиационных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Правила применения средств индивидуальной защиты, при проведении аварийно-спасательных работ, наличия взрывчатых и </w:t>
            </w:r>
            <w:r>
              <w:lastRenderedPageBreak/>
              <w:t>радиоактивных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Адресное расположение объектов закрепленных за подразделением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Оперативную информацию о состоянии противопожарного водоснабжения, систем связи, обеспечения возможности проезда техники в пределах района выезда подразделения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лицам, привлеченным к тушению пожаров и проведению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нормативно правовые, законодательные и локальные акты, регламенты связанные с проведением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применения, тактико-технические характеристики и техническое состояние,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 и установки технических средств спасания, для подъема (спуска) на высоту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Порядок, способы оказания первой помощи, проведения эвакуационных мероприятий и транспортировки с учетом характера травм и состояния пострадавших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Инструкции, порядок действий, методы и способы эвакуации людей в безопасную зону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Психологические особенности общения с пострадавшими, побывавшими в экстремальной ситуации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спасения, эвакуации людей, а также материальных ценностей из очагов возгорания и потенциально опасных зон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для выполнения задач при проведении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обеспечения мер безопасности при работах в непригодной для дыхания среде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устранения последствий техногенных катастроф и стихийных бедствий в условиях неблагоприятного климата и труднодоступной местности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вскрытия и разборки завалов, образовавшихся в результате обрушения зданий и сооружений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Руководство, контроль и выполнение работ по сбору и следованию к месту постоянного расположения в составе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Происхождение </w:t>
            </w:r>
            <w:r w:rsidRPr="00C62BB2">
              <w:rPr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lastRenderedPageBreak/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контроль и управление мероприятиями связанными с проведением сбора личного состава дежурного караула (смены), проверкой наличия личного состава, имущества, оборудования, снаряжения и средств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выполнением мероприятий по возвращению, (самостоятельному) следованию к месту постоянной дислокации.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по проверке и наличия участников подразделения пожарной охраны принимавшего участие в тушении пожара и проведении аварийно-спасательных работ.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дежурной смены пожарной охраны по проверке комплектности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и управлять действиями дежурной смены пожарной охраны по закрытию крышек колодцев пожарных гидрантов используемых для тушении пожара и проведения аварийно-спасательных работ.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Управлять действиями дежурной смены пожарной охраны по определению работоспособности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соблюдение установленных правил радиообмена и передачи информации.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проведение инструктажа с участниками подразделения пожарной охраны в соответствии с проводимыми мероприятиями.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возвращение, (самостоятельное) следование к месту постоянного расположения, дежурной смены пожарной охраны,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соблюдение правил безопасности дорожного движения участниками подразделения пожарной охраны.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по эксплуатации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предъявляемые к лицам, привлеченным к тушению пожаров.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личной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lastRenderedPageBreak/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Руководство, контроль и выполнение работ по приему (передачи) и содержанию в исправном состоянии пожарной техники, специальных средств, аварийно-спасательного инструмента и оборудования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мероприятиями связанными с приемкой (передачей)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мероприятиями связанными с проведением и техническим обслуживанием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управление мероприятиями связанными с поддержанием работоспособности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инструктажа с личным составом дежурного караула (смены), в соответствии с проводимыми мероприятиями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контроль по приему и передаче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контроль за проведением технического обслуживания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необходимости в расходных материалах и приспособлений для  проведения технического обслуживания и ТО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контроль за проверкой работоспособности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состояние работоспособности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контроль проверки в соответствии с требованиями по эксплуатации завода изготовителя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Наставления, инструкции, методические рекомендации, по техническому обслуживанию и эксплуатации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Оборудование, приспособления, применяемые при техническом обслуживании, эксплуатации и проверки работоспособности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пользования, устройство и способы применения мобильных средств пожаротушения, спасательных устройств, средств индивидуальной защиты, специальных агрегатов, приспособлений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 эксплуатации завода изготовителя предъявляемые к мобильным средствам пожаротушения, спасательным устройствам, средствам индивидуальной защиты, специальным агрегатам, приспособлениям для оказания первой помощи пострадавшим.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3.2.6.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Организация, контроль и осуществление караульной службы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B/06.6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контроль дежурства при осуществлении караульной службы дежурного караула (смены) пожарной охраны.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соблюдения распорядка дня дежурного караула (смены) пожарной охраны.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охраны помещений и территории подразделения, поддержание 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(смены).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сбора информации оперативной обстановки в районе выезда подразделения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контроль готовности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Обеспечить постоянную готовность личного состава дежурного караула (смены) к осуществлению сбора, выезда и тушению пожара 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Докладывать руководству о необходимости замены или снятия с дежурства личного состава дежурного караула (смены) и невозможности использования, мобильных средств пожаротушения, пожарных спасательных устройств и снаряжения, средств индивидуальной защиты, огнетушащих веществ и специальных агрегатов, приспособлений и средств по оказанию первой помощи пострадавшим.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Поддерживать дисциплину среди личного состава дежурного караула (смены).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обязанности личного состава дежурного караула (смены) по охране помещений и территории подразделения пожарной охраны, поддержание в них необходимого порядка с проведением административно-хозяйственных работ.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прием и сбор информации о постоянном пребывании людей в ночное время на охраняемых объектах подразделения пожарной охраны.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Организовать прием и сбор оперативной информации в районе выезда подразделения, расположение важных, взрывопожароопасных объектов, их пожарную опасность.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Поддерживать связь с подразделениями пожарной охраны, муниципальными службами и службами жизнеобеспечения, администрацией в районе выезда подразделения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оперативную обстановку в районе выезда подразделения пожарной охраны на основе собранной информации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 и техники безопасности.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документов по организации караульной службы, Уставов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3.2.7.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занятий по повышению профессиональной подготовки личного состава дежурного караула (смены)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B/07.6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проведение теоретической подготовки личного состава дежурного караула (смены)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проведение практической подготовки личного состава дежурного караула (смены)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тематические занятия согласно утвержденной программы подготовки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Ведение документации  по проведению и учету занятий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и информационными системами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Программу подготовки личного состава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3.2.8.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Ведение оперативно-служебной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B/08.6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оперативно-служебной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корректировки оперативно-служебной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оперативно-служебной документации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и информационными системами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оформления документации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Организация и обеспечение взаимодействия, постановка задач, контроль и управление </w:t>
            </w:r>
            <w:r>
              <w:lastRenderedPageBreak/>
              <w:t>действиями подразделений пожарной охраны, связанных с осуществлением караульной службой, тушением пожаров, проведением аварийно-спасательных и других неотложных работ связанных с тушением пожара, оказанием первой помощи пострадавшим.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0369B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0369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Начальник (Заместитель начальника) отряда</w:t>
            </w:r>
          </w:p>
          <w:p w:rsidR="000C3E33" w:rsidRDefault="000C3E33" w:rsidP="00E834DC">
            <w:pPr>
              <w:pStyle w:val="a7"/>
            </w:pPr>
            <w:r>
              <w:t>Начальник (Заместитель начальника) пожарной части</w:t>
            </w:r>
          </w:p>
          <w:p w:rsidR="000C3E33" w:rsidRDefault="000C3E33" w:rsidP="00E834DC">
            <w:pPr>
              <w:pStyle w:val="a7"/>
            </w:pPr>
            <w:r>
              <w:t>Руководитель службы пожаротушения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образование- магистратура или специалитет (по профилю)</w:t>
            </w:r>
          </w:p>
          <w:p w:rsidR="000C3E33" w:rsidRDefault="000C3E33" w:rsidP="00E834DC">
            <w:pPr>
              <w:pStyle w:val="a7"/>
            </w:pPr>
            <w:r>
              <w:t>Высшее образование- бакалавриат и дополнительное профессиональное образование (по профилю)</w:t>
            </w:r>
          </w:p>
          <w:p w:rsidR="000C3E33" w:rsidRDefault="000C3E33" w:rsidP="00E834DC">
            <w:pPr>
              <w:pStyle w:val="a7"/>
            </w:pP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Опыт работы по квалификации Специалист по тушению пожаров не менее 3 лет.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Стажировка на рабочем месте в течении месяца.</w:t>
            </w:r>
          </w:p>
          <w:p w:rsidR="000C3E33" w:rsidRDefault="000C3E33" w:rsidP="00E834DC">
            <w:pPr>
              <w:pStyle w:val="a7"/>
            </w:pPr>
            <w:r>
              <w:t>Прохождение обязательных медосмотров (при поступлении на работу, периодический, а также внеочередные в порядке, установленном законодательством Российской Федерации).</w:t>
            </w:r>
          </w:p>
          <w:p w:rsidR="000C3E33" w:rsidRDefault="000C3E33" w:rsidP="00E834DC">
            <w:pPr>
              <w:pStyle w:val="a7"/>
            </w:pPr>
            <w:r>
              <w:t>Прохождение противопожарного инструктажа и проверки знаний мер пожарной безопасности.</w:t>
            </w:r>
          </w:p>
          <w:p w:rsidR="000C3E33" w:rsidRDefault="000C3E33" w:rsidP="00E834DC">
            <w:pPr>
              <w:pStyle w:val="a7"/>
            </w:pPr>
            <w:r>
              <w:t>Прохождение инструктажей по охране труда.</w:t>
            </w:r>
          </w:p>
          <w:p w:rsidR="000C3E33" w:rsidRDefault="000C3E33" w:rsidP="00E834DC">
            <w:pPr>
              <w:pStyle w:val="a7"/>
            </w:pPr>
            <w:r>
              <w:t>Обязательное страхование жизни и здоровья.</w:t>
            </w:r>
          </w:p>
          <w:p w:rsidR="000C3E33" w:rsidRDefault="000C3E33" w:rsidP="00E834DC">
            <w:pPr>
              <w:pStyle w:val="a7"/>
            </w:pPr>
            <w:r>
              <w:t>Обладать необходимыми пожарно-техническими знаниями в объеме, предусмотренном соответствующей программой профессионального обучения пожарных и РТП.</w:t>
            </w:r>
          </w:p>
          <w:p w:rsidR="000C3E33" w:rsidRDefault="000C3E33" w:rsidP="00E834DC">
            <w:pPr>
              <w:pStyle w:val="a7"/>
            </w:pPr>
            <w:r>
              <w:t>Лица не моложе 18 лет.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ежегодной проверки теоретических знаний.</w:t>
            </w:r>
          </w:p>
          <w:p w:rsidR="000C3E33" w:rsidRDefault="000C3E33" w:rsidP="00E834DC">
            <w:pPr>
              <w:pStyle w:val="a7"/>
            </w:pPr>
            <w:r>
              <w:t>Прохождение ежегодной проверки практических навыков и умений.</w:t>
            </w:r>
          </w:p>
          <w:p w:rsidR="000C3E33" w:rsidRDefault="000C3E33" w:rsidP="00E834DC">
            <w:pPr>
              <w:pStyle w:val="a7"/>
            </w:pPr>
            <w:r>
              <w:t>Проведение ежегодной тренировки практических навыков и умений.</w:t>
            </w:r>
          </w:p>
          <w:p w:rsidR="000C3E33" w:rsidRDefault="000C3E33" w:rsidP="00E834DC">
            <w:pPr>
              <w:pStyle w:val="a7"/>
            </w:pPr>
            <w:r>
              <w:t>Ежегодное выполнение установленных контрольных упражнений и нормативов, определяющих развитие основных физических качеств.</w:t>
            </w:r>
          </w:p>
          <w:p w:rsidR="000C3E33" w:rsidRDefault="000C3E33" w:rsidP="00E834DC">
            <w:pPr>
              <w:pStyle w:val="a7"/>
            </w:pPr>
            <w:r>
              <w:t>Повышение квалификации не реже одного раза в пять лет.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lastRenderedPageBreak/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369B7" w:rsidTr="000C3E33">
        <w:tc>
          <w:tcPr>
            <w:tcW w:w="1809" w:type="dxa"/>
            <w:vAlign w:val="center"/>
          </w:tcPr>
          <w:p w:rsidR="000369B7" w:rsidRPr="001C19F1" w:rsidRDefault="000369B7" w:rsidP="000369B7">
            <w:pPr>
              <w:pStyle w:val="a7"/>
              <w:jc w:val="center"/>
              <w:rPr>
                <w:rStyle w:val="ac"/>
                <w:szCs w:val="24"/>
              </w:rPr>
            </w:pPr>
            <w:r w:rsidRPr="001C19F1">
              <w:rPr>
                <w:szCs w:val="24"/>
              </w:rPr>
              <w:t>ОКЗ</w:t>
            </w:r>
          </w:p>
        </w:tc>
        <w:tc>
          <w:tcPr>
            <w:tcW w:w="1560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5411</w:t>
            </w:r>
          </w:p>
        </w:tc>
        <w:tc>
          <w:tcPr>
            <w:tcW w:w="6201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Пожарные</w:t>
            </w:r>
          </w:p>
        </w:tc>
      </w:tr>
      <w:tr w:rsidR="000369B7" w:rsidTr="000C3E33">
        <w:tc>
          <w:tcPr>
            <w:tcW w:w="1809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ОКПДТР</w:t>
            </w:r>
          </w:p>
        </w:tc>
        <w:tc>
          <w:tcPr>
            <w:tcW w:w="1560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16781</w:t>
            </w:r>
          </w:p>
        </w:tc>
        <w:tc>
          <w:tcPr>
            <w:tcW w:w="6201" w:type="dxa"/>
            <w:vAlign w:val="center"/>
          </w:tcPr>
          <w:p w:rsidR="000369B7" w:rsidRPr="001C19F1" w:rsidRDefault="000369B7" w:rsidP="000369B7">
            <w:pPr>
              <w:jc w:val="center"/>
              <w:rPr>
                <w:szCs w:val="24"/>
              </w:rPr>
            </w:pPr>
            <w:r w:rsidRPr="001C19F1">
              <w:rPr>
                <w:szCs w:val="24"/>
              </w:rPr>
              <w:t>Пожарный</w:t>
            </w:r>
          </w:p>
        </w:tc>
      </w:tr>
      <w:tr w:rsidR="00781B59" w:rsidTr="000C3E33">
        <w:tc>
          <w:tcPr>
            <w:tcW w:w="1809" w:type="dxa"/>
            <w:vAlign w:val="center"/>
          </w:tcPr>
          <w:p w:rsidR="00781B59" w:rsidRPr="001C19F1" w:rsidRDefault="00781B59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781B59" w:rsidRPr="001C19F1" w:rsidRDefault="00781B59" w:rsidP="000369B7">
            <w:pPr>
              <w:jc w:val="center"/>
              <w:rPr>
                <w:szCs w:val="24"/>
              </w:rPr>
            </w:pPr>
            <w:r w:rsidRPr="00781B59">
              <w:rPr>
                <w:szCs w:val="24"/>
              </w:rPr>
              <w:t>2.20.03.01</w:t>
            </w:r>
          </w:p>
        </w:tc>
        <w:tc>
          <w:tcPr>
            <w:tcW w:w="6201" w:type="dxa"/>
            <w:vAlign w:val="center"/>
          </w:tcPr>
          <w:p w:rsidR="00781B59" w:rsidRPr="001C19F1" w:rsidRDefault="00781B59" w:rsidP="00036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Техносферная безопасность</w:t>
            </w:r>
          </w:p>
        </w:tc>
      </w:tr>
      <w:tr w:rsidR="00781B59" w:rsidTr="000C3E33">
        <w:tc>
          <w:tcPr>
            <w:tcW w:w="1809" w:type="dxa"/>
            <w:vAlign w:val="center"/>
          </w:tcPr>
          <w:p w:rsidR="00781B59" w:rsidRPr="001C19F1" w:rsidRDefault="00781B59" w:rsidP="00781B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781B59" w:rsidRPr="001C19F1" w:rsidRDefault="00781B59" w:rsidP="00781B59">
            <w:pPr>
              <w:jc w:val="center"/>
              <w:rPr>
                <w:szCs w:val="24"/>
              </w:rPr>
            </w:pPr>
            <w:r w:rsidRPr="00781B59">
              <w:rPr>
                <w:szCs w:val="24"/>
              </w:rPr>
              <w:t>2.20.04.01</w:t>
            </w:r>
          </w:p>
        </w:tc>
        <w:tc>
          <w:tcPr>
            <w:tcW w:w="6201" w:type="dxa"/>
            <w:vAlign w:val="center"/>
          </w:tcPr>
          <w:p w:rsidR="00781B59" w:rsidRPr="001C19F1" w:rsidRDefault="00781B59" w:rsidP="00781B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Техносферная безопасность</w:t>
            </w:r>
          </w:p>
        </w:tc>
      </w:tr>
      <w:tr w:rsidR="00781B59" w:rsidTr="000C3E33">
        <w:tc>
          <w:tcPr>
            <w:tcW w:w="1809" w:type="dxa"/>
            <w:vAlign w:val="center"/>
          </w:tcPr>
          <w:p w:rsidR="00781B59" w:rsidRPr="001C19F1" w:rsidRDefault="00781B59" w:rsidP="00781B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0" w:type="dxa"/>
            <w:vAlign w:val="center"/>
          </w:tcPr>
          <w:p w:rsidR="00781B59" w:rsidRPr="001C19F1" w:rsidRDefault="00781B59" w:rsidP="00781B59">
            <w:pPr>
              <w:jc w:val="center"/>
              <w:rPr>
                <w:szCs w:val="24"/>
              </w:rPr>
            </w:pPr>
            <w:r w:rsidRPr="00781B59">
              <w:rPr>
                <w:szCs w:val="24"/>
              </w:rPr>
              <w:t>2.20.05.01</w:t>
            </w:r>
          </w:p>
        </w:tc>
        <w:tc>
          <w:tcPr>
            <w:tcW w:w="6201" w:type="dxa"/>
            <w:vAlign w:val="center"/>
          </w:tcPr>
          <w:p w:rsidR="00781B59" w:rsidRPr="001C19F1" w:rsidRDefault="00781B59" w:rsidP="00781B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Пожарная безопасность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взаимодействия, контроль и управление действиями подразделений пожарной охраны по тушению пожаров и проведению аварийно-спасательных и других неотложных работ связанных с тушением пожара.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Осуществление руководства тушением пожара и проведения других неотложных работ связанных с тушением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безопасности при выполнении аварийно-спасательных и других неотложных работ связанных с тушением пожара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эксплуатации пожарных гидрантов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значения пределов огнестойкости  строительных конструкций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Опасные факторы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Химические соединения при контакте которых с водой возможно образование самовоспламенения и детонация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Горючие свойства материалов, побочные факторы горения взрывчатых и радиационных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Организация, контроль действий по осуществлению караульной службы в </w:t>
            </w:r>
            <w:r>
              <w:lastRenderedPageBreak/>
              <w:t>подразделениях пожарной охраны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организации караульной службы в подразделениях пожарной охраны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организации караульной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охраны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разработки и утверждение документации предварительного планирования,  оперативно-служебной документации, учетной документации.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соответствия документации предварительного планирования,  оперативно-служебной документации, учетной документации.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разработки и оформления документов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материально-технического обеспечения подразделений пожарной охраны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необходимого запаса ПТВ и 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необходимого количества ГСМ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необходимого вещевого имущества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необходимой 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необходимого ремонта и технического обслуживания техники, ПТВ и 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проведения закупок и технического обслуживания на договорной основе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Формирование бюджета организации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закупки на договорной основе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Характеристики ПТВ и 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Специфику применения ПТВ и 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положенности ПТВ и 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расхода ГСМ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Характеристики ГСМ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Санитарно-эпидемиологические нормы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обеспечения вещевым имуществом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положенности технической оснащенности подразделений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Тактико-технические характеристики техники применяемой в подчиненных подразделениях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Тактико-технические характеристики техники, ПТВ и О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проведения закупок на договорной основе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Бюджет организации на проведение закупок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положенности технической оснащенности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Штатно-должностное расписание организации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0369B7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Отбор соискателей претендующих на замещение должностей подчинённых подразделений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C/05.7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0369B7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0369B7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0369B7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0369B7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анализа работы кадровой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собеседований соискателей претендующих на замещение должностей подчинённых подразделений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lastRenderedPageBreak/>
              <w:t xml:space="preserve">Квалификационные требования предъявляемые к работникам </w:t>
            </w:r>
            <w:r>
              <w:lastRenderedPageBreak/>
              <w:t>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Штатно-должностное расписание подчиненных подразделений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Психо-физиологические состояния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892" w:rsidTr="000369B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0369B7" w:rsidP="00E834DC">
            <w:pPr>
              <w:pStyle w:val="a7"/>
            </w:pPr>
            <w:r>
              <w:t>ФГБУ "НИИ ТСС" Минтруда России, ФГБУ "Центр Социальных Инноваций" Минтруда</w:t>
            </w:r>
          </w:p>
          <w:p w:rsidR="00B13892" w:rsidRDefault="00B13892" w:rsidP="00E834DC">
            <w:pPr>
              <w:pStyle w:val="a7"/>
            </w:pPr>
          </w:p>
        </w:tc>
      </w:tr>
      <w:tr w:rsidR="000369B7" w:rsidTr="000369B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B7" w:rsidRDefault="000369B7" w:rsidP="00E834DC">
            <w:pPr>
              <w:pStyle w:val="a7"/>
            </w:pPr>
            <w:r>
              <w:t>Генеральный директор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B7" w:rsidRDefault="000369B7" w:rsidP="000369B7">
            <w:pPr>
              <w:pStyle w:val="a7"/>
              <w:jc w:val="right"/>
            </w:pPr>
            <w:r>
              <w:t>Платыгин Дмитрий Николаевич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25" w:rsidRDefault="00685B25" w:rsidP="00E834DC">
      <w:pPr>
        <w:spacing w:after="0" w:line="240" w:lineRule="auto"/>
      </w:pPr>
      <w:r>
        <w:separator/>
      </w:r>
    </w:p>
  </w:endnote>
  <w:endnote w:type="continuationSeparator" w:id="0">
    <w:p w:rsidR="00685B25" w:rsidRDefault="00685B25" w:rsidP="00E834DC">
      <w:pPr>
        <w:spacing w:after="0" w:line="240" w:lineRule="auto"/>
      </w:pPr>
      <w:r>
        <w:continuationSeparator/>
      </w:r>
    </w:p>
  </w:endnote>
  <w:endnote w:id="1">
    <w:p w:rsidR="000369B7" w:rsidRPr="000369B7" w:rsidRDefault="000369B7" w:rsidP="000369B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0"/>
          <w:lang w:eastAsia="ru-RU"/>
        </w:rPr>
      </w:pPr>
      <w:r w:rsidRPr="000369B7">
        <w:rPr>
          <w:rFonts w:eastAsia="Times New Roman" w:cs="Times New Roman"/>
          <w:sz w:val="20"/>
          <w:szCs w:val="24"/>
          <w:vertAlign w:val="superscript"/>
          <w:lang w:eastAsia="ru-RU"/>
        </w:rPr>
        <w:endnoteRef/>
      </w:r>
      <w:r w:rsidRPr="000369B7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Общероссийский классификатор занятий</w:t>
      </w:r>
    </w:p>
    <w:p w:rsidR="000369B7" w:rsidRPr="000369B7" w:rsidRDefault="000369B7" w:rsidP="000369B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20"/>
          <w:szCs w:val="24"/>
          <w:vertAlign w:val="superscript"/>
          <w:lang w:eastAsia="ru-RU"/>
        </w:rPr>
        <w:t>2</w:t>
      </w:r>
      <w:r w:rsidRPr="000369B7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Общероссийский классификатор видов экономической деятельности</w:t>
      </w:r>
    </w:p>
    <w:p w:rsidR="000369B7" w:rsidRPr="000369B7" w:rsidRDefault="000369B7" w:rsidP="000369B7">
      <w:pPr>
        <w:spacing w:after="0" w:line="240" w:lineRule="auto"/>
        <w:jc w:val="both"/>
        <w:rPr>
          <w:rFonts w:eastAsia="Times New Roman" w:cs="Times New Roman"/>
          <w:bCs/>
          <w:sz w:val="18"/>
          <w:szCs w:val="21"/>
          <w:lang w:eastAsia="ru-RU"/>
        </w:rPr>
      </w:pPr>
      <w:r>
        <w:rPr>
          <w:rFonts w:eastAsia="Times New Roman" w:cs="Times New Roman"/>
          <w:sz w:val="20"/>
          <w:vertAlign w:val="superscript"/>
          <w:lang w:eastAsia="ru-RU"/>
        </w:rPr>
        <w:t>3</w:t>
      </w:r>
      <w:r w:rsidRPr="000369B7">
        <w:rPr>
          <w:rFonts w:eastAsia="Times New Roman" w:cs="Calibri"/>
          <w:sz w:val="20"/>
          <w:lang w:eastAsia="ru-RU"/>
        </w:rPr>
        <w:t> 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Приказ Министерства здравоохранения и социального развития Российской Федерации от 12 апреля 2011 г. № 302н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0369B7" w:rsidRPr="000369B7" w:rsidRDefault="000369B7" w:rsidP="000369B7">
      <w:pPr>
        <w:spacing w:after="0" w:line="240" w:lineRule="auto"/>
        <w:jc w:val="both"/>
        <w:rPr>
          <w:rFonts w:eastAsia="Times New Roman" w:cs="Times New Roman"/>
          <w:bCs/>
          <w:sz w:val="20"/>
          <w:szCs w:val="24"/>
          <w:lang w:eastAsia="ru-RU"/>
        </w:rPr>
      </w:pPr>
      <w:r>
        <w:rPr>
          <w:rFonts w:eastAsia="Times New Roman" w:cs="Times New Roman"/>
          <w:sz w:val="20"/>
          <w:vertAlign w:val="superscript"/>
          <w:lang w:eastAsia="ru-RU"/>
        </w:rPr>
        <w:t>4</w:t>
      </w:r>
      <w:r w:rsidRPr="000369B7">
        <w:rPr>
          <w:rFonts w:eastAsia="Times New Roman" w:cs="Calibri"/>
          <w:sz w:val="20"/>
          <w:lang w:eastAsia="ru-RU"/>
        </w:rPr>
        <w:t> 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Постановление Правительства Российской Федерации от 25 апреля 2012 г. № 390 «О противопожарном режиме».</w:t>
      </w:r>
    </w:p>
    <w:p w:rsidR="000369B7" w:rsidRPr="000369B7" w:rsidRDefault="000369B7" w:rsidP="000369B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20"/>
          <w:szCs w:val="24"/>
          <w:vertAlign w:val="superscript"/>
          <w:lang w:eastAsia="ru-RU"/>
        </w:rPr>
        <w:t>5</w:t>
      </w:r>
      <w:r w:rsidRPr="000369B7">
        <w:rPr>
          <w:rFonts w:ascii="Calibri" w:eastAsia="Times New Roman" w:hAnsi="Calibri" w:cs="Times New Roman"/>
          <w:sz w:val="16"/>
          <w:szCs w:val="20"/>
          <w:lang w:eastAsia="ru-RU"/>
        </w:rPr>
        <w:t> 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Постановление Минтруда России, Минобразования России от 13 января 2003 г. № 1/29 «Об утверждении Порядка обучения по охране труда и проверки знаний требований охраны труда работников организаций»</w:t>
      </w:r>
    </w:p>
    <w:p w:rsidR="000369B7" w:rsidRPr="000369B7" w:rsidRDefault="000369B7" w:rsidP="000369B7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6</w:t>
      </w:r>
      <w:r w:rsidRPr="000369B7">
        <w:rPr>
          <w:rFonts w:eastAsia="Times New Roman" w:cs="Times New Roman"/>
          <w:sz w:val="20"/>
          <w:szCs w:val="20"/>
          <w:lang w:eastAsia="ru-RU"/>
        </w:rPr>
        <w:t xml:space="preserve"> </w:t>
      </w:r>
      <w:hyperlink r:id="rId1" w:history="1">
        <w:r w:rsidRPr="000369B7">
          <w:rPr>
            <w:rFonts w:eastAsia="Times New Roman" w:cs="Times New Roman"/>
            <w:bCs/>
            <w:sz w:val="20"/>
            <w:szCs w:val="24"/>
            <w:lang w:eastAsia="ru-RU"/>
          </w:rPr>
          <w:t>Постановление</w:t>
        </w:r>
      </w:hyperlink>
      <w:r w:rsidRPr="000369B7">
        <w:rPr>
          <w:rFonts w:eastAsia="Times New Roman" w:cs="Times New Roman"/>
          <w:bCs/>
          <w:sz w:val="20"/>
          <w:szCs w:val="24"/>
          <w:lang w:eastAsia="ru-RU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№ 10, ст. 1130)</w:t>
      </w:r>
    </w:p>
    <w:p w:rsidR="000369B7" w:rsidRPr="000369B7" w:rsidRDefault="000369B7" w:rsidP="000369B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20"/>
          <w:szCs w:val="24"/>
          <w:vertAlign w:val="superscript"/>
          <w:lang w:eastAsia="ru-RU"/>
        </w:rPr>
        <w:t xml:space="preserve">7 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Общероссийский классификатор профессий рабочих, должностей служащих и тарифных разрядов</w:t>
      </w:r>
    </w:p>
    <w:p w:rsidR="000369B7" w:rsidRPr="000369B7" w:rsidRDefault="000369B7" w:rsidP="000369B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20"/>
          <w:szCs w:val="24"/>
          <w:vertAlign w:val="superscript"/>
          <w:lang w:eastAsia="ru-RU"/>
        </w:rPr>
        <w:t>8</w:t>
      </w:r>
      <w:r w:rsidRPr="000369B7">
        <w:rPr>
          <w:rFonts w:ascii="Calibri" w:eastAsia="Times New Roman" w:hAnsi="Calibri" w:cs="Times New Roman"/>
          <w:sz w:val="16"/>
          <w:szCs w:val="20"/>
          <w:lang w:eastAsia="ru-RU"/>
        </w:rPr>
        <w:t xml:space="preserve"> 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Федеральный закон от 21.12.1994 № 69-ФЗ (ред. от 30.10.2018) «О пожарной безопасности»</w:t>
      </w:r>
    </w:p>
    <w:p w:rsidR="000369B7" w:rsidRPr="000369B7" w:rsidRDefault="000369B7" w:rsidP="000369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9</w:t>
      </w:r>
      <w:r w:rsidRPr="000369B7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Постановление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</w:p>
    <w:p w:rsidR="000369B7" w:rsidRPr="000369B7" w:rsidRDefault="000369B7" w:rsidP="000369B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0"/>
          <w:lang w:eastAsia="ru-RU"/>
        </w:rPr>
      </w:pPr>
      <w:r>
        <w:rPr>
          <w:rFonts w:eastAsia="Times New Roman" w:cs="Times New Roman"/>
          <w:sz w:val="20"/>
          <w:szCs w:val="24"/>
          <w:vertAlign w:val="superscript"/>
          <w:lang w:eastAsia="ru-RU"/>
        </w:rPr>
        <w:t>10</w:t>
      </w:r>
      <w:r w:rsidRPr="000369B7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369B7">
        <w:rPr>
          <w:rFonts w:eastAsia="Times New Roman" w:cs="Times New Roman"/>
          <w:bCs/>
          <w:sz w:val="20"/>
          <w:szCs w:val="24"/>
          <w:lang w:eastAsia="ru-RU"/>
        </w:rPr>
        <w:t>Общероссийский классификатор специальностей по образованию</w:t>
      </w:r>
    </w:p>
    <w:p w:rsidR="000369B7" w:rsidRDefault="000369B7">
      <w:pPr>
        <w:pStyle w:val="a9"/>
      </w:pPr>
    </w:p>
  </w:endnote>
  <w:endnote w:id="2">
    <w:p w:rsidR="000369B7" w:rsidRPr="001C19F1" w:rsidRDefault="0087166B" w:rsidP="000369B7">
      <w:pPr>
        <w:pStyle w:val="a9"/>
        <w:jc w:val="both"/>
        <w:rPr>
          <w:sz w:val="16"/>
        </w:rPr>
      </w:pPr>
      <w:r>
        <w:rPr>
          <w:sz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25" w:rsidRDefault="00685B25" w:rsidP="00E834DC">
      <w:pPr>
        <w:spacing w:after="0" w:line="240" w:lineRule="auto"/>
      </w:pPr>
      <w:r>
        <w:separator/>
      </w:r>
    </w:p>
  </w:footnote>
  <w:footnote w:type="continuationSeparator" w:id="0">
    <w:p w:rsidR="00685B25" w:rsidRDefault="00685B25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161512"/>
      <w:docPartObj>
        <w:docPartGallery w:val="Page Numbers (Top of Page)"/>
        <w:docPartUnique/>
      </w:docPartObj>
    </w:sdtPr>
    <w:sdtEndPr/>
    <w:sdtContent>
      <w:p w:rsidR="000369B7" w:rsidRDefault="00036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05">
          <w:rPr>
            <w:noProof/>
          </w:rPr>
          <w:t>7</w:t>
        </w:r>
        <w:r>
          <w:fldChar w:fldCharType="end"/>
        </w:r>
      </w:p>
    </w:sdtContent>
  </w:sdt>
  <w:p w:rsidR="000369B7" w:rsidRDefault="00036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C"/>
    <w:rsid w:val="000369B7"/>
    <w:rsid w:val="000C3E33"/>
    <w:rsid w:val="000D7108"/>
    <w:rsid w:val="00102B75"/>
    <w:rsid w:val="001A7652"/>
    <w:rsid w:val="001C17B5"/>
    <w:rsid w:val="0027063D"/>
    <w:rsid w:val="002C1605"/>
    <w:rsid w:val="002F25D4"/>
    <w:rsid w:val="00440B03"/>
    <w:rsid w:val="004471F5"/>
    <w:rsid w:val="004853E6"/>
    <w:rsid w:val="004A1012"/>
    <w:rsid w:val="005938F3"/>
    <w:rsid w:val="005950EB"/>
    <w:rsid w:val="006412E1"/>
    <w:rsid w:val="00681D2F"/>
    <w:rsid w:val="00685B25"/>
    <w:rsid w:val="006C3B27"/>
    <w:rsid w:val="00781B59"/>
    <w:rsid w:val="0087166B"/>
    <w:rsid w:val="00895BB6"/>
    <w:rsid w:val="009D656E"/>
    <w:rsid w:val="009F7BA3"/>
    <w:rsid w:val="00A11BBF"/>
    <w:rsid w:val="00AA0E39"/>
    <w:rsid w:val="00B13892"/>
    <w:rsid w:val="00B73A74"/>
    <w:rsid w:val="00BC4C90"/>
    <w:rsid w:val="00C62BB2"/>
    <w:rsid w:val="00CC79E9"/>
    <w:rsid w:val="00DA2385"/>
    <w:rsid w:val="00DE3732"/>
    <w:rsid w:val="00E31F02"/>
    <w:rsid w:val="00E834DC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EB9F"/>
  <w15:docId w15:val="{DAF38A3E-E74E-4591-8406-5D13E18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aliases w:val="Знак4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aliases w:val="Знак4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character" w:styleId="ac">
    <w:name w:val="Subtle Emphasis"/>
    <w:uiPriority w:val="19"/>
    <w:qFormat/>
    <w:rsid w:val="000369B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26328&amp;date=09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3EC5-3911-4C1D-A359-E03D90D8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11032</Words>
  <Characters>62887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Легейда А.А.</cp:lastModifiedBy>
  <cp:revision>6</cp:revision>
  <dcterms:created xsi:type="dcterms:W3CDTF">2018-10-07T13:50:00Z</dcterms:created>
  <dcterms:modified xsi:type="dcterms:W3CDTF">2020-03-29T15:41:00Z</dcterms:modified>
</cp:coreProperties>
</file>