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26" w:rsidRDefault="00322026" w:rsidP="000B512D">
      <w:pPr>
        <w:pStyle w:val="times14x15"/>
        <w:spacing w:line="288" w:lineRule="auto"/>
        <w:ind w:firstLine="142"/>
        <w:jc w:val="center"/>
        <w:rPr>
          <w:rFonts w:ascii="Times New Roman" w:hAnsi="Times New Roman"/>
          <w:szCs w:val="28"/>
        </w:rPr>
      </w:pPr>
      <w:r w:rsidRPr="00322026">
        <w:rPr>
          <w:rFonts w:ascii="Times New Roman" w:hAnsi="Times New Roman"/>
          <w:szCs w:val="28"/>
        </w:rPr>
        <w:t xml:space="preserve">Обоснование необходимости разработки профессионального стандарта </w:t>
      </w:r>
      <w:r w:rsidR="000B512D" w:rsidRPr="000B512D">
        <w:rPr>
          <w:rFonts w:ascii="Times New Roman" w:hAnsi="Times New Roman"/>
          <w:szCs w:val="28"/>
        </w:rPr>
        <w:t xml:space="preserve">Специалист по экологической экспертизе </w:t>
      </w:r>
    </w:p>
    <w:p w:rsidR="00C37C5C" w:rsidRDefault="00C37C5C" w:rsidP="008949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ст.16 Закона об экологической экспертизе</w:t>
      </w:r>
      <w:r w:rsidR="00894967">
        <w:rPr>
          <w:rFonts w:eastAsiaTheme="minorHAnsi"/>
          <w:sz w:val="28"/>
          <w:szCs w:val="28"/>
          <w:lang w:eastAsia="en-US"/>
        </w:rPr>
        <w:t xml:space="preserve"> э</w:t>
      </w:r>
      <w:r>
        <w:rPr>
          <w:rFonts w:eastAsiaTheme="minorHAnsi"/>
          <w:sz w:val="28"/>
          <w:szCs w:val="28"/>
          <w:lang w:eastAsia="en-US"/>
        </w:rPr>
        <w:t xml:space="preserve">кспертом государственной экологической экспертизы является специалист, обладающий научными и (или) практическими познаниями по рассматриваемому вопросу и привлеченный в </w:t>
      </w:r>
      <w:r w:rsidRPr="009C00DD">
        <w:rPr>
          <w:rFonts w:eastAsiaTheme="minorHAnsi"/>
          <w:sz w:val="28"/>
          <w:szCs w:val="28"/>
          <w:lang w:eastAsia="en-US"/>
        </w:rPr>
        <w:t xml:space="preserve">соответствии со статьей 15 </w:t>
      </w:r>
      <w:r>
        <w:rPr>
          <w:rFonts w:eastAsiaTheme="minorHAnsi"/>
          <w:sz w:val="28"/>
          <w:szCs w:val="28"/>
          <w:lang w:eastAsia="en-US"/>
        </w:rPr>
        <w:t>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науки, техники, технологии.</w:t>
      </w:r>
    </w:p>
    <w:p w:rsidR="00EB5472" w:rsidRDefault="00EB5472" w:rsidP="00EB54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1436C">
        <w:rPr>
          <w:sz w:val="28"/>
          <w:szCs w:val="28"/>
        </w:rPr>
        <w:t xml:space="preserve">Разработка профессионального стандарта </w:t>
      </w:r>
      <w:r w:rsidRPr="0031436C">
        <w:rPr>
          <w:b/>
          <w:sz w:val="28"/>
          <w:szCs w:val="28"/>
        </w:rPr>
        <w:t>«</w:t>
      </w:r>
      <w:r w:rsidR="000B512D" w:rsidRPr="000B512D">
        <w:rPr>
          <w:rStyle w:val="96bdf568f42f532afontstyle30"/>
          <w:b/>
          <w:sz w:val="28"/>
          <w:szCs w:val="28"/>
        </w:rPr>
        <w:t>Специалист по экологической экспертизе</w:t>
      </w:r>
      <w:r w:rsidRPr="0031436C">
        <w:rPr>
          <w:b/>
          <w:bCs/>
          <w:sz w:val="28"/>
          <w:szCs w:val="28"/>
        </w:rPr>
        <w:t>»</w:t>
      </w:r>
      <w:r w:rsidRPr="00314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необходимостью </w:t>
      </w:r>
      <w:r w:rsidRPr="00EB5472">
        <w:rPr>
          <w:sz w:val="28"/>
          <w:szCs w:val="28"/>
        </w:rPr>
        <w:t>установления единых</w:t>
      </w:r>
      <w:r>
        <w:rPr>
          <w:sz w:val="28"/>
          <w:szCs w:val="28"/>
        </w:rPr>
        <w:t>, системных требований к знаниям и умениям</w:t>
      </w:r>
      <w:r w:rsidRPr="00EB5472">
        <w:rPr>
          <w:sz w:val="28"/>
          <w:szCs w:val="28"/>
        </w:rPr>
        <w:t xml:space="preserve"> работников, осуществляющих данный вид профессиональной деятельности</w:t>
      </w:r>
      <w:r>
        <w:rPr>
          <w:sz w:val="28"/>
          <w:szCs w:val="28"/>
        </w:rPr>
        <w:t xml:space="preserve">. </w:t>
      </w:r>
    </w:p>
    <w:p w:rsidR="008F0410" w:rsidRDefault="00250E40" w:rsidP="008F0410">
      <w:pPr>
        <w:spacing w:line="360" w:lineRule="auto"/>
        <w:ind w:firstLine="567"/>
        <w:jc w:val="both"/>
        <w:rPr>
          <w:sz w:val="28"/>
          <w:szCs w:val="28"/>
        </w:rPr>
      </w:pPr>
      <w:r w:rsidRPr="00BE584A">
        <w:rPr>
          <w:sz w:val="28"/>
          <w:szCs w:val="28"/>
        </w:rPr>
        <w:t>Проблема охраны окружающей среды в последнее время стала одной из важных задач.</w:t>
      </w:r>
      <w:r w:rsidR="00BE584A" w:rsidRPr="00BE584A">
        <w:rPr>
          <w:sz w:val="28"/>
          <w:szCs w:val="28"/>
        </w:rPr>
        <w:t xml:space="preserve"> </w:t>
      </w:r>
      <w:r w:rsidR="0031436C" w:rsidRPr="00BE584A">
        <w:rPr>
          <w:sz w:val="28"/>
          <w:szCs w:val="28"/>
        </w:rPr>
        <w:t>Целью экологической экспертизы является предотвращение негативного влияния деятельнос</w:t>
      </w:r>
      <w:r w:rsidR="00CA006B">
        <w:rPr>
          <w:sz w:val="28"/>
          <w:szCs w:val="28"/>
        </w:rPr>
        <w:t xml:space="preserve">ти человека на окружающую среду, </w:t>
      </w:r>
      <w:r w:rsidR="00CA006B" w:rsidRPr="00CA006B">
        <w:rPr>
          <w:sz w:val="28"/>
          <w:szCs w:val="28"/>
        </w:rPr>
        <w:t>установ</w:t>
      </w:r>
      <w:r w:rsidR="00CA006B">
        <w:rPr>
          <w:sz w:val="28"/>
          <w:szCs w:val="28"/>
        </w:rPr>
        <w:t>ление</w:t>
      </w:r>
      <w:r w:rsidR="00CA006B" w:rsidRPr="00CA006B">
        <w:rPr>
          <w:sz w:val="28"/>
          <w:szCs w:val="28"/>
        </w:rPr>
        <w:t>, соответств</w:t>
      </w:r>
      <w:r w:rsidR="00CA006B">
        <w:rPr>
          <w:sz w:val="28"/>
          <w:szCs w:val="28"/>
        </w:rPr>
        <w:t xml:space="preserve">ия </w:t>
      </w:r>
      <w:r w:rsidR="00CA006B" w:rsidRPr="00CA006B">
        <w:rPr>
          <w:sz w:val="28"/>
          <w:szCs w:val="28"/>
        </w:rPr>
        <w:t>проектн</w:t>
      </w:r>
      <w:r w:rsidR="00CA006B">
        <w:rPr>
          <w:sz w:val="28"/>
          <w:szCs w:val="28"/>
        </w:rPr>
        <w:t>ой</w:t>
      </w:r>
      <w:r w:rsidR="00CA006B" w:rsidRPr="00CA006B">
        <w:rPr>
          <w:sz w:val="28"/>
          <w:szCs w:val="28"/>
        </w:rPr>
        <w:t xml:space="preserve"> документации экологическим требованиям в области охраны безопасности окружающей среды.</w:t>
      </w:r>
    </w:p>
    <w:p w:rsidR="00CC2849" w:rsidRPr="00674952" w:rsidRDefault="008F0410" w:rsidP="00674952">
      <w:pPr>
        <w:spacing w:line="360" w:lineRule="auto"/>
        <w:ind w:firstLine="567"/>
        <w:jc w:val="both"/>
        <w:rPr>
          <w:sz w:val="28"/>
          <w:szCs w:val="28"/>
        </w:rPr>
      </w:pPr>
      <w:r w:rsidRPr="008F0410">
        <w:t xml:space="preserve"> </w:t>
      </w:r>
      <w:r w:rsidRPr="008F0410">
        <w:rPr>
          <w:sz w:val="28"/>
          <w:szCs w:val="28"/>
        </w:rPr>
        <w:t>Требования к качеству и обоснованности проведения экологических экспертиз постоянно повышаются наряду с ускорением научно-технического прогресса, внедрением в производство новейшей техники и технологии. В связи с этим периодически пересматриваются законода</w:t>
      </w:r>
      <w:r>
        <w:rPr>
          <w:sz w:val="28"/>
          <w:szCs w:val="28"/>
        </w:rPr>
        <w:t>тельные и нормативные материалы,</w:t>
      </w:r>
      <w:r w:rsidRPr="008F0410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регулирующие</w:t>
      </w:r>
      <w:r w:rsidRPr="008F0410">
        <w:rPr>
          <w:sz w:val="28"/>
          <w:szCs w:val="28"/>
        </w:rPr>
        <w:t xml:space="preserve"> отношения в об</w:t>
      </w:r>
      <w:r w:rsidR="005F128D">
        <w:rPr>
          <w:sz w:val="28"/>
          <w:szCs w:val="28"/>
        </w:rPr>
        <w:t xml:space="preserve">ласти экологической экспертизы. Для соответствия новым требованиям и </w:t>
      </w:r>
      <w:r w:rsidR="00674952">
        <w:rPr>
          <w:sz w:val="28"/>
          <w:szCs w:val="28"/>
        </w:rPr>
        <w:t>нормативным законодательным материалам, считаем</w:t>
      </w:r>
      <w:r w:rsidR="005F128D">
        <w:rPr>
          <w:sz w:val="28"/>
          <w:szCs w:val="28"/>
        </w:rPr>
        <w:t xml:space="preserve"> </w:t>
      </w:r>
      <w:r w:rsidR="00674952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>п</w:t>
      </w:r>
      <w:r w:rsidR="00250E40" w:rsidRPr="00BE584A">
        <w:rPr>
          <w:sz w:val="28"/>
          <w:szCs w:val="28"/>
        </w:rPr>
        <w:t>рофессиональн</w:t>
      </w:r>
      <w:r>
        <w:rPr>
          <w:sz w:val="28"/>
          <w:szCs w:val="28"/>
        </w:rPr>
        <w:t>ого</w:t>
      </w:r>
      <w:r w:rsidR="00250E40" w:rsidRPr="00BE584A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250E40" w:rsidRPr="00BE584A">
        <w:rPr>
          <w:sz w:val="28"/>
          <w:szCs w:val="28"/>
        </w:rPr>
        <w:t xml:space="preserve"> </w:t>
      </w:r>
      <w:r w:rsidR="00674952">
        <w:rPr>
          <w:sz w:val="28"/>
          <w:szCs w:val="28"/>
        </w:rPr>
        <w:t>необходимой. Профессиональный стандарт «</w:t>
      </w:r>
      <w:r w:rsidR="000B512D" w:rsidRPr="000B512D">
        <w:rPr>
          <w:rStyle w:val="96bdf568f42f532afontstyle30"/>
          <w:b/>
          <w:sz w:val="28"/>
          <w:szCs w:val="28"/>
        </w:rPr>
        <w:t>Специалист по экологической экспертизе</w:t>
      </w:r>
      <w:bookmarkStart w:id="0" w:name="_GoBack"/>
      <w:bookmarkEnd w:id="0"/>
      <w:r w:rsidR="00674952">
        <w:rPr>
          <w:rStyle w:val="96bdf568f42f532afontstyle30"/>
          <w:b/>
          <w:sz w:val="28"/>
          <w:szCs w:val="28"/>
        </w:rPr>
        <w:t>»</w:t>
      </w:r>
      <w:r w:rsidR="00674952">
        <w:rPr>
          <w:sz w:val="28"/>
          <w:szCs w:val="28"/>
        </w:rPr>
        <w:t xml:space="preserve"> </w:t>
      </w:r>
      <w:r w:rsidR="00BE584A" w:rsidRPr="00BE584A">
        <w:rPr>
          <w:sz w:val="28"/>
          <w:szCs w:val="28"/>
        </w:rPr>
        <w:t xml:space="preserve">позволит </w:t>
      </w:r>
      <w:r w:rsidR="005F128D">
        <w:rPr>
          <w:sz w:val="28"/>
          <w:szCs w:val="28"/>
        </w:rPr>
        <w:t xml:space="preserve">более </w:t>
      </w:r>
      <w:r w:rsidR="00BE584A" w:rsidRPr="00BE584A">
        <w:rPr>
          <w:sz w:val="28"/>
          <w:szCs w:val="28"/>
        </w:rPr>
        <w:t>эффективно и качественн</w:t>
      </w:r>
      <w:r w:rsidR="006C568F">
        <w:rPr>
          <w:sz w:val="28"/>
          <w:szCs w:val="28"/>
        </w:rPr>
        <w:t>о организовать работу, минимизировать негативное последствие челове</w:t>
      </w:r>
      <w:r w:rsidR="005F128D">
        <w:rPr>
          <w:sz w:val="28"/>
          <w:szCs w:val="28"/>
        </w:rPr>
        <w:t xml:space="preserve">ка на </w:t>
      </w:r>
      <w:r w:rsidR="005F128D">
        <w:rPr>
          <w:sz w:val="28"/>
          <w:szCs w:val="28"/>
        </w:rPr>
        <w:lastRenderedPageBreak/>
        <w:t xml:space="preserve">окружающую среду, </w:t>
      </w:r>
      <w:r w:rsidR="00CC2849">
        <w:rPr>
          <w:sz w:val="28"/>
          <w:szCs w:val="28"/>
        </w:rPr>
        <w:t>улучшить</w:t>
      </w:r>
      <w:r w:rsidR="00CC2849" w:rsidRPr="00CC2849">
        <w:rPr>
          <w:sz w:val="28"/>
          <w:szCs w:val="28"/>
        </w:rPr>
        <w:t xml:space="preserve"> управленчески</w:t>
      </w:r>
      <w:r w:rsidR="00CC2849">
        <w:rPr>
          <w:sz w:val="28"/>
          <w:szCs w:val="28"/>
        </w:rPr>
        <w:t>е</w:t>
      </w:r>
      <w:r w:rsidR="00CC2849" w:rsidRPr="00CC2849">
        <w:rPr>
          <w:sz w:val="28"/>
          <w:szCs w:val="28"/>
        </w:rPr>
        <w:t xml:space="preserve"> решения в области управления </w:t>
      </w:r>
      <w:r w:rsidR="00CA006B" w:rsidRPr="00CA006B">
        <w:rPr>
          <w:rStyle w:val="96bdf568f42f532afontstyle30"/>
          <w:sz w:val="28"/>
          <w:szCs w:val="28"/>
        </w:rPr>
        <w:t>государственной и общес</w:t>
      </w:r>
      <w:r w:rsidR="00CA006B">
        <w:rPr>
          <w:rStyle w:val="96bdf568f42f532afontstyle30"/>
          <w:sz w:val="28"/>
          <w:szCs w:val="28"/>
        </w:rPr>
        <w:t>твенной экологической экспертизе</w:t>
      </w:r>
      <w:r w:rsidR="00674952">
        <w:rPr>
          <w:rStyle w:val="96bdf568f42f532afontstyle30"/>
          <w:sz w:val="28"/>
          <w:szCs w:val="28"/>
        </w:rPr>
        <w:t>.</w:t>
      </w:r>
    </w:p>
    <w:p w:rsidR="0005506D" w:rsidRPr="00CC2849" w:rsidRDefault="0005506D" w:rsidP="00CC2849">
      <w:pPr>
        <w:spacing w:line="360" w:lineRule="auto"/>
        <w:rPr>
          <w:sz w:val="28"/>
          <w:szCs w:val="28"/>
        </w:rPr>
      </w:pPr>
    </w:p>
    <w:p w:rsidR="009A5F76" w:rsidRPr="00CC2849" w:rsidRDefault="009A5F76" w:rsidP="00CC2849">
      <w:pPr>
        <w:spacing w:line="360" w:lineRule="auto"/>
        <w:rPr>
          <w:b/>
          <w:sz w:val="28"/>
          <w:szCs w:val="28"/>
        </w:rPr>
      </w:pPr>
    </w:p>
    <w:sectPr w:rsidR="009A5F76" w:rsidRPr="00CC2849" w:rsidSect="0067495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227"/>
    <w:multiLevelType w:val="hybridMultilevel"/>
    <w:tmpl w:val="63E6FC20"/>
    <w:lvl w:ilvl="0" w:tplc="90767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6"/>
    <w:rsid w:val="0005506D"/>
    <w:rsid w:val="000B512D"/>
    <w:rsid w:val="000C7B15"/>
    <w:rsid w:val="000F511A"/>
    <w:rsid w:val="001113EB"/>
    <w:rsid w:val="00115D4C"/>
    <w:rsid w:val="00195288"/>
    <w:rsid w:val="001C7680"/>
    <w:rsid w:val="001E2E3B"/>
    <w:rsid w:val="00250E40"/>
    <w:rsid w:val="00307C65"/>
    <w:rsid w:val="0031436C"/>
    <w:rsid w:val="00322026"/>
    <w:rsid w:val="004D29DD"/>
    <w:rsid w:val="004F588F"/>
    <w:rsid w:val="0057646C"/>
    <w:rsid w:val="005D65E6"/>
    <w:rsid w:val="005F128D"/>
    <w:rsid w:val="00674232"/>
    <w:rsid w:val="00674952"/>
    <w:rsid w:val="006B039E"/>
    <w:rsid w:val="006C568F"/>
    <w:rsid w:val="007263B9"/>
    <w:rsid w:val="00746E9D"/>
    <w:rsid w:val="007B3449"/>
    <w:rsid w:val="007D3391"/>
    <w:rsid w:val="0083621D"/>
    <w:rsid w:val="00885D5E"/>
    <w:rsid w:val="00894967"/>
    <w:rsid w:val="008B20DF"/>
    <w:rsid w:val="008D559C"/>
    <w:rsid w:val="008F0410"/>
    <w:rsid w:val="00927F91"/>
    <w:rsid w:val="00964C58"/>
    <w:rsid w:val="0097372B"/>
    <w:rsid w:val="009A5F76"/>
    <w:rsid w:val="009C00DD"/>
    <w:rsid w:val="00BE584A"/>
    <w:rsid w:val="00C15D1B"/>
    <w:rsid w:val="00C26A33"/>
    <w:rsid w:val="00C37C5C"/>
    <w:rsid w:val="00C724D0"/>
    <w:rsid w:val="00CA006B"/>
    <w:rsid w:val="00CA2B32"/>
    <w:rsid w:val="00CC2849"/>
    <w:rsid w:val="00DD3B01"/>
    <w:rsid w:val="00EB5472"/>
    <w:rsid w:val="00EB655A"/>
    <w:rsid w:val="00EE4F28"/>
    <w:rsid w:val="00F50BF5"/>
    <w:rsid w:val="00F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990A-4C4E-4B5C-A018-D9A8206C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76"/>
    <w:pPr>
      <w:keepNext/>
      <w:spacing w:before="240" w:after="120" w:line="276" w:lineRule="auto"/>
      <w:ind w:firstLine="720"/>
      <w:jc w:val="both"/>
      <w:outlineLvl w:val="1"/>
    </w:pPr>
    <w:rPr>
      <w:b/>
      <w:bCs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9A5F7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x15">
    <w:name w:val="_times14x1.5"/>
    <w:link w:val="times14x150"/>
    <w:rsid w:val="009A5F76"/>
    <w:pPr>
      <w:spacing w:after="0" w:line="360" w:lineRule="auto"/>
      <w:ind w:firstLine="709"/>
      <w:jc w:val="both"/>
    </w:pPr>
    <w:rPr>
      <w:rFonts w:ascii="Times" w:eastAsia="Times New Roman" w:hAnsi="Times" w:cs="Times New Roman"/>
      <w:sz w:val="28"/>
      <w:szCs w:val="20"/>
      <w:lang w:eastAsia="ru-RU"/>
    </w:rPr>
  </w:style>
  <w:style w:type="character" w:customStyle="1" w:styleId="times14x150">
    <w:name w:val="_times14x1.5 Знак"/>
    <w:link w:val="times14x15"/>
    <w:rsid w:val="009A5F76"/>
    <w:rPr>
      <w:rFonts w:ascii="Times" w:eastAsia="Times New Roman" w:hAnsi="Times" w:cs="Times New Roman"/>
      <w:sz w:val="28"/>
      <w:szCs w:val="20"/>
      <w:lang w:eastAsia="ru-RU"/>
    </w:rPr>
  </w:style>
  <w:style w:type="paragraph" w:customStyle="1" w:styleId="a3">
    <w:name w:val="СМР"/>
    <w:basedOn w:val="a"/>
    <w:qFormat/>
    <w:rsid w:val="009A5F76"/>
    <w:pPr>
      <w:spacing w:after="120" w:line="276" w:lineRule="auto"/>
      <w:ind w:firstLine="720"/>
      <w:jc w:val="both"/>
    </w:pPr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A5F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5F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5F7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33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9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27F91"/>
    <w:rPr>
      <w:color w:val="0000FF"/>
      <w:u w:val="single"/>
    </w:rPr>
  </w:style>
  <w:style w:type="paragraph" w:customStyle="1" w:styleId="a8">
    <w:name w:val="СМР_Табл"/>
    <w:basedOn w:val="a"/>
    <w:qFormat/>
    <w:rsid w:val="007263B9"/>
    <w:pPr>
      <w:spacing w:after="120"/>
    </w:pPr>
    <w:rPr>
      <w:bCs/>
    </w:rPr>
  </w:style>
  <w:style w:type="character" w:customStyle="1" w:styleId="96bdf568f42f532afontstyle30">
    <w:name w:val="96bdf568f42f532afontstyle30"/>
    <w:basedOn w:val="a0"/>
    <w:rsid w:val="007B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В. Мерзляков</dc:creator>
  <cp:keywords/>
  <dc:description/>
  <cp:lastModifiedBy>Евгений В. Мерзляков</cp:lastModifiedBy>
  <cp:revision>11</cp:revision>
  <cp:lastPrinted>2022-01-25T08:35:00Z</cp:lastPrinted>
  <dcterms:created xsi:type="dcterms:W3CDTF">2022-01-20T14:55:00Z</dcterms:created>
  <dcterms:modified xsi:type="dcterms:W3CDTF">2022-04-01T07:32:00Z</dcterms:modified>
</cp:coreProperties>
</file>