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E8" w:rsidRPr="006325E8" w:rsidRDefault="006325E8" w:rsidP="006325E8">
      <w:pPr>
        <w:pStyle w:val="a5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6325E8" w:rsidRPr="006325E8" w:rsidRDefault="006325E8" w:rsidP="006325E8">
      <w:pPr>
        <w:pStyle w:val="a5"/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</w:pPr>
      <w:r w:rsidRPr="006325E8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67A59CD3" wp14:editId="577E462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7075" cy="647700"/>
            <wp:effectExtent l="0" t="0" r="9525" b="0"/>
            <wp:wrapSquare wrapText="bothSides"/>
            <wp:docPr id="1" name="Рисунок 1" descr="C:\Users\ПК\Desktop\Логотипы\nkp_logo ма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Логотипы\nkp_logo мал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25E8" w:rsidRPr="00844B0E" w:rsidRDefault="00A03AEA" w:rsidP="006325E8">
      <w:pPr>
        <w:pStyle w:val="a5"/>
        <w:jc w:val="right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016797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107031</w:t>
      </w:r>
      <w:r w:rsidR="006325E8" w:rsidRPr="006325E8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, г. Москва, </w:t>
      </w:r>
    </w:p>
    <w:p w:rsidR="006325E8" w:rsidRPr="006325E8" w:rsidRDefault="00A03AEA" w:rsidP="006325E8">
      <w:pPr>
        <w:pStyle w:val="a5"/>
        <w:jc w:val="right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ул. Петровка д.15 стр.1 </w:t>
      </w:r>
    </w:p>
    <w:p w:rsidR="006325E8" w:rsidRPr="006325E8" w:rsidRDefault="006325E8" w:rsidP="006325E8">
      <w:pPr>
        <w:pStyle w:val="a5"/>
        <w:jc w:val="right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тел.: (495)644-52-60</w:t>
      </w:r>
    </w:p>
    <w:p w:rsidR="001D6561" w:rsidRPr="00A03AEA" w:rsidRDefault="006325E8" w:rsidP="006325E8">
      <w:pPr>
        <w:pStyle w:val="a5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  <w:lang w:val="en-US"/>
        </w:rPr>
        <w:t>e</w:t>
      </w:r>
      <w:r w:rsidRPr="00A03AEA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-</w:t>
      </w:r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  <w:lang w:val="en-US"/>
        </w:rPr>
        <w:t>mail</w:t>
      </w:r>
      <w:proofErr w:type="gramEnd"/>
      <w:r w:rsidRPr="00A03AEA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: </w:t>
      </w:r>
      <w:proofErr w:type="spellStart"/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  <w:lang w:val="en-US"/>
        </w:rPr>
        <w:t>nkp</w:t>
      </w:r>
      <w:proofErr w:type="spellEnd"/>
      <w:r w:rsidRPr="00A03AEA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.</w:t>
      </w:r>
      <w:proofErr w:type="spellStart"/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  <w:lang w:val="en-US"/>
        </w:rPr>
        <w:t>rus</w:t>
      </w:r>
      <w:proofErr w:type="spellEnd"/>
      <w:r w:rsidRPr="00A03AEA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@</w:t>
      </w:r>
      <w:proofErr w:type="spellStart"/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  <w:lang w:val="en-US"/>
        </w:rPr>
        <w:t>gmail</w:t>
      </w:r>
      <w:proofErr w:type="spellEnd"/>
      <w:r w:rsidRPr="00A03AEA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.</w:t>
      </w:r>
      <w:r w:rsidRPr="006325E8">
        <w:rPr>
          <w:rFonts w:ascii="Times New Roman" w:hAnsi="Times New Roman" w:cs="Times New Roman"/>
          <w:b/>
          <w:color w:val="1F497D" w:themeColor="text2"/>
          <w:sz w:val="18"/>
          <w:szCs w:val="18"/>
          <w:lang w:val="en-US"/>
        </w:rPr>
        <w:t>com</w:t>
      </w:r>
      <w:r w:rsidRPr="00A03AEA">
        <w:rPr>
          <w:rFonts w:ascii="Times New Roman" w:hAnsi="Times New Roman" w:cs="Times New Roman"/>
          <w:b/>
          <w:color w:val="FF0000"/>
          <w:sz w:val="18"/>
          <w:szCs w:val="18"/>
        </w:rPr>
        <w:br w:type="textWrapping" w:clear="all"/>
      </w:r>
    </w:p>
    <w:p w:rsidR="00C35E48" w:rsidRDefault="00C35E48">
      <w:r w:rsidRPr="00844B0E">
        <w:rPr>
          <w:color w:val="FF0000"/>
          <w:sz w:val="18"/>
          <w:szCs w:val="18"/>
        </w:rPr>
        <w:t>________________________________________________________________________________________________________</w:t>
      </w:r>
    </w:p>
    <w:p w:rsidR="00844B0E" w:rsidRPr="00844B0E" w:rsidRDefault="00844B0E" w:rsidP="00844B0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4B0E">
        <w:rPr>
          <w:rFonts w:ascii="Times New Roman" w:hAnsi="Times New Roman"/>
          <w:b/>
          <w:sz w:val="28"/>
          <w:szCs w:val="28"/>
          <w:lang w:eastAsia="ru-RU"/>
        </w:rPr>
        <w:t>План разработки профессионального стандарта</w:t>
      </w:r>
    </w:p>
    <w:p w:rsidR="00A03AEA" w:rsidRPr="00A03AEA" w:rsidRDefault="00A03AEA" w:rsidP="00A03AEA">
      <w:pPr>
        <w:rPr>
          <w:rFonts w:ascii="Times New Roman" w:hAnsi="Times New Roman"/>
          <w:sz w:val="28"/>
          <w:szCs w:val="28"/>
          <w:lang w:eastAsia="ru-RU"/>
        </w:rPr>
      </w:pPr>
    </w:p>
    <w:p w:rsidR="00A03AEA" w:rsidRDefault="00A03AEA" w:rsidP="00A03AEA">
      <w:pPr>
        <w:rPr>
          <w:rFonts w:ascii="Times New Roman" w:hAnsi="Times New Roman"/>
          <w:sz w:val="28"/>
          <w:szCs w:val="28"/>
          <w:lang w:eastAsia="ru-RU"/>
        </w:rPr>
      </w:pPr>
      <w:r w:rsidRPr="00A03AEA">
        <w:rPr>
          <w:rFonts w:ascii="Times New Roman" w:hAnsi="Times New Roman"/>
          <w:sz w:val="28"/>
          <w:szCs w:val="28"/>
          <w:lang w:eastAsia="ru-RU"/>
        </w:rPr>
        <w:t>Специалист по проведению психофизиологических исследований с применением полиграфа (</w:t>
      </w:r>
      <w:proofErr w:type="spellStart"/>
      <w:r w:rsidRPr="00A03AEA">
        <w:rPr>
          <w:rFonts w:ascii="Times New Roman" w:hAnsi="Times New Roman"/>
          <w:sz w:val="28"/>
          <w:szCs w:val="28"/>
          <w:lang w:eastAsia="ru-RU"/>
        </w:rPr>
        <w:t>полиграфолог</w:t>
      </w:r>
      <w:proofErr w:type="spellEnd"/>
      <w:r w:rsidRPr="00A03AE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44B0E" w:rsidRDefault="00844B0E" w:rsidP="00A03AE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Начало разработки</w:t>
      </w:r>
      <w:r w:rsidR="00DE7920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2 квартал</w:t>
      </w:r>
      <w:r w:rsidR="00DE7920">
        <w:rPr>
          <w:rFonts w:ascii="Times New Roman" w:hAnsi="Times New Roman"/>
          <w:sz w:val="28"/>
          <w:szCs w:val="28"/>
          <w:lang w:eastAsia="ru-RU"/>
        </w:rPr>
        <w:t xml:space="preserve"> (середина мая)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A03AEA">
        <w:rPr>
          <w:rFonts w:ascii="Times New Roman" w:hAnsi="Times New Roman"/>
          <w:sz w:val="28"/>
          <w:szCs w:val="28"/>
          <w:lang w:eastAsia="ru-RU"/>
        </w:rPr>
        <w:t>22 года</w:t>
      </w:r>
    </w:p>
    <w:p w:rsidR="00844B0E" w:rsidRDefault="00844B0E" w:rsidP="00844B0E">
      <w:r>
        <w:rPr>
          <w:rFonts w:ascii="Times New Roman" w:hAnsi="Times New Roman"/>
          <w:sz w:val="28"/>
          <w:szCs w:val="28"/>
          <w:lang w:eastAsia="ru-RU"/>
        </w:rPr>
        <w:t>Окончание</w:t>
      </w:r>
      <w:r w:rsidR="00DE7920">
        <w:rPr>
          <w:rFonts w:ascii="Times New Roman" w:hAnsi="Times New Roman"/>
          <w:sz w:val="28"/>
          <w:szCs w:val="28"/>
          <w:lang w:eastAsia="ru-RU"/>
        </w:rPr>
        <w:t xml:space="preserve"> разработки:</w:t>
      </w:r>
      <w:r w:rsidR="00A03AEA">
        <w:rPr>
          <w:rFonts w:ascii="Times New Roman" w:hAnsi="Times New Roman"/>
          <w:sz w:val="28"/>
          <w:szCs w:val="28"/>
          <w:lang w:eastAsia="ru-RU"/>
        </w:rPr>
        <w:t xml:space="preserve"> 2 квартал 2023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35E48" w:rsidRPr="00844B0E" w:rsidRDefault="00C35E48" w:rsidP="00C35E48">
      <w:pPr>
        <w:pStyle w:val="a5"/>
        <w:rPr>
          <w:sz w:val="18"/>
          <w:szCs w:val="18"/>
        </w:rPr>
      </w:pPr>
    </w:p>
    <w:sectPr w:rsidR="00C35E48" w:rsidRPr="00844B0E" w:rsidSect="006325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B7"/>
    <w:rsid w:val="003D11DB"/>
    <w:rsid w:val="00583BD5"/>
    <w:rsid w:val="005920F2"/>
    <w:rsid w:val="006325E8"/>
    <w:rsid w:val="006E3F1C"/>
    <w:rsid w:val="007535E1"/>
    <w:rsid w:val="007A34C5"/>
    <w:rsid w:val="00844B0E"/>
    <w:rsid w:val="008D04A8"/>
    <w:rsid w:val="00971FB7"/>
    <w:rsid w:val="0098235B"/>
    <w:rsid w:val="00991BFE"/>
    <w:rsid w:val="00A03AEA"/>
    <w:rsid w:val="00B13E4A"/>
    <w:rsid w:val="00B20917"/>
    <w:rsid w:val="00C35E48"/>
    <w:rsid w:val="00DE7920"/>
    <w:rsid w:val="00E22467"/>
    <w:rsid w:val="00F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E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E4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5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E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35E4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5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</cp:lastModifiedBy>
  <cp:revision>5</cp:revision>
  <dcterms:created xsi:type="dcterms:W3CDTF">2013-03-26T07:54:00Z</dcterms:created>
  <dcterms:modified xsi:type="dcterms:W3CDTF">2022-07-12T18:59:00Z</dcterms:modified>
</cp:coreProperties>
</file>