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B9" w:rsidRPr="00E46F6C" w:rsidRDefault="009535B9" w:rsidP="009535B9">
      <w:pPr>
        <w:pStyle w:val="2"/>
        <w:rPr>
          <w:lang w:eastAsia="ru-RU"/>
        </w:rPr>
      </w:pPr>
      <w:r w:rsidRPr="00A15416">
        <w:rPr>
          <w:lang w:eastAsia="ru-RU"/>
        </w:rPr>
        <w:t xml:space="preserve">План разработки профессионального стандарта </w:t>
      </w:r>
    </w:p>
    <w:p w:rsidR="009535B9" w:rsidRPr="007A6B3A" w:rsidRDefault="009535B9" w:rsidP="009535B9">
      <w:r>
        <w:t>Специалист (</w:t>
      </w:r>
      <w:r w:rsidRPr="003156A1">
        <w:t>инженер) по выводу из эксплуатации ОИАЭ</w:t>
      </w:r>
    </w:p>
    <w:p w:rsidR="009535B9" w:rsidRPr="00BA0B01" w:rsidRDefault="009535B9" w:rsidP="009535B9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844"/>
        <w:gridCol w:w="2082"/>
      </w:tblGrid>
      <w:tr w:rsidR="009535B9" w:rsidRPr="00C0757A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68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Мероприятие</w:t>
            </w:r>
          </w:p>
        </w:tc>
        <w:tc>
          <w:tcPr>
            <w:tcW w:w="2082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Сроки выполнения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lang w:val="en-US"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>Формирование экспертной группы с участием руководителей и специалистов-экспертов в области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70B08">
              <w:rPr>
                <w:sz w:val="24"/>
                <w:szCs w:val="24"/>
                <w:lang w:eastAsia="ru-RU"/>
              </w:rPr>
              <w:t>вывод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E70B08">
              <w:rPr>
                <w:sz w:val="24"/>
                <w:szCs w:val="24"/>
                <w:lang w:eastAsia="ru-RU"/>
              </w:rPr>
              <w:t xml:space="preserve"> из эксплуатации ОИАЭ</w:t>
            </w:r>
            <w:r w:rsidRPr="00C0757A">
              <w:rPr>
                <w:sz w:val="24"/>
                <w:szCs w:val="24"/>
                <w:lang w:eastAsia="ru-RU"/>
              </w:rPr>
              <w:t>, специалистов в области управления, обучения и развития персонала, нормирования и охраны труда, другие специалистов</w:t>
            </w:r>
          </w:p>
        </w:tc>
        <w:tc>
          <w:tcPr>
            <w:tcW w:w="2082" w:type="dxa"/>
            <w:shd w:val="clear" w:color="auto" w:fill="auto"/>
          </w:tcPr>
          <w:p w:rsidR="009535B9" w:rsidRPr="00BF613A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 2020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Проведение анализа нормативной, методической, учебной, технологической документации в области </w:t>
            </w:r>
            <w:r>
              <w:rPr>
                <w:sz w:val="24"/>
                <w:szCs w:val="24"/>
                <w:lang w:eastAsia="ru-RU"/>
              </w:rPr>
              <w:t>вывода</w:t>
            </w:r>
            <w:r w:rsidRPr="00E70B08">
              <w:rPr>
                <w:sz w:val="24"/>
                <w:szCs w:val="24"/>
                <w:lang w:eastAsia="ru-RU"/>
              </w:rPr>
              <w:t xml:space="preserve"> из эксплуатации ОИАЭ</w:t>
            </w:r>
          </w:p>
        </w:tc>
        <w:tc>
          <w:tcPr>
            <w:tcW w:w="2082" w:type="dxa"/>
            <w:shd w:val="clear" w:color="auto" w:fill="auto"/>
          </w:tcPr>
          <w:p w:rsidR="009535B9" w:rsidRPr="00624153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Ноябрь </w:t>
            </w:r>
            <w:r w:rsidRPr="00624153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Разработка проекта функциональной карты профессионального стандарта </w:t>
            </w:r>
            <w:r>
              <w:rPr>
                <w:sz w:val="24"/>
                <w:szCs w:val="24"/>
                <w:lang w:eastAsia="ru-RU"/>
              </w:rPr>
              <w:t>«</w:t>
            </w:r>
            <w:r w:rsidRPr="00E70B08">
              <w:rPr>
                <w:sz w:val="24"/>
                <w:szCs w:val="24"/>
                <w:lang w:eastAsia="ru-RU"/>
              </w:rPr>
              <w:t>Специалист (инженер) по выводу из эксплуатации ОИАЭ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2" w:type="dxa"/>
            <w:shd w:val="clear" w:color="auto" w:fill="auto"/>
          </w:tcPr>
          <w:p w:rsidR="009535B9" w:rsidRPr="00624153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Декабрь </w:t>
            </w:r>
            <w:r w:rsidRPr="00624153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Проведение опроса работников организаций, представляющих руководителей и ведущих специалистов в области </w:t>
            </w:r>
            <w:r w:rsidRPr="00E70B08">
              <w:rPr>
                <w:sz w:val="24"/>
                <w:szCs w:val="24"/>
                <w:lang w:eastAsia="ru-RU"/>
              </w:rPr>
              <w:t>вывод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E70B08">
              <w:rPr>
                <w:sz w:val="24"/>
                <w:szCs w:val="24"/>
                <w:lang w:eastAsia="ru-RU"/>
              </w:rPr>
              <w:t xml:space="preserve"> из эксплуатации ОИАЭ</w:t>
            </w:r>
          </w:p>
        </w:tc>
        <w:tc>
          <w:tcPr>
            <w:tcW w:w="2082" w:type="dxa"/>
            <w:shd w:val="clear" w:color="auto" w:fill="auto"/>
          </w:tcPr>
          <w:p w:rsidR="009535B9" w:rsidRPr="00624153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2020 – февраль 2021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>Проведение анализа результатов опроса и формирование первой версии проекта профессионального стандарта «</w:t>
            </w:r>
            <w:r w:rsidRPr="00E70B08">
              <w:rPr>
                <w:sz w:val="24"/>
                <w:szCs w:val="24"/>
                <w:lang w:eastAsia="ru-RU"/>
              </w:rPr>
              <w:t>Специалист (инженер) по выводу из эксплуатации ОИАЭ</w:t>
            </w:r>
            <w:r w:rsidRPr="00C0757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2" w:type="dxa"/>
            <w:shd w:val="clear" w:color="auto" w:fill="auto"/>
          </w:tcPr>
          <w:p w:rsidR="009535B9" w:rsidRPr="00624153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  <w:r>
              <w:rPr>
                <w:sz w:val="24"/>
                <w:szCs w:val="24"/>
                <w:lang w:val="en-US"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март </w:t>
            </w:r>
            <w:r w:rsidRPr="00624153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>Проведение профессионально-общественных  обсуждений проекта профессионального стандарта «</w:t>
            </w:r>
            <w:r w:rsidRPr="00E70B08">
              <w:rPr>
                <w:sz w:val="24"/>
                <w:szCs w:val="24"/>
                <w:lang w:eastAsia="ru-RU"/>
              </w:rPr>
              <w:t>Специалист (инженер) по выводу из эксплуатации ОИАЭ</w:t>
            </w:r>
            <w:r w:rsidRPr="00C0757A">
              <w:rPr>
                <w:sz w:val="24"/>
                <w:szCs w:val="24"/>
                <w:lang w:eastAsia="ru-RU"/>
              </w:rPr>
              <w:t>», включающих в себя:</w:t>
            </w:r>
          </w:p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размещение проекта </w:t>
            </w:r>
            <w:proofErr w:type="spellStart"/>
            <w:r w:rsidRPr="00C0757A">
              <w:rPr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C0757A">
              <w:rPr>
                <w:sz w:val="24"/>
                <w:szCs w:val="24"/>
                <w:lang w:eastAsia="ru-RU"/>
              </w:rPr>
              <w:t xml:space="preserve"> на сайте разработчика и других организаций, привлеченных к разработке</w:t>
            </w:r>
          </w:p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 xml:space="preserve">проведение конференций и круглых столов для представителей профессионального сообщества, работодателей, их объединений </w:t>
            </w:r>
          </w:p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>размещение информации о ходе разработки проекта профессионального стандарта в СМИ или профильных изданиях</w:t>
            </w:r>
          </w:p>
        </w:tc>
        <w:tc>
          <w:tcPr>
            <w:tcW w:w="2082" w:type="dxa"/>
            <w:shd w:val="clear" w:color="auto" w:fill="auto"/>
          </w:tcPr>
          <w:p w:rsidR="009535B9" w:rsidRPr="00624153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прель-сентябрь 2021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>Сбор, систематизация и анализ замечаний, поступивших на проект профессионального стандарта «</w:t>
            </w:r>
            <w:r w:rsidRPr="00E70B08">
              <w:rPr>
                <w:sz w:val="24"/>
                <w:szCs w:val="24"/>
                <w:lang w:eastAsia="ru-RU"/>
              </w:rPr>
              <w:t>Специалист (инженер) по выводу из эксплуатации ОИАЭ</w:t>
            </w:r>
            <w:r w:rsidRPr="00C0757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2" w:type="dxa"/>
            <w:shd w:val="clear" w:color="auto" w:fill="auto"/>
          </w:tcPr>
          <w:p w:rsidR="009535B9" w:rsidRPr="00BF613A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ноябрь 2021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C0757A">
              <w:rPr>
                <w:sz w:val="24"/>
                <w:szCs w:val="24"/>
                <w:lang w:eastAsia="ru-RU"/>
              </w:rPr>
              <w:t>Доработка  проекта в  соответствии с полученными в ходе общественного обсуждения замечаниями и предложениями и согласование проекта профессионального стандарта с</w:t>
            </w:r>
            <w:r w:rsidRPr="00C0757A">
              <w:rPr>
                <w:color w:val="000000"/>
                <w:sz w:val="24"/>
                <w:szCs w:val="24"/>
                <w:lang w:eastAsia="ru-RU"/>
              </w:rPr>
              <w:t xml:space="preserve"> Советом по профессиональным квалификациям в сфере атомной энергии, Российским профессиональным союзом работников атомной энергетики и промышленности.</w:t>
            </w:r>
            <w:proofErr w:type="gramEnd"/>
          </w:p>
        </w:tc>
        <w:tc>
          <w:tcPr>
            <w:tcW w:w="2082" w:type="dxa"/>
            <w:shd w:val="clear" w:color="auto" w:fill="auto"/>
          </w:tcPr>
          <w:p w:rsidR="009535B9" w:rsidRPr="00ED1DA3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 2021</w:t>
            </w:r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C0757A">
              <w:rPr>
                <w:sz w:val="24"/>
                <w:szCs w:val="24"/>
                <w:lang w:eastAsia="ru-RU"/>
              </w:rPr>
              <w:t>Направление  проекта профессионального стандарта «</w:t>
            </w:r>
            <w:r w:rsidRPr="00E70B08">
              <w:rPr>
                <w:sz w:val="24"/>
                <w:szCs w:val="24"/>
                <w:lang w:eastAsia="ru-RU"/>
              </w:rPr>
              <w:t>Специалист (инженер) по выводу из эксплуатации ОИАЭ</w:t>
            </w:r>
            <w:r w:rsidRPr="00C0757A">
              <w:rPr>
                <w:sz w:val="24"/>
                <w:szCs w:val="24"/>
                <w:lang w:eastAsia="ru-RU"/>
              </w:rPr>
              <w:t xml:space="preserve">» и пояснительной записки в Министерство труда и социальной защиты РФ, а затем в </w:t>
            </w:r>
            <w:r w:rsidRPr="00C0757A">
              <w:rPr>
                <w:color w:val="000000"/>
                <w:sz w:val="24"/>
                <w:szCs w:val="24"/>
                <w:lang w:eastAsia="ru-RU"/>
              </w:rPr>
              <w:t xml:space="preserve">и Национальном совете при Президенте РФ, </w:t>
            </w:r>
            <w:r w:rsidRPr="00C0757A">
              <w:rPr>
                <w:sz w:val="24"/>
                <w:szCs w:val="24"/>
                <w:lang w:eastAsia="ru-RU"/>
              </w:rPr>
              <w:t xml:space="preserve"> на рассмотрение и утверждение</w:t>
            </w:r>
          </w:p>
        </w:tc>
        <w:tc>
          <w:tcPr>
            <w:tcW w:w="2082" w:type="dxa"/>
            <w:shd w:val="clear" w:color="auto" w:fill="auto"/>
          </w:tcPr>
          <w:p w:rsidR="009535B9" w:rsidRPr="00ED1DA3" w:rsidRDefault="00ED053F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31 декабря 2022</w:t>
            </w:r>
            <w:bookmarkStart w:id="0" w:name="_GoBack"/>
            <w:bookmarkEnd w:id="0"/>
          </w:p>
        </w:tc>
      </w:tr>
      <w:tr w:rsidR="009535B9" w:rsidRPr="000C1F27" w:rsidTr="00E867DC">
        <w:tc>
          <w:tcPr>
            <w:tcW w:w="644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9535B9" w:rsidRPr="00C0757A" w:rsidRDefault="009535B9" w:rsidP="00E867DC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9535B9" w:rsidRPr="000C1F27" w:rsidRDefault="009535B9" w:rsidP="00E867DC">
            <w:pPr>
              <w:spacing w:line="276" w:lineRule="auto"/>
              <w:rPr>
                <w:lang w:eastAsia="ru-RU"/>
              </w:rPr>
            </w:pPr>
          </w:p>
        </w:tc>
      </w:tr>
    </w:tbl>
    <w:p w:rsidR="00357508" w:rsidRDefault="00357508"/>
    <w:sectPr w:rsidR="0035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B9"/>
    <w:rsid w:val="00357508"/>
    <w:rsid w:val="009535B9"/>
    <w:rsid w:val="00E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B9"/>
    <w:pPr>
      <w:spacing w:before="120" w:after="120" w:line="240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9535B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5B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B9"/>
    <w:pPr>
      <w:spacing w:before="120" w:after="120" w:line="240" w:lineRule="auto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9535B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35B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2021-03-01T10:12:00Z</dcterms:created>
  <dcterms:modified xsi:type="dcterms:W3CDTF">2021-03-01T10:16:00Z</dcterms:modified>
</cp:coreProperties>
</file>