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1A" w:rsidRDefault="00322026" w:rsidP="00C15D1B">
      <w:pPr>
        <w:pStyle w:val="times14x15"/>
        <w:spacing w:line="288" w:lineRule="auto"/>
        <w:jc w:val="center"/>
        <w:rPr>
          <w:rFonts w:ascii="Times New Roman" w:hAnsi="Times New Roman"/>
          <w:szCs w:val="28"/>
        </w:rPr>
      </w:pPr>
      <w:r w:rsidRPr="00322026">
        <w:rPr>
          <w:rFonts w:ascii="Times New Roman" w:hAnsi="Times New Roman"/>
          <w:szCs w:val="28"/>
        </w:rPr>
        <w:t xml:space="preserve">Обоснование необходимости </w:t>
      </w:r>
      <w:r w:rsidR="00634079">
        <w:rPr>
          <w:rFonts w:ascii="Times New Roman" w:hAnsi="Times New Roman"/>
          <w:szCs w:val="28"/>
        </w:rPr>
        <w:t>актуализации</w:t>
      </w:r>
      <w:r w:rsidRPr="00322026">
        <w:rPr>
          <w:rFonts w:ascii="Times New Roman" w:hAnsi="Times New Roman"/>
          <w:szCs w:val="28"/>
        </w:rPr>
        <w:t xml:space="preserve"> профессионального стандарта «</w:t>
      </w:r>
      <w:r w:rsidR="00634079">
        <w:rPr>
          <w:rStyle w:val="96bdf568f42f532afontstyle30"/>
          <w:sz w:val="25"/>
          <w:szCs w:val="25"/>
        </w:rPr>
        <w:t>Каменщик</w:t>
      </w:r>
      <w:r w:rsidRPr="00322026">
        <w:rPr>
          <w:rFonts w:ascii="Times New Roman" w:hAnsi="Times New Roman"/>
          <w:szCs w:val="28"/>
        </w:rPr>
        <w:t>».</w:t>
      </w:r>
    </w:p>
    <w:p w:rsidR="00E82D25" w:rsidRDefault="00E82D25" w:rsidP="00C15D1B">
      <w:pPr>
        <w:pStyle w:val="times14x15"/>
        <w:spacing w:line="288" w:lineRule="auto"/>
        <w:jc w:val="center"/>
        <w:rPr>
          <w:rFonts w:ascii="Times New Roman" w:hAnsi="Times New Roman"/>
          <w:szCs w:val="28"/>
        </w:rPr>
      </w:pPr>
    </w:p>
    <w:p w:rsidR="00634079" w:rsidRDefault="00634079" w:rsidP="00AB132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Действующий сегодня профессиональный стандарт «Каменщик» утвержден Минтрудом России приказом от 25 декабря 2014 года №1150 н.</w:t>
      </w:r>
    </w:p>
    <w:p w:rsidR="002B3130" w:rsidRDefault="00634079" w:rsidP="00AB1323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</w:t>
      </w:r>
      <w:r w:rsidR="002B3130" w:rsidRPr="00AC4846">
        <w:rPr>
          <w:sz w:val="28"/>
          <w:szCs w:val="28"/>
        </w:rPr>
        <w:t>современно</w:t>
      </w:r>
      <w:r>
        <w:rPr>
          <w:sz w:val="28"/>
          <w:szCs w:val="28"/>
        </w:rPr>
        <w:t>е</w:t>
      </w:r>
      <w:r w:rsidR="002B3130" w:rsidRPr="00AC4846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е</w:t>
      </w:r>
      <w:r w:rsidR="002B3130" w:rsidRPr="00AC4846">
        <w:rPr>
          <w:sz w:val="28"/>
          <w:szCs w:val="28"/>
        </w:rPr>
        <w:t xml:space="preserve"> строительного производства</w:t>
      </w:r>
      <w:r w:rsidR="00AC4846" w:rsidRPr="00AC4846">
        <w:rPr>
          <w:sz w:val="28"/>
          <w:szCs w:val="28"/>
        </w:rPr>
        <w:t xml:space="preserve"> </w:t>
      </w:r>
      <w:r>
        <w:rPr>
          <w:sz w:val="28"/>
          <w:szCs w:val="28"/>
        </w:rPr>
        <w:t>назрела необходимость актуализации</w:t>
      </w:r>
      <w:r w:rsidR="00AC4846" w:rsidRPr="00AC4846">
        <w:rPr>
          <w:sz w:val="28"/>
          <w:szCs w:val="28"/>
        </w:rPr>
        <w:t xml:space="preserve"> профессионального стандарта </w:t>
      </w:r>
      <w:r w:rsidR="00AC4846" w:rsidRPr="00AC4846">
        <w:rPr>
          <w:b/>
          <w:sz w:val="28"/>
          <w:szCs w:val="28"/>
        </w:rPr>
        <w:t>«</w:t>
      </w:r>
      <w:r>
        <w:rPr>
          <w:rStyle w:val="96bdf568f42f532afontstyle30"/>
          <w:b/>
          <w:sz w:val="28"/>
          <w:szCs w:val="28"/>
        </w:rPr>
        <w:t>Каменщик</w:t>
      </w:r>
      <w:r w:rsidR="00AC4846" w:rsidRPr="00AC4846">
        <w:rPr>
          <w:rStyle w:val="96bdf568f42f532afontstyle30"/>
          <w:b/>
          <w:sz w:val="28"/>
          <w:szCs w:val="28"/>
        </w:rPr>
        <w:t>»</w:t>
      </w:r>
      <w:r>
        <w:rPr>
          <w:rStyle w:val="96bdf568f42f532afontstyle30"/>
          <w:b/>
          <w:sz w:val="28"/>
          <w:szCs w:val="28"/>
        </w:rPr>
        <w:t>,</w:t>
      </w:r>
      <w:r w:rsidR="00AC4846" w:rsidRPr="00AC4846">
        <w:rPr>
          <w:rStyle w:val="96bdf568f42f532afontstyle30"/>
          <w:b/>
          <w:sz w:val="28"/>
          <w:szCs w:val="28"/>
        </w:rPr>
        <w:t xml:space="preserve"> </w:t>
      </w:r>
      <w:r w:rsidR="00AC4846" w:rsidRPr="00AC4846">
        <w:rPr>
          <w:sz w:val="28"/>
          <w:szCs w:val="28"/>
        </w:rPr>
        <w:t>содержащ</w:t>
      </w:r>
      <w:r>
        <w:rPr>
          <w:sz w:val="28"/>
          <w:szCs w:val="28"/>
        </w:rPr>
        <w:t>его</w:t>
      </w:r>
      <w:r w:rsidR="00AC4846" w:rsidRPr="00AC4846">
        <w:rPr>
          <w:sz w:val="28"/>
          <w:szCs w:val="28"/>
        </w:rPr>
        <w:t xml:space="preserve"> в себе необходимые знания и требования, которыми должен обладать работник</w:t>
      </w:r>
      <w:r>
        <w:rPr>
          <w:sz w:val="28"/>
          <w:szCs w:val="28"/>
        </w:rPr>
        <w:t>,</w:t>
      </w:r>
      <w:r w:rsidR="00AC4846" w:rsidRPr="00AC4846">
        <w:rPr>
          <w:sz w:val="28"/>
          <w:szCs w:val="28"/>
        </w:rPr>
        <w:t xml:space="preserve"> осуществляющих данный вид профессиональной деятельности. </w:t>
      </w:r>
    </w:p>
    <w:p w:rsidR="00634079" w:rsidRDefault="00634079" w:rsidP="006B16E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Квалифицированные специалисты-каменщики </w:t>
      </w:r>
      <w:r w:rsidR="009A7D8E">
        <w:rPr>
          <w:sz w:val="28"/>
          <w:szCs w:val="28"/>
        </w:rPr>
        <w:t xml:space="preserve">по-прежнему </w:t>
      </w:r>
      <w:r>
        <w:rPr>
          <w:sz w:val="28"/>
          <w:szCs w:val="28"/>
        </w:rPr>
        <w:t>востребованы в строительной отрасли</w:t>
      </w:r>
      <w:r w:rsidR="00D70D32">
        <w:rPr>
          <w:sz w:val="28"/>
          <w:szCs w:val="28"/>
        </w:rPr>
        <w:t>.</w:t>
      </w:r>
      <w:r w:rsidR="009A7D8E">
        <w:rPr>
          <w:sz w:val="28"/>
          <w:szCs w:val="28"/>
        </w:rPr>
        <w:t xml:space="preserve"> </w:t>
      </w:r>
      <w:r w:rsidR="00D70D32">
        <w:rPr>
          <w:sz w:val="28"/>
          <w:szCs w:val="28"/>
        </w:rPr>
        <w:t>К</w:t>
      </w:r>
      <w:r w:rsidR="009A7D8E" w:rsidRPr="009A7D8E">
        <w:rPr>
          <w:sz w:val="28"/>
          <w:szCs w:val="28"/>
        </w:rPr>
        <w:t xml:space="preserve">ирпич, </w:t>
      </w:r>
      <w:proofErr w:type="spellStart"/>
      <w:r w:rsidR="009A7D8E" w:rsidRPr="009A7D8E">
        <w:rPr>
          <w:sz w:val="28"/>
          <w:szCs w:val="28"/>
        </w:rPr>
        <w:t>пеноблоки</w:t>
      </w:r>
      <w:proofErr w:type="spellEnd"/>
      <w:r w:rsidR="009A7D8E" w:rsidRPr="009A7D8E">
        <w:rPr>
          <w:sz w:val="28"/>
          <w:szCs w:val="28"/>
        </w:rPr>
        <w:t xml:space="preserve"> и бетон в настоящее время являются самыми распространенными материалами для строительства</w:t>
      </w:r>
      <w:r w:rsidR="009A7D8E">
        <w:rPr>
          <w:sz w:val="28"/>
          <w:szCs w:val="28"/>
        </w:rPr>
        <w:t xml:space="preserve"> как многоквартирных домов, так и частных коттеджей</w:t>
      </w:r>
      <w:r w:rsidR="009A7D8E" w:rsidRPr="009A7D8E">
        <w:rPr>
          <w:sz w:val="28"/>
          <w:szCs w:val="28"/>
        </w:rPr>
        <w:t>.</w:t>
      </w:r>
      <w:r w:rsidR="009A7D8E">
        <w:rPr>
          <w:sz w:val="28"/>
          <w:szCs w:val="28"/>
        </w:rPr>
        <w:t xml:space="preserve"> Квалифицированные каменщики участвуют в </w:t>
      </w:r>
      <w:r w:rsidR="009A7D8E" w:rsidRPr="009A7D8E">
        <w:rPr>
          <w:sz w:val="28"/>
          <w:szCs w:val="28"/>
        </w:rPr>
        <w:t>реставраци</w:t>
      </w:r>
      <w:r w:rsidR="009A7D8E">
        <w:rPr>
          <w:sz w:val="28"/>
          <w:szCs w:val="28"/>
        </w:rPr>
        <w:t>и</w:t>
      </w:r>
      <w:r w:rsidR="009A7D8E" w:rsidRPr="009A7D8E">
        <w:rPr>
          <w:sz w:val="28"/>
          <w:szCs w:val="28"/>
        </w:rPr>
        <w:t xml:space="preserve"> особо важных объектов культурного наследия, участвуют в возведении мостовых сооружений и путепроводов.</w:t>
      </w:r>
    </w:p>
    <w:p w:rsidR="002B3130" w:rsidRDefault="009A7D8E" w:rsidP="006D678E">
      <w:pPr>
        <w:pStyle w:val="times14x15"/>
        <w:rPr>
          <w:szCs w:val="28"/>
        </w:rPr>
      </w:pPr>
      <w:r>
        <w:rPr>
          <w:szCs w:val="28"/>
        </w:rPr>
        <w:t>За прошедший с момента утверждения профессионального стандарта период времени появилось много новых материалов, технических средств и т.д., используемых в строительном производстве. Изменились технологические стандарты</w:t>
      </w:r>
      <w:r w:rsidR="00D70D32">
        <w:rPr>
          <w:szCs w:val="28"/>
        </w:rPr>
        <w:t>, своды правил.</w:t>
      </w:r>
    </w:p>
    <w:p w:rsidR="002B3130" w:rsidRPr="006D678E" w:rsidRDefault="006D678E" w:rsidP="006D678E">
      <w:pPr>
        <w:pStyle w:val="times14x15"/>
        <w:rPr>
          <w:szCs w:val="28"/>
        </w:rPr>
      </w:pPr>
      <w:r>
        <w:rPr>
          <w:szCs w:val="28"/>
        </w:rPr>
        <w:t xml:space="preserve">Целью </w:t>
      </w:r>
      <w:r w:rsidR="00D70D32">
        <w:rPr>
          <w:szCs w:val="28"/>
        </w:rPr>
        <w:t>актуализации</w:t>
      </w:r>
      <w:r>
        <w:rPr>
          <w:szCs w:val="28"/>
        </w:rPr>
        <w:t xml:space="preserve"> профессионального стандарта </w:t>
      </w:r>
      <w:r w:rsidRPr="00AC4846">
        <w:rPr>
          <w:b/>
          <w:szCs w:val="28"/>
        </w:rPr>
        <w:t>«</w:t>
      </w:r>
      <w:r w:rsidR="00D70D32">
        <w:rPr>
          <w:rStyle w:val="96bdf568f42f532afontstyle30"/>
          <w:b/>
          <w:szCs w:val="28"/>
        </w:rPr>
        <w:t>Каменщик</w:t>
      </w:r>
      <w:r w:rsidRPr="00AC4846">
        <w:rPr>
          <w:rStyle w:val="96bdf568f42f532afontstyle30"/>
          <w:b/>
          <w:szCs w:val="28"/>
        </w:rPr>
        <w:t>»</w:t>
      </w:r>
      <w:r>
        <w:rPr>
          <w:rStyle w:val="96bdf568f42f532afontstyle30"/>
          <w:b/>
          <w:szCs w:val="28"/>
        </w:rPr>
        <w:t xml:space="preserve"> </w:t>
      </w:r>
      <w:r w:rsidRPr="006D678E">
        <w:rPr>
          <w:rStyle w:val="96bdf568f42f532afontstyle30"/>
          <w:szCs w:val="28"/>
        </w:rPr>
        <w:t xml:space="preserve">является конкретизация общих положений, </w:t>
      </w:r>
      <w:r w:rsidR="00D70D32">
        <w:rPr>
          <w:rStyle w:val="96bdf568f42f532afontstyle30"/>
          <w:szCs w:val="28"/>
        </w:rPr>
        <w:t>внесение изменений в трудовые функции, знания, навыки и умения, учитывающие современные материалы, а также изменения в нормативные документы</w:t>
      </w:r>
      <w:r w:rsidR="00917407">
        <w:rPr>
          <w:rStyle w:val="96bdf568f42f532afontstyle30"/>
          <w:szCs w:val="28"/>
        </w:rPr>
        <w:t>.</w:t>
      </w:r>
    </w:p>
    <w:p w:rsidR="002B3130" w:rsidRDefault="002B3130" w:rsidP="00E82D25">
      <w:pPr>
        <w:pStyle w:val="times14x15"/>
        <w:spacing w:line="288" w:lineRule="auto"/>
        <w:rPr>
          <w:szCs w:val="28"/>
        </w:rPr>
      </w:pPr>
    </w:p>
    <w:p w:rsidR="002B3130" w:rsidRDefault="002B3130" w:rsidP="00E82D25">
      <w:pPr>
        <w:pStyle w:val="times14x15"/>
        <w:spacing w:line="288" w:lineRule="auto"/>
        <w:rPr>
          <w:szCs w:val="28"/>
        </w:rPr>
      </w:pPr>
    </w:p>
    <w:p w:rsidR="00E82D25" w:rsidRDefault="00E82D25" w:rsidP="00C15D1B">
      <w:pPr>
        <w:pStyle w:val="times14x15"/>
        <w:spacing w:line="288" w:lineRule="auto"/>
        <w:jc w:val="center"/>
        <w:rPr>
          <w:rFonts w:ascii="Times New Roman" w:hAnsi="Times New Roman"/>
          <w:szCs w:val="28"/>
        </w:rPr>
      </w:pPr>
      <w:bookmarkStart w:id="0" w:name="_GoBack"/>
      <w:bookmarkEnd w:id="0"/>
    </w:p>
    <w:p w:rsidR="00E82D25" w:rsidRDefault="00E82D25" w:rsidP="00C15D1B">
      <w:pPr>
        <w:pStyle w:val="times14x15"/>
        <w:spacing w:line="288" w:lineRule="auto"/>
        <w:jc w:val="center"/>
        <w:rPr>
          <w:rFonts w:ascii="Times New Roman" w:hAnsi="Times New Roman"/>
          <w:szCs w:val="28"/>
        </w:rPr>
      </w:pPr>
    </w:p>
    <w:p w:rsidR="00E82D25" w:rsidRDefault="00E82D25" w:rsidP="00C15D1B">
      <w:pPr>
        <w:pStyle w:val="times14x15"/>
        <w:spacing w:line="288" w:lineRule="auto"/>
        <w:jc w:val="center"/>
        <w:rPr>
          <w:rFonts w:ascii="Times New Roman" w:hAnsi="Times New Roman"/>
          <w:szCs w:val="28"/>
        </w:rPr>
      </w:pPr>
    </w:p>
    <w:p w:rsidR="00E82D25" w:rsidRPr="00322026" w:rsidRDefault="00E82D25" w:rsidP="00C15D1B">
      <w:pPr>
        <w:pStyle w:val="times14x15"/>
        <w:spacing w:line="288" w:lineRule="auto"/>
        <w:jc w:val="center"/>
        <w:rPr>
          <w:rFonts w:ascii="Times New Roman" w:hAnsi="Times New Roman"/>
          <w:szCs w:val="28"/>
        </w:rPr>
      </w:pPr>
    </w:p>
    <w:p w:rsidR="00322026" w:rsidRDefault="00322026" w:rsidP="009A5F76">
      <w:pPr>
        <w:pStyle w:val="times14x15"/>
        <w:spacing w:line="288" w:lineRule="auto"/>
        <w:rPr>
          <w:rFonts w:ascii="Times New Roman" w:hAnsi="Times New Roman"/>
          <w:szCs w:val="28"/>
        </w:rPr>
      </w:pPr>
    </w:p>
    <w:sectPr w:rsidR="00322026" w:rsidSect="006D678E">
      <w:pgSz w:w="11906" w:h="16838"/>
      <w:pgMar w:top="127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227"/>
    <w:multiLevelType w:val="hybridMultilevel"/>
    <w:tmpl w:val="63E6FC20"/>
    <w:lvl w:ilvl="0" w:tplc="907674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76"/>
    <w:rsid w:val="0005506D"/>
    <w:rsid w:val="000C7B15"/>
    <w:rsid w:val="000D3858"/>
    <w:rsid w:val="000F511A"/>
    <w:rsid w:val="001113EB"/>
    <w:rsid w:val="00115D4C"/>
    <w:rsid w:val="00145068"/>
    <w:rsid w:val="00195288"/>
    <w:rsid w:val="001C7680"/>
    <w:rsid w:val="001E2E3B"/>
    <w:rsid w:val="001F15C9"/>
    <w:rsid w:val="00250E40"/>
    <w:rsid w:val="002B3130"/>
    <w:rsid w:val="00307C65"/>
    <w:rsid w:val="0031436C"/>
    <w:rsid w:val="00322026"/>
    <w:rsid w:val="004D29DD"/>
    <w:rsid w:val="004F588F"/>
    <w:rsid w:val="0057646C"/>
    <w:rsid w:val="005D65E6"/>
    <w:rsid w:val="005F128D"/>
    <w:rsid w:val="00634079"/>
    <w:rsid w:val="00674232"/>
    <w:rsid w:val="00674952"/>
    <w:rsid w:val="006B039E"/>
    <w:rsid w:val="006B16E4"/>
    <w:rsid w:val="006C568F"/>
    <w:rsid w:val="006D678E"/>
    <w:rsid w:val="007263B9"/>
    <w:rsid w:val="00746E9D"/>
    <w:rsid w:val="007B3449"/>
    <w:rsid w:val="007D3391"/>
    <w:rsid w:val="0083621D"/>
    <w:rsid w:val="00885D5E"/>
    <w:rsid w:val="00894967"/>
    <w:rsid w:val="008B20DF"/>
    <w:rsid w:val="008D559C"/>
    <w:rsid w:val="008F0410"/>
    <w:rsid w:val="00917407"/>
    <w:rsid w:val="00927F91"/>
    <w:rsid w:val="009633DF"/>
    <w:rsid w:val="00964C58"/>
    <w:rsid w:val="0097372B"/>
    <w:rsid w:val="009A5F76"/>
    <w:rsid w:val="009A7D8E"/>
    <w:rsid w:val="00AB1323"/>
    <w:rsid w:val="00AC4846"/>
    <w:rsid w:val="00BE584A"/>
    <w:rsid w:val="00C15D1B"/>
    <w:rsid w:val="00C26A33"/>
    <w:rsid w:val="00C37C5C"/>
    <w:rsid w:val="00C724D0"/>
    <w:rsid w:val="00CA006B"/>
    <w:rsid w:val="00CC2849"/>
    <w:rsid w:val="00D70D32"/>
    <w:rsid w:val="00DD3B01"/>
    <w:rsid w:val="00E82D25"/>
    <w:rsid w:val="00EB5472"/>
    <w:rsid w:val="00EB655A"/>
    <w:rsid w:val="00EE4F28"/>
    <w:rsid w:val="00F50BF5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F990A-4C4E-4B5C-A018-D9A8206C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5F76"/>
    <w:pPr>
      <w:keepNext/>
      <w:spacing w:before="240" w:after="120" w:line="276" w:lineRule="auto"/>
      <w:ind w:firstLine="720"/>
      <w:jc w:val="both"/>
      <w:outlineLvl w:val="1"/>
    </w:pPr>
    <w:rPr>
      <w:b/>
      <w:bCs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9A5F76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14x15">
    <w:name w:val="_times14x1.5"/>
    <w:link w:val="times14x150"/>
    <w:rsid w:val="009A5F76"/>
    <w:pPr>
      <w:spacing w:after="0" w:line="360" w:lineRule="auto"/>
      <w:ind w:firstLine="709"/>
      <w:jc w:val="both"/>
    </w:pPr>
    <w:rPr>
      <w:rFonts w:ascii="Times" w:eastAsia="Times New Roman" w:hAnsi="Times" w:cs="Times New Roman"/>
      <w:sz w:val="28"/>
      <w:szCs w:val="20"/>
      <w:lang w:eastAsia="ru-RU"/>
    </w:rPr>
  </w:style>
  <w:style w:type="character" w:customStyle="1" w:styleId="times14x150">
    <w:name w:val="_times14x1.5 Знак"/>
    <w:link w:val="times14x15"/>
    <w:rsid w:val="009A5F76"/>
    <w:rPr>
      <w:rFonts w:ascii="Times" w:eastAsia="Times New Roman" w:hAnsi="Times" w:cs="Times New Roman"/>
      <w:sz w:val="28"/>
      <w:szCs w:val="20"/>
      <w:lang w:eastAsia="ru-RU"/>
    </w:rPr>
  </w:style>
  <w:style w:type="paragraph" w:customStyle="1" w:styleId="a3">
    <w:name w:val="СМР"/>
    <w:basedOn w:val="a"/>
    <w:qFormat/>
    <w:rsid w:val="009A5F76"/>
    <w:pPr>
      <w:spacing w:after="120" w:line="276" w:lineRule="auto"/>
      <w:ind w:firstLine="720"/>
      <w:jc w:val="both"/>
    </w:pPr>
    <w:rPr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A5F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A5F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A5F76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339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3391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927F91"/>
    <w:rPr>
      <w:color w:val="0000FF"/>
      <w:u w:val="single"/>
    </w:rPr>
  </w:style>
  <w:style w:type="paragraph" w:customStyle="1" w:styleId="a8">
    <w:name w:val="СМР_Табл"/>
    <w:basedOn w:val="a"/>
    <w:qFormat/>
    <w:rsid w:val="007263B9"/>
    <w:pPr>
      <w:spacing w:after="120"/>
    </w:pPr>
    <w:rPr>
      <w:bCs/>
    </w:rPr>
  </w:style>
  <w:style w:type="character" w:customStyle="1" w:styleId="96bdf568f42f532afontstyle30">
    <w:name w:val="96bdf568f42f532afontstyle30"/>
    <w:basedOn w:val="a0"/>
    <w:rsid w:val="007B3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0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7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2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В. Мерзляков</dc:creator>
  <cp:keywords/>
  <dc:description/>
  <cp:lastModifiedBy>Галина Е. Яшина</cp:lastModifiedBy>
  <cp:revision>2</cp:revision>
  <cp:lastPrinted>2022-01-25T08:35:00Z</cp:lastPrinted>
  <dcterms:created xsi:type="dcterms:W3CDTF">2022-09-15T08:31:00Z</dcterms:created>
  <dcterms:modified xsi:type="dcterms:W3CDTF">2022-09-15T08:31:00Z</dcterms:modified>
</cp:coreProperties>
</file>