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EF7285" w:rsidRPr="00EF7285">
        <w:rPr>
          <w:szCs w:val="24"/>
        </w:rPr>
        <w:t>Сварщик термитной сварки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EF7285" w:rsidRPr="00EF7285">
              <w:rPr>
                <w:sz w:val="24"/>
                <w:szCs w:val="24"/>
                <w:lang w:eastAsia="ru-RU"/>
              </w:rPr>
              <w:t>Термитная сварка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EF7285" w:rsidRPr="00EF7285">
              <w:rPr>
                <w:sz w:val="24"/>
                <w:szCs w:val="24"/>
                <w:lang w:eastAsia="ru-RU"/>
              </w:rPr>
              <w:t>Сварщик термитной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EF7285" w:rsidRPr="00EF7285">
              <w:rPr>
                <w:sz w:val="24"/>
                <w:szCs w:val="24"/>
                <w:lang w:eastAsia="ru-RU"/>
              </w:rPr>
              <w:t>Сварщик термитной сварки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3C7045" w:rsidRPr="003C7045">
              <w:rPr>
                <w:sz w:val="24"/>
                <w:szCs w:val="24"/>
                <w:lang w:eastAsia="ru-RU"/>
              </w:rPr>
              <w:t>Сварщик термитной сварки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</w:t>
            </w:r>
            <w:r w:rsidRPr="007C2C28">
              <w:rPr>
                <w:sz w:val="24"/>
                <w:szCs w:val="24"/>
                <w:lang w:eastAsia="ru-RU"/>
              </w:rPr>
              <w:lastRenderedPageBreak/>
              <w:t>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lastRenderedPageBreak/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84693"/>
    <w:rsid w:val="002D41BF"/>
    <w:rsid w:val="003C7045"/>
    <w:rsid w:val="0041189D"/>
    <w:rsid w:val="004176FD"/>
    <w:rsid w:val="00580B2A"/>
    <w:rsid w:val="005C35C0"/>
    <w:rsid w:val="006E6278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C5373"/>
    <w:rsid w:val="00EF7285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2019-08-29T07:10:00Z</dcterms:created>
  <dcterms:modified xsi:type="dcterms:W3CDTF">2019-08-29T07:40:00Z</dcterms:modified>
</cp:coreProperties>
</file>