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9" w:rsidRPr="004C6B59" w:rsidRDefault="005F2CB9" w:rsidP="005F2CB9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  <w:r w:rsidRPr="004C6B59">
        <w:rPr>
          <w:rFonts w:ascii="Times New Roman" w:hAnsi="Times New Roman"/>
          <w:sz w:val="28"/>
          <w:szCs w:val="28"/>
          <w:lang w:eastAsia="ru-RU"/>
        </w:rPr>
        <w:t>.</w:t>
      </w:r>
    </w:p>
    <w:p w:rsidR="005F2CB9" w:rsidRDefault="005F2CB9" w:rsidP="005F2CB9">
      <w:pPr>
        <w:tabs>
          <w:tab w:val="left" w:pos="35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2CB9">
        <w:rPr>
          <w:rFonts w:ascii="Times New Roman" w:hAnsi="Times New Roman"/>
          <w:b/>
          <w:sz w:val="28"/>
          <w:szCs w:val="28"/>
          <w:lang w:eastAsia="ru-RU"/>
        </w:rPr>
        <w:t>СПИСОК ОРГАНИЗАЦИЙ, ПРИВЛЕКАЕМЫХ К РАЗРАБОТКЕ ПРОФЕССИОНАЛЬНОГО СТАНДАРТА</w:t>
      </w:r>
    </w:p>
    <w:p w:rsidR="005F2CB9" w:rsidRDefault="005F2CB9" w:rsidP="005F2CB9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Специалист по организационному развитию»</w:t>
      </w:r>
    </w:p>
    <w:p w:rsidR="005F2CB9" w:rsidRPr="00593C28" w:rsidRDefault="005F2CB9" w:rsidP="005F2CB9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ПАО «Газпром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F2CB9">
        <w:rPr>
          <w:sz w:val="28"/>
          <w:szCs w:val="28"/>
        </w:rPr>
        <w:t>нефть»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before="0" w:beforeAutospacing="0"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ПАО «НЛМК»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ОАО</w:t>
      </w:r>
      <w:r w:rsidRPr="005F2CB9">
        <w:rPr>
          <w:sz w:val="28"/>
          <w:szCs w:val="28"/>
          <w:lang w:val="en-US"/>
        </w:rPr>
        <w:t xml:space="preserve"> «</w:t>
      </w:r>
      <w:r w:rsidRPr="005F2CB9">
        <w:rPr>
          <w:sz w:val="28"/>
          <w:szCs w:val="28"/>
        </w:rPr>
        <w:t>РЖД</w:t>
      </w:r>
      <w:r w:rsidRPr="005F2CB9">
        <w:rPr>
          <w:sz w:val="28"/>
          <w:szCs w:val="28"/>
          <w:lang w:val="en-US"/>
        </w:rPr>
        <w:t>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ООО УК «МЕТАЛЛОИНВЕСТ»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АО</w:t>
      </w:r>
      <w:r w:rsidRPr="005F2CB9">
        <w:rPr>
          <w:sz w:val="28"/>
          <w:szCs w:val="28"/>
          <w:lang w:val="en-US"/>
        </w:rPr>
        <w:t xml:space="preserve"> «</w:t>
      </w:r>
      <w:r w:rsidRPr="005F2CB9">
        <w:rPr>
          <w:sz w:val="28"/>
          <w:szCs w:val="28"/>
        </w:rPr>
        <w:t>Северсталь</w:t>
      </w:r>
      <w:r w:rsidRPr="005F2CB9">
        <w:rPr>
          <w:sz w:val="28"/>
          <w:szCs w:val="28"/>
          <w:lang w:val="en-US"/>
        </w:rPr>
        <w:t xml:space="preserve"> </w:t>
      </w:r>
      <w:r w:rsidRPr="005F2CB9">
        <w:rPr>
          <w:sz w:val="28"/>
          <w:szCs w:val="28"/>
        </w:rPr>
        <w:t>Менеджмент</w:t>
      </w:r>
      <w:r w:rsidRPr="005F2CB9">
        <w:rPr>
          <w:sz w:val="28"/>
          <w:szCs w:val="28"/>
          <w:lang w:val="en-US"/>
        </w:rPr>
        <w:t>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 xml:space="preserve">РЭУ имени </w:t>
      </w:r>
      <w:proofErr w:type="spellStart"/>
      <w:r w:rsidRPr="005F2CB9">
        <w:rPr>
          <w:sz w:val="28"/>
          <w:szCs w:val="28"/>
        </w:rPr>
        <w:t>Г.В.Плеханова</w:t>
      </w:r>
      <w:proofErr w:type="spellEnd"/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ГК «Ангстрем»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  <w:lang w:val="en-US"/>
        </w:rPr>
        <w:t>MOLGA</w:t>
      </w:r>
      <w:r w:rsidRPr="005F2CB9">
        <w:rPr>
          <w:sz w:val="28"/>
          <w:szCs w:val="28"/>
        </w:rPr>
        <w:t xml:space="preserve"> </w:t>
      </w:r>
      <w:r w:rsidRPr="005F2CB9">
        <w:rPr>
          <w:sz w:val="28"/>
          <w:szCs w:val="28"/>
          <w:lang w:val="en-US"/>
        </w:rPr>
        <w:t>Consulting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  <w:lang w:val="en-US"/>
        </w:rPr>
      </w:pPr>
      <w:r w:rsidRPr="005F2CB9">
        <w:rPr>
          <w:sz w:val="28"/>
          <w:szCs w:val="28"/>
        </w:rPr>
        <w:t>АНОО</w:t>
      </w:r>
      <w:r w:rsidRPr="005F2CB9">
        <w:rPr>
          <w:sz w:val="28"/>
          <w:szCs w:val="28"/>
          <w:lang w:val="en-US"/>
        </w:rPr>
        <w:t xml:space="preserve"> </w:t>
      </w:r>
      <w:r w:rsidRPr="005F2CB9">
        <w:rPr>
          <w:sz w:val="28"/>
          <w:szCs w:val="28"/>
        </w:rPr>
        <w:t>ДПО</w:t>
      </w:r>
      <w:r w:rsidRPr="005F2CB9">
        <w:rPr>
          <w:sz w:val="28"/>
          <w:szCs w:val="28"/>
          <w:lang w:val="en-US"/>
        </w:rPr>
        <w:t xml:space="preserve"> </w:t>
      </w:r>
      <w:r w:rsidRPr="005F2CB9">
        <w:rPr>
          <w:sz w:val="28"/>
          <w:szCs w:val="28"/>
        </w:rPr>
        <w:t>Учебный</w:t>
      </w:r>
      <w:r w:rsidRPr="005F2CB9">
        <w:rPr>
          <w:sz w:val="28"/>
          <w:szCs w:val="28"/>
          <w:lang w:val="en-US"/>
        </w:rPr>
        <w:t xml:space="preserve"> </w:t>
      </w:r>
      <w:r w:rsidRPr="005F2CB9">
        <w:rPr>
          <w:sz w:val="28"/>
          <w:szCs w:val="28"/>
        </w:rPr>
        <w:t>центр</w:t>
      </w:r>
      <w:r w:rsidRPr="005F2CB9">
        <w:rPr>
          <w:sz w:val="28"/>
          <w:szCs w:val="28"/>
          <w:lang w:val="en-US"/>
        </w:rPr>
        <w:t xml:space="preserve"> «</w:t>
      </w:r>
      <w:r w:rsidRPr="005F2CB9">
        <w:rPr>
          <w:sz w:val="28"/>
          <w:szCs w:val="28"/>
        </w:rPr>
        <w:t>Образование</w:t>
      </w:r>
      <w:r w:rsidRPr="005F2CB9">
        <w:rPr>
          <w:sz w:val="28"/>
          <w:szCs w:val="28"/>
          <w:lang w:val="en-US"/>
        </w:rPr>
        <w:t xml:space="preserve"> </w:t>
      </w:r>
      <w:r w:rsidRPr="005F2CB9">
        <w:rPr>
          <w:sz w:val="28"/>
          <w:szCs w:val="28"/>
        </w:rPr>
        <w:t>и</w:t>
      </w:r>
      <w:r w:rsidRPr="005F2CB9">
        <w:rPr>
          <w:sz w:val="28"/>
          <w:szCs w:val="28"/>
          <w:lang w:val="en-US"/>
        </w:rPr>
        <w:t xml:space="preserve"> </w:t>
      </w:r>
      <w:r w:rsidRPr="005F2CB9">
        <w:rPr>
          <w:sz w:val="28"/>
          <w:szCs w:val="28"/>
        </w:rPr>
        <w:t>карьера</w:t>
      </w:r>
      <w:r w:rsidRPr="005F2CB9">
        <w:rPr>
          <w:sz w:val="28"/>
          <w:szCs w:val="28"/>
          <w:lang w:val="en-US"/>
        </w:rPr>
        <w:t>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Банк «Рублев»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Межрегиональная академия строител</w:t>
      </w:r>
      <w:r w:rsidRPr="005F2CB9">
        <w:rPr>
          <w:sz w:val="28"/>
          <w:szCs w:val="28"/>
        </w:rPr>
        <w:t>ьного и промышленного комплекса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 xml:space="preserve">ФГУП «ЦИАМ им. </w:t>
      </w:r>
      <w:proofErr w:type="spellStart"/>
      <w:r w:rsidRPr="005F2CB9">
        <w:rPr>
          <w:sz w:val="28"/>
          <w:szCs w:val="28"/>
        </w:rPr>
        <w:t>П.И.Баранова</w:t>
      </w:r>
      <w:proofErr w:type="spellEnd"/>
      <w:r w:rsidRPr="005F2CB9">
        <w:rPr>
          <w:sz w:val="28"/>
          <w:szCs w:val="28"/>
        </w:rPr>
        <w:t>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 xml:space="preserve">ФКП «Завод имени </w:t>
      </w:r>
      <w:proofErr w:type="spellStart"/>
      <w:r w:rsidRPr="005F2CB9">
        <w:rPr>
          <w:sz w:val="28"/>
          <w:szCs w:val="28"/>
        </w:rPr>
        <w:t>Я.М.Свердлова</w:t>
      </w:r>
      <w:proofErr w:type="spellEnd"/>
      <w:r w:rsidRPr="005F2CB9">
        <w:rPr>
          <w:sz w:val="28"/>
          <w:szCs w:val="28"/>
        </w:rPr>
        <w:t>»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  <w:lang w:val="en-US"/>
        </w:rPr>
        <w:t>Business Consulting Professionals</w:t>
      </w:r>
    </w:p>
    <w:p w:rsidR="005F2CB9" w:rsidRPr="005F2CB9" w:rsidRDefault="005F2CB9" w:rsidP="005F2CB9">
      <w:pPr>
        <w:pStyle w:val="a3"/>
        <w:numPr>
          <w:ilvl w:val="0"/>
          <w:numId w:val="4"/>
        </w:numPr>
        <w:spacing w:after="240" w:afterAutospacing="0"/>
        <w:ind w:left="1276" w:hanging="556"/>
        <w:jc w:val="both"/>
        <w:rPr>
          <w:sz w:val="28"/>
          <w:szCs w:val="28"/>
        </w:rPr>
      </w:pPr>
      <w:r w:rsidRPr="005F2CB9">
        <w:rPr>
          <w:sz w:val="28"/>
          <w:szCs w:val="28"/>
        </w:rPr>
        <w:t>ООО «Драйвер перемен»</w:t>
      </w:r>
    </w:p>
    <w:p w:rsidR="005F2CB9" w:rsidRPr="005F2CB9" w:rsidRDefault="005F2CB9" w:rsidP="005F2CB9">
      <w:pPr>
        <w:pStyle w:val="a3"/>
        <w:spacing w:after="150"/>
        <w:ind w:left="360"/>
        <w:jc w:val="both"/>
        <w:rPr>
          <w:b/>
          <w:sz w:val="28"/>
          <w:szCs w:val="28"/>
        </w:rPr>
      </w:pPr>
    </w:p>
    <w:p w:rsidR="005F2CB9" w:rsidRPr="005F2CB9" w:rsidRDefault="005F2CB9" w:rsidP="005F2CB9">
      <w:pPr>
        <w:pStyle w:val="a3"/>
        <w:spacing w:after="150"/>
        <w:ind w:left="360"/>
        <w:jc w:val="both"/>
        <w:rPr>
          <w:b/>
          <w:sz w:val="28"/>
          <w:szCs w:val="28"/>
        </w:rPr>
      </w:pPr>
    </w:p>
    <w:p w:rsidR="004155EE" w:rsidRDefault="004155EE"/>
    <w:sectPr w:rsidR="004155EE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746"/>
    <w:multiLevelType w:val="hybridMultilevel"/>
    <w:tmpl w:val="0DFAB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47C1"/>
    <w:multiLevelType w:val="hybridMultilevel"/>
    <w:tmpl w:val="FB966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5012"/>
    <w:multiLevelType w:val="hybridMultilevel"/>
    <w:tmpl w:val="316EA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75C5F"/>
    <w:multiLevelType w:val="hybridMultilevel"/>
    <w:tmpl w:val="D5F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9"/>
    <w:rsid w:val="004155EE"/>
    <w:rsid w:val="005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</dc:creator>
  <cp:lastModifiedBy>Рябцев</cp:lastModifiedBy>
  <cp:revision>1</cp:revision>
  <dcterms:created xsi:type="dcterms:W3CDTF">2017-03-17T07:52:00Z</dcterms:created>
  <dcterms:modified xsi:type="dcterms:W3CDTF">2017-03-17T07:56:00Z</dcterms:modified>
</cp:coreProperties>
</file>