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EC8" w14:textId="77777777" w:rsidR="005235D2" w:rsidRPr="00850EDF" w:rsidRDefault="003676C8" w:rsidP="003676C8">
      <w:pPr>
        <w:jc w:val="center"/>
        <w:rPr>
          <w:rFonts w:ascii="Times New Roman" w:hAnsi="Times New Roman" w:cs="Times New Roman"/>
          <w:b/>
          <w:sz w:val="28"/>
        </w:rPr>
      </w:pPr>
      <w:r w:rsidRPr="00850EDF">
        <w:rPr>
          <w:rFonts w:ascii="Times New Roman" w:hAnsi="Times New Roman" w:cs="Times New Roman"/>
          <w:b/>
          <w:sz w:val="28"/>
        </w:rPr>
        <w:t>ОБОСНОВАНИЕ</w:t>
      </w:r>
    </w:p>
    <w:p w14:paraId="29FF0C40" w14:textId="77777777" w:rsidR="003676C8" w:rsidRPr="00850EDF" w:rsidRDefault="00850EDF" w:rsidP="003676C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B13294" w:rsidRPr="00850EDF">
        <w:rPr>
          <w:rFonts w:ascii="Times New Roman" w:hAnsi="Times New Roman" w:cs="Times New Roman"/>
          <w:szCs w:val="28"/>
        </w:rPr>
        <w:t>ктуализации проекта профессионального стандарта</w:t>
      </w:r>
    </w:p>
    <w:p w14:paraId="3885B291" w14:textId="77777777" w:rsidR="00B13294" w:rsidRPr="00850EDF" w:rsidRDefault="00B13294" w:rsidP="003676C8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850EDF">
        <w:rPr>
          <w:rFonts w:ascii="Times New Roman" w:hAnsi="Times New Roman" w:cs="Times New Roman"/>
          <w:color w:val="000000" w:themeColor="text1"/>
          <w:szCs w:val="28"/>
        </w:rPr>
        <w:t>«</w:t>
      </w:r>
      <w:bookmarkStart w:id="0" w:name="_GoBack"/>
      <w:r w:rsidRPr="00850EDF">
        <w:rPr>
          <w:rStyle w:val="a3"/>
          <w:rFonts w:ascii="Times New Roman" w:hAnsi="Times New Roman" w:cs="Times New Roman"/>
          <w:color w:val="000000" w:themeColor="text1"/>
          <w:szCs w:val="28"/>
        </w:rPr>
        <w:t>Заточник металлорежущего инструмента</w:t>
      </w:r>
      <w:bookmarkEnd w:id="0"/>
      <w:r w:rsidRPr="00850EDF">
        <w:rPr>
          <w:rFonts w:ascii="Times New Roman" w:hAnsi="Times New Roman" w:cs="Times New Roman"/>
          <w:color w:val="000000" w:themeColor="text1"/>
          <w:szCs w:val="28"/>
        </w:rPr>
        <w:t>»</w:t>
      </w:r>
    </w:p>
    <w:p w14:paraId="7C202ACE" w14:textId="77777777" w:rsidR="00850EDF" w:rsidRDefault="00850EDF" w:rsidP="00367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1721A2" w14:textId="77777777" w:rsidR="00850EDF" w:rsidRPr="00850EDF" w:rsidRDefault="00850EDF" w:rsidP="00850EDF">
      <w:pPr>
        <w:pStyle w:val="a4"/>
        <w:rPr>
          <w:color w:val="000000" w:themeColor="text1"/>
        </w:rPr>
      </w:pPr>
      <w:r w:rsidRPr="00850EDF">
        <w:rPr>
          <w:color w:val="000000" w:themeColor="text1"/>
        </w:rPr>
        <w:t>Профессиональный стандарт «</w:t>
      </w:r>
      <w:r w:rsidRPr="00850EDF">
        <w:rPr>
          <w:rStyle w:val="a3"/>
          <w:color w:val="000000" w:themeColor="text1"/>
          <w:u w:val="none"/>
        </w:rPr>
        <w:t>Заточник металлорежущего инструмент</w:t>
      </w:r>
      <w:r w:rsidRPr="00850EDF">
        <w:rPr>
          <w:rStyle w:val="a3"/>
          <w:color w:val="000000" w:themeColor="text1"/>
          <w:u w:val="none"/>
        </w:rPr>
        <w:t>а</w:t>
      </w:r>
      <w:r w:rsidRPr="00850EDF">
        <w:rPr>
          <w:color w:val="000000" w:themeColor="text1"/>
        </w:rPr>
        <w:t>» актуализируется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07724D59" w14:textId="77777777" w:rsidR="00850EDF" w:rsidRPr="00850EDF" w:rsidRDefault="00850EDF" w:rsidP="00850EDF">
      <w:pPr>
        <w:pStyle w:val="a4"/>
        <w:rPr>
          <w:color w:val="000000" w:themeColor="text1"/>
        </w:rPr>
      </w:pPr>
      <w:r w:rsidRPr="00850EDF">
        <w:rPr>
          <w:color w:val="000000" w:themeColor="text1"/>
        </w:rPr>
        <w:t>Профессиональный стандарт «</w:t>
      </w:r>
      <w:r w:rsidRPr="00850EDF">
        <w:rPr>
          <w:rStyle w:val="a3"/>
          <w:color w:val="000000" w:themeColor="text1"/>
          <w:u w:val="none"/>
        </w:rPr>
        <w:t>Заточник металлорежущего инструмента</w:t>
      </w:r>
      <w:r w:rsidRPr="00850EDF">
        <w:rPr>
          <w:color w:val="000000" w:themeColor="text1"/>
        </w:rPr>
        <w:t>» был разработан в 20</w:t>
      </w:r>
      <w:r w:rsidRPr="00850EDF">
        <w:rPr>
          <w:rStyle w:val="a3"/>
          <w:color w:val="000000" w:themeColor="text1"/>
          <w:u w:val="none"/>
        </w:rPr>
        <w:t>15</w:t>
      </w:r>
      <w:r w:rsidRPr="00850EDF">
        <w:rPr>
          <w:color w:val="000000" w:themeColor="text1"/>
        </w:rPr>
        <w:t xml:space="preserve"> году.</w:t>
      </w:r>
    </w:p>
    <w:p w14:paraId="470E0ECC" w14:textId="77777777" w:rsidR="00850EDF" w:rsidRPr="00850EDF" w:rsidRDefault="00850EDF" w:rsidP="00850EDF">
      <w:pPr>
        <w:pStyle w:val="a4"/>
        <w:rPr>
          <w:color w:val="000000" w:themeColor="text1"/>
        </w:rPr>
      </w:pPr>
      <w:r w:rsidRPr="00850EDF">
        <w:rPr>
          <w:color w:val="000000" w:themeColor="text1"/>
        </w:rPr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организаций.</w:t>
      </w:r>
    </w:p>
    <w:p w14:paraId="015A7C2F" w14:textId="77777777" w:rsidR="00850EDF" w:rsidRPr="00850EDF" w:rsidRDefault="00850EDF" w:rsidP="00850EDF">
      <w:pPr>
        <w:pStyle w:val="a4"/>
        <w:rPr>
          <w:color w:val="000000" w:themeColor="text1"/>
        </w:rPr>
      </w:pPr>
      <w:r w:rsidRPr="00850EDF">
        <w:rPr>
          <w:color w:val="000000" w:themeColor="text1"/>
        </w:rPr>
        <w:t>В частности, в разделе I требуется корректировка формулировок наименования вида и цели профессиональной деятельности.</w:t>
      </w:r>
    </w:p>
    <w:p w14:paraId="075AC2E9" w14:textId="77777777" w:rsidR="00850EDF" w:rsidRPr="00850EDF" w:rsidRDefault="00850EDF" w:rsidP="00850EDF">
      <w:pPr>
        <w:pStyle w:val="a4"/>
        <w:rPr>
          <w:rStyle w:val="a3"/>
          <w:color w:val="000000" w:themeColor="text1"/>
          <w:u w:val="none"/>
        </w:rPr>
      </w:pPr>
      <w:r w:rsidRPr="00850EDF">
        <w:rPr>
          <w:color w:val="000000" w:themeColor="text1"/>
        </w:rPr>
        <w:t xml:space="preserve">В разделе II необходима корректировка наименований обобщенных трудовых функций и отдельных трудовых функций, что связано изменением логической структуры профессионального стандарта. </w:t>
      </w:r>
      <w:r w:rsidRPr="00850EDF">
        <w:rPr>
          <w:rStyle w:val="a3"/>
          <w:color w:val="000000" w:themeColor="text1"/>
          <w:u w:val="none"/>
        </w:rPr>
        <w:t xml:space="preserve">Необходимо добавление обобщенной трудовой функции E. Необходимо переформулирование трудовых функций и приведение их в соответствие с новыми обобщенными трудовыми функциями. </w:t>
      </w:r>
    </w:p>
    <w:p w14:paraId="3FF42216" w14:textId="77777777" w:rsidR="00850EDF" w:rsidRPr="00850EDF" w:rsidRDefault="00850EDF" w:rsidP="00850EDF">
      <w:pPr>
        <w:pStyle w:val="a4"/>
        <w:rPr>
          <w:color w:val="000000" w:themeColor="text1"/>
        </w:rPr>
      </w:pPr>
      <w:r w:rsidRPr="00850EDF">
        <w:rPr>
          <w:color w:val="000000" w:themeColor="text1"/>
        </w:rPr>
        <w:t xml:space="preserve">В обобщенных трудовых функциях </w:t>
      </w:r>
      <w:r w:rsidRPr="00850EDF">
        <w:rPr>
          <w:rStyle w:val="a3"/>
          <w:color w:val="000000" w:themeColor="text1"/>
          <w:u w:val="none"/>
        </w:rPr>
        <w:t>А, B, C, D</w:t>
      </w:r>
      <w:r w:rsidRPr="00850EDF">
        <w:rPr>
          <w:color w:val="000000" w:themeColor="text1"/>
        </w:rPr>
        <w:t xml:space="preserve"> необходимо выделение дополнительных трудовых функций. В обобщенных трудовых функциях </w:t>
      </w:r>
      <w:r w:rsidRPr="00850EDF">
        <w:rPr>
          <w:rStyle w:val="a3"/>
          <w:color w:val="000000" w:themeColor="text1"/>
          <w:u w:val="none"/>
        </w:rPr>
        <w:t>А, B, C, D</w:t>
      </w:r>
      <w:r w:rsidRPr="00850EDF">
        <w:rPr>
          <w:color w:val="000000" w:themeColor="text1"/>
        </w:rPr>
        <w:t xml:space="preserve"> необходимо исключение трудовых функций, нехарактерных для данной профессиональной деятельности. </w:t>
      </w:r>
    </w:p>
    <w:p w14:paraId="13CC893D" w14:textId="77777777" w:rsidR="00850EDF" w:rsidRPr="00850EDF" w:rsidRDefault="00850EDF" w:rsidP="00850EDF">
      <w:pPr>
        <w:pStyle w:val="a4"/>
        <w:rPr>
          <w:color w:val="000000" w:themeColor="text1"/>
        </w:rPr>
      </w:pPr>
      <w:r w:rsidRPr="00850EDF">
        <w:rPr>
          <w:color w:val="000000" w:themeColor="text1"/>
        </w:rPr>
        <w:t xml:space="preserve">В разделе III требуется уточнение привязки обобщенных </w:t>
      </w:r>
      <w:r w:rsidRPr="00850EDF">
        <w:rPr>
          <w:rStyle w:val="a3"/>
          <w:color w:val="000000" w:themeColor="text1"/>
          <w:u w:val="none"/>
        </w:rPr>
        <w:t>всех</w:t>
      </w:r>
      <w:r w:rsidRPr="00850EDF">
        <w:rPr>
          <w:color w:val="000000" w:themeColor="text1"/>
        </w:rPr>
        <w:t xml:space="preserve"> трудовых функции к уровням квалификации. Кроме того, требуется уточнение требований к образованию и опыту профессиональной деятельности, необходимых для реализации обобщенных трудовых функций.</w:t>
      </w:r>
    </w:p>
    <w:p w14:paraId="28B99FDC" w14:textId="77777777" w:rsidR="00850EDF" w:rsidRPr="00850EDF" w:rsidRDefault="00850EDF" w:rsidP="00850EDF">
      <w:pPr>
        <w:pStyle w:val="a4"/>
        <w:rPr>
          <w:color w:val="000000" w:themeColor="text1"/>
        </w:rPr>
      </w:pPr>
      <w:r w:rsidRPr="00850EDF">
        <w:rPr>
          <w:color w:val="000000" w:themeColor="text1"/>
        </w:rPr>
        <w:t xml:space="preserve">Во </w:t>
      </w:r>
      <w:r w:rsidRPr="00850EDF">
        <w:rPr>
          <w:rStyle w:val="a3"/>
          <w:color w:val="000000" w:themeColor="text1"/>
          <w:u w:val="none"/>
        </w:rPr>
        <w:t>всех</w:t>
      </w:r>
      <w:r w:rsidRPr="00850EDF">
        <w:rPr>
          <w:color w:val="000000" w:themeColor="text1"/>
        </w:rPr>
        <w:t xml:space="preserve"> трудовых функциях требуется корректировка описания трудовых действий, уточнение формулировок требований к необходимым умениям и знаниям.</w:t>
      </w:r>
    </w:p>
    <w:p w14:paraId="74368553" w14:textId="77777777" w:rsidR="00850EDF" w:rsidRPr="00850EDF" w:rsidRDefault="00850EDF" w:rsidP="00850EDF">
      <w:pPr>
        <w:pStyle w:val="a4"/>
        <w:rPr>
          <w:color w:val="000000" w:themeColor="text1"/>
        </w:rPr>
      </w:pPr>
      <w:r w:rsidRPr="00850EDF">
        <w:rPr>
          <w:color w:val="000000" w:themeColor="text1"/>
        </w:rPr>
        <w:t>Во всем профессиональном стандарте необходимо исправление терминологических ошибок и неточностей. Всю терминологию следует привести в соответствие с требованиями нормативной документации (ЕСТД, ЕСТПП).</w:t>
      </w:r>
    </w:p>
    <w:p w14:paraId="6AA5A927" w14:textId="77777777" w:rsidR="00850EDF" w:rsidRPr="00850EDF" w:rsidRDefault="00850EDF" w:rsidP="00850EDF">
      <w:pPr>
        <w:pStyle w:val="a4"/>
        <w:rPr>
          <w:color w:val="000000" w:themeColor="text1"/>
        </w:rPr>
      </w:pPr>
      <w:r w:rsidRPr="00850EDF">
        <w:rPr>
          <w:color w:val="000000" w:themeColor="text1"/>
        </w:rPr>
        <w:t>В профессиональном стандарте необходимо привести в соответствие с современными классификаторами кодов ОКВЭД, ОКЗ, ОКСО.</w:t>
      </w:r>
    </w:p>
    <w:p w14:paraId="70571B80" w14:textId="77777777" w:rsidR="00850EDF" w:rsidRPr="00B13294" w:rsidRDefault="00850EDF" w:rsidP="003676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0EDF" w:rsidRPr="00B13294" w:rsidSect="00A33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8"/>
    <w:rsid w:val="002627DB"/>
    <w:rsid w:val="003676C8"/>
    <w:rsid w:val="00850EDF"/>
    <w:rsid w:val="00A333C1"/>
    <w:rsid w:val="00B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C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МР_Зам"/>
    <w:basedOn w:val="a0"/>
    <w:uiPriority w:val="1"/>
    <w:qFormat/>
    <w:rsid w:val="00B13294"/>
    <w:rPr>
      <w:color w:val="00B050"/>
      <w:u w:val="single"/>
    </w:rPr>
  </w:style>
  <w:style w:type="paragraph" w:customStyle="1" w:styleId="a4">
    <w:name w:val="СМР"/>
    <w:basedOn w:val="a"/>
    <w:qFormat/>
    <w:rsid w:val="00850ED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8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2017-06-28T11:37:00Z</dcterms:created>
  <dcterms:modified xsi:type="dcterms:W3CDTF">2017-06-28T11:47:00Z</dcterms:modified>
</cp:coreProperties>
</file>