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8E05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№2 </w:t>
      </w:r>
    </w:p>
    <w:p w14:paraId="1B7D23D2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2AD3E623" w14:textId="2BFC8244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791115">
        <w:rPr>
          <w:rFonts w:ascii="Pragmatica" w:eastAsiaTheme="minorHAnsi" w:hAnsi="Pragmatica" w:cs="Pragmatica"/>
          <w:lang w:eastAsia="en-US"/>
        </w:rPr>
        <w:t>30 сентября</w:t>
      </w:r>
      <w:r w:rsidRPr="00457398">
        <w:rPr>
          <w:rFonts w:ascii="Pragmatica" w:eastAsiaTheme="minorHAnsi" w:hAnsi="Pragmatica" w:cs="Pragmatica"/>
          <w:lang w:eastAsia="en-US"/>
        </w:rPr>
        <w:t xml:space="preserve"> 201</w:t>
      </w:r>
      <w:r w:rsidR="00F545D7">
        <w:rPr>
          <w:rFonts w:ascii="Pragmatica" w:eastAsiaTheme="minorHAnsi" w:hAnsi="Pragmatica" w:cs="Pragmatica"/>
          <w:lang w:eastAsia="en-US"/>
        </w:rPr>
        <w:t>9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14:paraId="1E30A50F" w14:textId="77777777" w:rsidR="00F545D7" w:rsidRDefault="00F545D7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4B38E9D8" w14:textId="77777777" w:rsidR="00094673" w:rsidRDefault="00457398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План разработки профессионального стандарта </w:t>
      </w:r>
    </w:p>
    <w:p w14:paraId="616FE28D" w14:textId="77777777" w:rsidR="00094673" w:rsidRDefault="00F545D7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F545D7">
        <w:rPr>
          <w:rFonts w:ascii="Pragmatica" w:eastAsiaTheme="minorHAnsi" w:hAnsi="Pragmatica" w:cs="Pragmatica"/>
          <w:sz w:val="28"/>
          <w:lang w:eastAsia="en-US"/>
        </w:rPr>
        <w:t>«Работник по химическому анализу на тепловой электростанции»</w:t>
      </w:r>
    </w:p>
    <w:p w14:paraId="1C532852" w14:textId="77777777" w:rsidR="00F545D7" w:rsidRPr="00457398" w:rsidRDefault="00F545D7" w:rsidP="00094673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tbl>
      <w:tblPr>
        <w:tblStyle w:val="-12"/>
        <w:tblW w:w="5000" w:type="pct"/>
        <w:tblLook w:val="00A0" w:firstRow="1" w:lastRow="0" w:firstColumn="1" w:lastColumn="0" w:noHBand="0" w:noVBand="0"/>
      </w:tblPr>
      <w:tblGrid>
        <w:gridCol w:w="598"/>
        <w:gridCol w:w="7571"/>
        <w:gridCol w:w="1395"/>
      </w:tblGrid>
      <w:tr w:rsidR="00F545D7" w:rsidRPr="00457398" w14:paraId="3231FE94" w14:textId="77777777" w:rsidTr="0079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D3E9740" w14:textId="77777777" w:rsidR="00F545D7" w:rsidRPr="00457398" w:rsidRDefault="00F545D7" w:rsidP="0079455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253D3457" w14:textId="77777777" w:rsidR="00F545D7" w:rsidRPr="00457398" w:rsidRDefault="00F545D7" w:rsidP="0079455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этапа</w:t>
            </w:r>
          </w:p>
        </w:tc>
        <w:tc>
          <w:tcPr>
            <w:tcW w:w="729" w:type="pct"/>
          </w:tcPr>
          <w:p w14:paraId="380DA906" w14:textId="77777777" w:rsidR="00F545D7" w:rsidRPr="00457398" w:rsidRDefault="00F545D7" w:rsidP="0079455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Срок</w:t>
            </w:r>
          </w:p>
          <w:p w14:paraId="7F1A2697" w14:textId="77777777" w:rsidR="00F545D7" w:rsidRPr="00457398" w:rsidRDefault="00F545D7" w:rsidP="0079455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окончания</w:t>
            </w:r>
          </w:p>
          <w:p w14:paraId="29475FC6" w14:textId="77777777" w:rsidR="00F545D7" w:rsidRPr="00457398" w:rsidRDefault="00F545D7" w:rsidP="0079455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этапа</w:t>
            </w:r>
          </w:p>
        </w:tc>
      </w:tr>
      <w:tr w:rsidR="00F545D7" w:rsidRPr="00457398" w14:paraId="18B1341C" w14:textId="77777777" w:rsidTr="0079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30050D4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7E299F6A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Pragmatica" w:hAnsi="Pragmatica" w:cs="Pragmatica"/>
              </w:rPr>
              <w:t>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729" w:type="pct"/>
            <w:vAlign w:val="center"/>
          </w:tcPr>
          <w:p w14:paraId="1DD5B3E0" w14:textId="59A511B9" w:rsidR="00F545D7" w:rsidRPr="00457398" w:rsidRDefault="00791115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14:paraId="2A625059" w14:textId="77777777" w:rsidR="00F545D7" w:rsidRPr="000870B1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262F79AD" w14:textId="77777777" w:rsidTr="0079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6128DE7A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77EBD305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Разработка проекта профессионального стандарта и обсуждение его с экспертами-разработчиками энергокомпаний</w:t>
            </w:r>
          </w:p>
        </w:tc>
        <w:tc>
          <w:tcPr>
            <w:tcW w:w="729" w:type="pct"/>
            <w:vAlign w:val="center"/>
          </w:tcPr>
          <w:p w14:paraId="2D0B6BD1" w14:textId="7EFD5166" w:rsidR="00F545D7" w:rsidRPr="00457398" w:rsidRDefault="00791115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14:paraId="2A33F44A" w14:textId="77777777" w:rsidR="00F545D7" w:rsidRPr="000870B1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1F2A270D" w14:textId="77777777" w:rsidTr="0079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065B9D92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03B8949A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Представление проекта профстандарта на рецензию экспертам. Обработка и систематизация рецензий от экспертов-рецензентов предприятий Заказчика</w:t>
            </w:r>
          </w:p>
        </w:tc>
        <w:tc>
          <w:tcPr>
            <w:tcW w:w="729" w:type="pct"/>
            <w:vAlign w:val="center"/>
          </w:tcPr>
          <w:p w14:paraId="5B299203" w14:textId="0A16D8C1" w:rsidR="00F545D7" w:rsidRPr="00457398" w:rsidRDefault="00791115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64D37486" w14:textId="77777777" w:rsidR="00F545D7" w:rsidRPr="00457398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75C2627F" w14:textId="77777777" w:rsidTr="0079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2F28E68E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4F219E57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Выработка согласованного варианта профстандарта на заседании рабочей группы с участием профсоюзных организаций</w:t>
            </w:r>
          </w:p>
        </w:tc>
        <w:tc>
          <w:tcPr>
            <w:tcW w:w="729" w:type="pct"/>
            <w:vAlign w:val="center"/>
          </w:tcPr>
          <w:p w14:paraId="57C457C1" w14:textId="60CD2153" w:rsidR="00F545D7" w:rsidRPr="00457398" w:rsidRDefault="00791115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22677363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1EB2B646" w14:textId="77777777" w:rsidTr="0079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3D49918E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4A61D252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Cs w:val="20"/>
              </w:rPr>
              <w:t>отраслевого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-общественного обсуждения проекта профстандарта. </w:t>
            </w:r>
            <w:r w:rsidRPr="00457398">
              <w:rPr>
                <w:rFonts w:ascii="Pragmatica" w:hAnsi="Pragmatica" w:cs="Pragmatica"/>
              </w:rPr>
              <w:t>Публикация в сети Интернет на сайте разработчика, интернет ресурсе Минэнерго России информации о состоянии разработки и согласования проекта профессионального стандарта (</w:t>
            </w:r>
            <w:r>
              <w:rPr>
                <w:rFonts w:ascii="Times New Roman" w:eastAsia="Times New Roman" w:hAnsi="Times New Roman"/>
                <w:szCs w:val="20"/>
              </w:rPr>
              <w:t>отраслевое</w:t>
            </w:r>
            <w:r w:rsidRPr="00457398">
              <w:rPr>
                <w:rFonts w:ascii="Pragmatica" w:hAnsi="Pragmatica" w:cs="Pragmatica"/>
              </w:rPr>
              <w:t>-общественное обсуждение)</w:t>
            </w:r>
          </w:p>
        </w:tc>
        <w:tc>
          <w:tcPr>
            <w:tcW w:w="729" w:type="pct"/>
            <w:vAlign w:val="center"/>
          </w:tcPr>
          <w:p w14:paraId="25CE768C" w14:textId="164FF291" w:rsidR="00F545D7" w:rsidRPr="00457398" w:rsidRDefault="00791115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7CA69BC4" w14:textId="77777777" w:rsidR="00F545D7" w:rsidRPr="00457398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257D3C77" w14:textId="77777777" w:rsidTr="0079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9076FE0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3D5BB30D" w14:textId="77777777" w:rsidR="00F545D7" w:rsidRPr="00457398" w:rsidRDefault="00F545D7" w:rsidP="0079455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Проведение круглого стола по обсуждению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      </w:r>
          </w:p>
        </w:tc>
        <w:tc>
          <w:tcPr>
            <w:tcW w:w="729" w:type="pct"/>
            <w:vAlign w:val="center"/>
          </w:tcPr>
          <w:p w14:paraId="01F0C8ED" w14:textId="47A5BFAD" w:rsidR="00F545D7" w:rsidRPr="00457398" w:rsidRDefault="00791115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 - декабрь</w:t>
            </w:r>
          </w:p>
          <w:p w14:paraId="0D58DF5A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7C2B5391" w14:textId="77777777" w:rsidTr="0079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5085779F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2B4AF929" w14:textId="77777777" w:rsidR="00F545D7" w:rsidRPr="00457398" w:rsidRDefault="00F545D7" w:rsidP="0079455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Осуществление сбора, обобщения и анализа замечаний и предложений по проекту профессионального стандарта и внесение в него необходимых изменений.</w:t>
            </w:r>
          </w:p>
        </w:tc>
        <w:tc>
          <w:tcPr>
            <w:tcW w:w="729" w:type="pct"/>
            <w:vAlign w:val="center"/>
          </w:tcPr>
          <w:p w14:paraId="76457108" w14:textId="77777777" w:rsidR="00F545D7" w:rsidRPr="00457398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ноябрь</w:t>
            </w:r>
          </w:p>
          <w:p w14:paraId="610E499F" w14:textId="77777777" w:rsidR="00F545D7" w:rsidRPr="00457398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7F8A84D0" w14:textId="77777777" w:rsidTr="0079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2531D6B7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0406F9D5" w14:textId="77777777" w:rsidR="00F545D7" w:rsidRPr="00457398" w:rsidRDefault="00F545D7" w:rsidP="0079455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Внесение проекта </w:t>
            </w:r>
            <w:r>
              <w:rPr>
                <w:rFonts w:ascii="Times New Roman" w:eastAsia="Times New Roman" w:hAnsi="Times New Roman"/>
                <w:szCs w:val="20"/>
              </w:rPr>
              <w:t>профессионального стандарта в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80ECF">
              <w:rPr>
                <w:rFonts w:ascii="Times New Roman" w:eastAsia="Times New Roman" w:hAnsi="Times New Roman"/>
                <w:szCs w:val="20"/>
              </w:rPr>
              <w:t>Совет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14:paraId="1AAB2192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32339291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280ECF" w14:paraId="032578F8" w14:textId="77777777" w:rsidTr="0079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00160BFD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68D69617" w14:textId="77777777" w:rsidR="00F545D7" w:rsidRPr="00280ECF" w:rsidRDefault="00F545D7" w:rsidP="0079455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280ECF">
              <w:rPr>
                <w:rFonts w:ascii="Pragmatica" w:hAnsi="Pragmatica" w:cs="Pragmatica"/>
              </w:rPr>
              <w:t>Рассмотрение проекта профессионального стандарта на Совете по профессиональным квалификациям</w:t>
            </w:r>
            <w:bookmarkStart w:id="0" w:name="_GoBack"/>
            <w:bookmarkEnd w:id="0"/>
            <w:r w:rsidRPr="00280ECF">
              <w:rPr>
                <w:rFonts w:ascii="Pragmatica" w:hAnsi="Pragmatica" w:cs="Pragmatica"/>
              </w:rPr>
              <w:t xml:space="preserve">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14:paraId="0B48DE81" w14:textId="77777777" w:rsidR="00F545D7" w:rsidRPr="00457398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14:paraId="058CBC6E" w14:textId="77777777" w:rsidR="00F545D7" w:rsidRPr="00280ECF" w:rsidRDefault="00F545D7" w:rsidP="0079455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Cs w:val="20"/>
              </w:rPr>
              <w:t>9</w:t>
            </w:r>
          </w:p>
        </w:tc>
      </w:tr>
      <w:tr w:rsidR="00F545D7" w:rsidRPr="00457398" w14:paraId="0D17D837" w14:textId="77777777" w:rsidTr="0079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14:paraId="4F9E6DA0" w14:textId="77777777" w:rsidR="00F545D7" w:rsidRPr="00280ECF" w:rsidRDefault="00F545D7" w:rsidP="0079455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14:paraId="0BE0816D" w14:textId="77777777" w:rsidR="00F545D7" w:rsidRPr="00457398" w:rsidRDefault="00F545D7" w:rsidP="0079455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Представление профессионального стандарта в Министерство труда комплект документов, включающий проект профессионального стандарта и пояснительную записку.</w:t>
            </w:r>
          </w:p>
        </w:tc>
        <w:tc>
          <w:tcPr>
            <w:tcW w:w="729" w:type="pct"/>
            <w:vAlign w:val="center"/>
          </w:tcPr>
          <w:p w14:paraId="3ED1E51A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январь</w:t>
            </w:r>
          </w:p>
          <w:p w14:paraId="154EDA42" w14:textId="77777777" w:rsidR="00F545D7" w:rsidRPr="00457398" w:rsidRDefault="00F545D7" w:rsidP="0079455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Cs w:val="20"/>
              </w:rPr>
              <w:t>20</w:t>
            </w:r>
          </w:p>
        </w:tc>
      </w:tr>
    </w:tbl>
    <w:p w14:paraId="66CE7F55" w14:textId="77777777" w:rsidR="00094673" w:rsidRDefault="00094673" w:rsidP="00457398">
      <w:pPr>
        <w:spacing w:after="200" w:line="276" w:lineRule="auto"/>
        <w:rPr>
          <w:rFonts w:ascii="Times New Roman" w:eastAsia="Times New Roman" w:hAnsi="Times New Roman"/>
          <w:b/>
          <w:lang w:eastAsia="ar-SA"/>
        </w:rPr>
      </w:pPr>
    </w:p>
    <w:sectPr w:rsidR="00094673" w:rsidSect="00094673">
      <w:headerReference w:type="default" r:id="rId8"/>
      <w:footerReference w:type="default" r:id="rId9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6953" w14:textId="77777777" w:rsidR="004B51ED" w:rsidRDefault="004B51ED" w:rsidP="00E14EE6">
      <w:r>
        <w:separator/>
      </w:r>
    </w:p>
  </w:endnote>
  <w:endnote w:type="continuationSeparator" w:id="0">
    <w:p w14:paraId="393F7560" w14:textId="77777777" w:rsidR="004B51ED" w:rsidRDefault="004B51ED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30E8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3081073A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60FF18D4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35687846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r w:rsidR="004B51ED">
      <w:fldChar w:fldCharType="begin"/>
    </w:r>
    <w:r w:rsidR="004B51ED" w:rsidRPr="00791115">
      <w:rPr>
        <w:lang w:val="en-US"/>
      </w:rPr>
      <w:instrText xml:space="preserve"> HYPERLINK "mailto:secr@union-aees.ru" </w:instrText>
    </w:r>
    <w:r w:rsidR="004B51ED">
      <w:fldChar w:fldCharType="separate"/>
    </w:r>
    <w:r w:rsidRPr="005A792A">
      <w:rPr>
        <w:rStyle w:val="ab"/>
        <w:sz w:val="20"/>
        <w:lang w:val="en-US"/>
      </w:rPr>
      <w:t>secr@union-aees.ru</w:t>
    </w:r>
    <w:r w:rsidR="004B51ED">
      <w:rPr>
        <w:rStyle w:val="ab"/>
        <w:sz w:val="20"/>
        <w:lang w:val="en-US"/>
      </w:rPr>
      <w:fldChar w:fldCharType="end"/>
    </w:r>
  </w:p>
  <w:p w14:paraId="03DAE78E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7FF1E90E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D7A3" w14:textId="77777777" w:rsidR="004B51ED" w:rsidRDefault="004B51ED" w:rsidP="00E14EE6">
      <w:r>
        <w:separator/>
      </w:r>
    </w:p>
  </w:footnote>
  <w:footnote w:type="continuationSeparator" w:id="0">
    <w:p w14:paraId="2DA76290" w14:textId="77777777" w:rsidR="004B51ED" w:rsidRDefault="004B51ED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85A1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B51ED"/>
    <w:rsid w:val="004C715A"/>
    <w:rsid w:val="004E0799"/>
    <w:rsid w:val="004E0955"/>
    <w:rsid w:val="004E2012"/>
    <w:rsid w:val="00527D7B"/>
    <w:rsid w:val="005545F0"/>
    <w:rsid w:val="00564791"/>
    <w:rsid w:val="00610692"/>
    <w:rsid w:val="0061477C"/>
    <w:rsid w:val="0063743F"/>
    <w:rsid w:val="00655FB3"/>
    <w:rsid w:val="00680F2E"/>
    <w:rsid w:val="006E20B0"/>
    <w:rsid w:val="006F7101"/>
    <w:rsid w:val="00707DC2"/>
    <w:rsid w:val="00721F1D"/>
    <w:rsid w:val="00784DC6"/>
    <w:rsid w:val="00791115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C1B56"/>
    <w:rsid w:val="00AD6F23"/>
    <w:rsid w:val="00B273D1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816AB"/>
    <w:rsid w:val="00E94288"/>
    <w:rsid w:val="00EB6DEC"/>
    <w:rsid w:val="00EC7FAA"/>
    <w:rsid w:val="00ED6CD8"/>
    <w:rsid w:val="00EF64F0"/>
    <w:rsid w:val="00F545D7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2EC2D"/>
  <w14:defaultImageDpi w14:val="300"/>
  <w15:docId w15:val="{80150480-E7F4-42C2-9A14-701F916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319EA-9E99-4212-A125-90F95A19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2064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8</cp:revision>
  <cp:lastPrinted>2017-08-16T06:16:00Z</cp:lastPrinted>
  <dcterms:created xsi:type="dcterms:W3CDTF">2018-08-17T08:32:00Z</dcterms:created>
  <dcterms:modified xsi:type="dcterms:W3CDTF">2019-10-01T13:22:00Z</dcterms:modified>
</cp:coreProperties>
</file>