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E9" w:rsidRDefault="0033061E" w:rsidP="00330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61E">
        <w:rPr>
          <w:rFonts w:ascii="Times New Roman" w:hAnsi="Times New Roman" w:cs="Times New Roman"/>
          <w:sz w:val="24"/>
          <w:szCs w:val="24"/>
        </w:rPr>
        <w:t>План разработки профессионального стандарта</w:t>
      </w:r>
    </w:p>
    <w:p w:rsidR="002648E9" w:rsidRDefault="002648E9" w:rsidP="0026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исполнения 10.2017 – 12.2018).</w:t>
      </w:r>
    </w:p>
    <w:p w:rsidR="00A00DC8" w:rsidRDefault="00A00DC8" w:rsidP="00330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DC8" w:rsidRDefault="00A00DC8" w:rsidP="00A0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Последовательность мероприятий, предусмотренных для разработки профессионального стандарта «</w:t>
      </w:r>
      <w:proofErr w:type="spellStart"/>
      <w:r w:rsidRPr="00A00DC8">
        <w:rPr>
          <w:rFonts w:ascii="Times New Roman" w:hAnsi="Times New Roman" w:cs="Times New Roman"/>
          <w:sz w:val="24"/>
          <w:szCs w:val="24"/>
        </w:rPr>
        <w:t>Врач-профпатолог</w:t>
      </w:r>
      <w:proofErr w:type="spellEnd"/>
      <w:r w:rsidRPr="00A00DC8">
        <w:rPr>
          <w:rFonts w:ascii="Times New Roman" w:hAnsi="Times New Roman" w:cs="Times New Roman"/>
          <w:sz w:val="24"/>
          <w:szCs w:val="24"/>
        </w:rPr>
        <w:t xml:space="preserve">» обусловлена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 от 29.04.2013 г. № 170н. </w:t>
      </w:r>
    </w:p>
    <w:p w:rsidR="00A00DC8" w:rsidRPr="00A00DC8" w:rsidRDefault="00A00DC8" w:rsidP="00A0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A00DC8">
        <w:rPr>
          <w:rFonts w:ascii="Times New Roman" w:hAnsi="Times New Roman" w:cs="Times New Roman"/>
          <w:sz w:val="24"/>
          <w:szCs w:val="24"/>
        </w:rPr>
        <w:t>одготовка проекта профессионального стандарта включа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00DC8">
        <w:rPr>
          <w:rFonts w:ascii="Times New Roman" w:hAnsi="Times New Roman" w:cs="Times New Roman"/>
          <w:sz w:val="24"/>
          <w:szCs w:val="24"/>
        </w:rPr>
        <w:t>:</w:t>
      </w:r>
    </w:p>
    <w:p w:rsidR="00A00DC8" w:rsidRPr="00A00DC8" w:rsidRDefault="00A00DC8" w:rsidP="00A0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 xml:space="preserve">- формирование рабочего Экспертного совета, в состав которой вошли ведущие специалисты Российской Федерации, обладающие практическим опытом работы в </w:t>
      </w:r>
      <w:proofErr w:type="spellStart"/>
      <w:r w:rsidRPr="00A00DC8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A00DC8">
        <w:rPr>
          <w:rFonts w:ascii="Times New Roman" w:hAnsi="Times New Roman" w:cs="Times New Roman"/>
          <w:sz w:val="24"/>
          <w:szCs w:val="24"/>
        </w:rPr>
        <w:t>, гигиене труда и промышленной экологии, обладающие опытом разработки образовательных программ дополнительного профессионального образования для данной категории работников;</w:t>
      </w:r>
    </w:p>
    <w:p w:rsidR="00A00DC8" w:rsidRPr="00A00DC8" w:rsidRDefault="00A00DC8" w:rsidP="00A0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-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A00DC8" w:rsidRPr="00A00DC8" w:rsidRDefault="00A00DC8" w:rsidP="00A0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- проведение анализа нормативной, методической, учебной, технологической документации по виду профессиональной деятельности и по отдельным трудовым функциям в этой области;</w:t>
      </w:r>
    </w:p>
    <w:p w:rsidR="00A00DC8" w:rsidRPr="00A00DC8" w:rsidRDefault="00A00DC8" w:rsidP="00A0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- формирование репрезентативной выборки организаций;</w:t>
      </w:r>
    </w:p>
    <w:p w:rsidR="00A00DC8" w:rsidRPr="00A00DC8" w:rsidRDefault="00A00DC8" w:rsidP="00A0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- проведение опроса работников организаций, представляющих руководителей и ведущих специалистов соответствующего профиля;</w:t>
      </w:r>
    </w:p>
    <w:p w:rsidR="00A00DC8" w:rsidRPr="00A00DC8" w:rsidRDefault="00A00DC8" w:rsidP="00A0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 xml:space="preserve">- подготовка проекта профессионального стандарта, включающего описание  обобщенных и основных трудовых функций. </w:t>
      </w:r>
    </w:p>
    <w:p w:rsidR="00A00DC8" w:rsidRPr="00A00DC8" w:rsidRDefault="00A00DC8" w:rsidP="00A00D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A00DC8">
        <w:rPr>
          <w:rFonts w:ascii="Times New Roman" w:hAnsi="Times New Roman" w:cs="Times New Roman"/>
          <w:sz w:val="24"/>
          <w:szCs w:val="24"/>
        </w:rPr>
        <w:t>роведение профессионально-общественного обсуждения проекта профессионального стандарта, в том числе:</w:t>
      </w:r>
    </w:p>
    <w:p w:rsidR="00A00DC8" w:rsidRPr="00A00DC8" w:rsidRDefault="00A00DC8" w:rsidP="00A00D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- размещение проекта профессионального стандарта на сайте ответственной организации-разработчика Ассоциации врачей и специалистов медицины труда (</w:t>
      </w:r>
      <w:hyperlink r:id="rId5" w:history="1">
        <w:r w:rsidRPr="00A00DC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00DC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00DC8">
          <w:rPr>
            <w:rStyle w:val="a4"/>
            <w:rFonts w:ascii="Times New Roman" w:hAnsi="Times New Roman"/>
            <w:sz w:val="24"/>
            <w:szCs w:val="24"/>
            <w:lang w:val="en-US"/>
          </w:rPr>
          <w:t>amt</w:t>
        </w:r>
        <w:r w:rsidRPr="00A00DC8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A00DC8">
          <w:rPr>
            <w:rStyle w:val="a4"/>
            <w:rFonts w:ascii="Times New Roman" w:hAnsi="Times New Roman"/>
            <w:sz w:val="24"/>
            <w:szCs w:val="24"/>
            <w:lang w:val="en-US"/>
          </w:rPr>
          <w:t>oha</w:t>
        </w:r>
        <w:proofErr w:type="spellEnd"/>
        <w:r w:rsidRPr="00A00DC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00DC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00DC8">
        <w:rPr>
          <w:rFonts w:ascii="Times New Roman" w:hAnsi="Times New Roman" w:cs="Times New Roman"/>
          <w:sz w:val="24"/>
          <w:szCs w:val="24"/>
        </w:rPr>
        <w:t>);</w:t>
      </w:r>
    </w:p>
    <w:p w:rsidR="00A00DC8" w:rsidRPr="00A00DC8" w:rsidRDefault="00A00DC8" w:rsidP="00A00D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- размещение проекта профессионального стандарта на сайте Министерства труда и социальной защиты Российской Федерации;</w:t>
      </w:r>
    </w:p>
    <w:p w:rsidR="00A00DC8" w:rsidRPr="00A00DC8" w:rsidRDefault="00A00DC8" w:rsidP="00A00D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 xml:space="preserve">- проведение обсуждения проекта профессионального стандарта на заседании  профильной комиссии по </w:t>
      </w:r>
      <w:proofErr w:type="spellStart"/>
      <w:r w:rsidRPr="00A00DC8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A00DC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</w:t>
      </w:r>
      <w:proofErr w:type="spellStart"/>
      <w:r w:rsidRPr="00A00DC8">
        <w:rPr>
          <w:rFonts w:ascii="Times New Roman" w:hAnsi="Times New Roman" w:cs="Times New Roman"/>
          <w:sz w:val="24"/>
          <w:szCs w:val="24"/>
        </w:rPr>
        <w:t>Россйиской</w:t>
      </w:r>
      <w:proofErr w:type="spellEnd"/>
      <w:r w:rsidRPr="00A00DC8">
        <w:rPr>
          <w:rFonts w:ascii="Times New Roman" w:hAnsi="Times New Roman" w:cs="Times New Roman"/>
          <w:sz w:val="24"/>
          <w:szCs w:val="24"/>
        </w:rPr>
        <w:t xml:space="preserve"> Федерации 29.09.2017 г. (Санкт-Петербург);</w:t>
      </w:r>
    </w:p>
    <w:p w:rsidR="00A00DC8" w:rsidRPr="00A00DC8" w:rsidRDefault="00A00DC8" w:rsidP="00A00D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 xml:space="preserve">- рассылка проекта профессионального стандарта по электронным адресам членам профильной комиссии по </w:t>
      </w:r>
      <w:proofErr w:type="spellStart"/>
      <w:r w:rsidRPr="00A00DC8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A00DC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Федерации(18-19.10.2017 г., 23.11.2017 г., 20-22.12.2017 г.); </w:t>
      </w:r>
    </w:p>
    <w:p w:rsidR="00A00DC8" w:rsidRPr="00A00DC8" w:rsidRDefault="00A00DC8" w:rsidP="00A00D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- рассылка  проекта профессионального стандарта по электронным адресам членам Ассоциации врачей и специалистов медицины труда (11.10.2017 г., 30.11.2017 г.);</w:t>
      </w:r>
    </w:p>
    <w:p w:rsidR="00A00DC8" w:rsidRPr="00A00DC8" w:rsidRDefault="001D0834" w:rsidP="00A00DC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DC8" w:rsidRPr="00A00DC8">
        <w:rPr>
          <w:rFonts w:ascii="Times New Roman" w:hAnsi="Times New Roman" w:cs="Times New Roman"/>
          <w:sz w:val="24"/>
          <w:szCs w:val="24"/>
        </w:rPr>
        <w:t>проведение конференций и других публичных мероприятий для представителей профессионального сообщества, работодателей, их объединений;</w:t>
      </w:r>
    </w:p>
    <w:p w:rsidR="00A00DC8" w:rsidRPr="00A00DC8" w:rsidRDefault="00A00DC8" w:rsidP="00A00DC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 xml:space="preserve">- активное использование </w:t>
      </w:r>
      <w:proofErr w:type="spellStart"/>
      <w:r w:rsidRPr="00A00DC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00DC8">
        <w:rPr>
          <w:rFonts w:ascii="Times New Roman" w:hAnsi="Times New Roman" w:cs="Times New Roman"/>
          <w:sz w:val="24"/>
          <w:szCs w:val="24"/>
        </w:rPr>
        <w:t xml:space="preserve"> для публичного "</w:t>
      </w:r>
      <w:proofErr w:type="spellStart"/>
      <w:r w:rsidRPr="00A00DC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00DC8">
        <w:rPr>
          <w:rFonts w:ascii="Times New Roman" w:hAnsi="Times New Roman" w:cs="Times New Roman"/>
          <w:sz w:val="24"/>
          <w:szCs w:val="24"/>
        </w:rPr>
        <w:t>" обсуждения проекта;</w:t>
      </w:r>
    </w:p>
    <w:p w:rsidR="00A00DC8" w:rsidRPr="00A00DC8" w:rsidRDefault="00A00DC8" w:rsidP="00A00DC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- сбор, анализ и систематизация замечаний и предложений по совершенствованию проекта профессионального стандарта.</w:t>
      </w:r>
    </w:p>
    <w:p w:rsidR="00A00DC8" w:rsidRPr="00A00DC8" w:rsidRDefault="00A00DC8" w:rsidP="00A00DC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A00DC8">
        <w:rPr>
          <w:rFonts w:ascii="Times New Roman" w:hAnsi="Times New Roman" w:cs="Times New Roman"/>
          <w:sz w:val="24"/>
          <w:szCs w:val="24"/>
        </w:rPr>
        <w:t>оработка и согласование проекта профессионального стандарта, включающей:</w:t>
      </w:r>
    </w:p>
    <w:p w:rsidR="00A00DC8" w:rsidRPr="00A00DC8" w:rsidRDefault="00A00DC8" w:rsidP="00A00DC8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- внесение изменений в содержимое проекта профессионального стандарта с учетом высказанных в процессе обсуждения замечаний;</w:t>
      </w:r>
    </w:p>
    <w:p w:rsidR="00A00DC8" w:rsidRPr="00A00DC8" w:rsidRDefault="00A00DC8" w:rsidP="00A00DC8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lastRenderedPageBreak/>
        <w:t>- согласование проекта профессионального стандарта с ведущими профильными профессиональными учреждениями федерального и регионального уровней;</w:t>
      </w:r>
    </w:p>
    <w:p w:rsidR="00A00DC8" w:rsidRPr="00A00DC8" w:rsidRDefault="00A00DC8" w:rsidP="00A00DC8">
      <w:pPr>
        <w:tabs>
          <w:tab w:val="left" w:pos="-4962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C8">
        <w:rPr>
          <w:rFonts w:ascii="Times New Roman" w:hAnsi="Times New Roman" w:cs="Times New Roman"/>
          <w:sz w:val="24"/>
          <w:szCs w:val="24"/>
        </w:rPr>
        <w:t>- представление проекта профессионального стандарта в Министерство труда и социальной защиты Российской Федерации.</w:t>
      </w:r>
    </w:p>
    <w:p w:rsidR="008311A3" w:rsidRPr="00A00DC8" w:rsidRDefault="008311A3" w:rsidP="00A0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11A3" w:rsidRPr="00A00DC8" w:rsidSect="00BE558E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9E8"/>
    <w:multiLevelType w:val="hybridMultilevel"/>
    <w:tmpl w:val="7B529256"/>
    <w:lvl w:ilvl="0" w:tplc="6CAA4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338FF"/>
    <w:multiLevelType w:val="multilevel"/>
    <w:tmpl w:val="87CE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677DF3"/>
    <w:multiLevelType w:val="hybridMultilevel"/>
    <w:tmpl w:val="E5C098A4"/>
    <w:lvl w:ilvl="0" w:tplc="66F2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0401"/>
    <w:multiLevelType w:val="multilevel"/>
    <w:tmpl w:val="A7B2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022EEF"/>
    <w:multiLevelType w:val="multilevel"/>
    <w:tmpl w:val="6B6EFB32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>
    <w:nsid w:val="40DC6BE7"/>
    <w:multiLevelType w:val="multilevel"/>
    <w:tmpl w:val="B6B2761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>
    <w:nsid w:val="4FBA5D4B"/>
    <w:multiLevelType w:val="multilevel"/>
    <w:tmpl w:val="A2924FB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F917F29"/>
    <w:multiLevelType w:val="multilevel"/>
    <w:tmpl w:val="F7DC4CE2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A70273"/>
    <w:multiLevelType w:val="multilevel"/>
    <w:tmpl w:val="3CCEF920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65F06DA6"/>
    <w:multiLevelType w:val="multilevel"/>
    <w:tmpl w:val="8EE68B38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72F45CF0"/>
    <w:multiLevelType w:val="hybridMultilevel"/>
    <w:tmpl w:val="E3FA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1E"/>
    <w:rsid w:val="001D0834"/>
    <w:rsid w:val="00206729"/>
    <w:rsid w:val="002648E9"/>
    <w:rsid w:val="0033061E"/>
    <w:rsid w:val="003F0B14"/>
    <w:rsid w:val="008311A3"/>
    <w:rsid w:val="00990650"/>
    <w:rsid w:val="009D5654"/>
    <w:rsid w:val="00A00DC8"/>
    <w:rsid w:val="00A23159"/>
    <w:rsid w:val="00AD40CF"/>
    <w:rsid w:val="00BE558E"/>
    <w:rsid w:val="00C71EA8"/>
    <w:rsid w:val="00C95C47"/>
    <w:rsid w:val="00CA350D"/>
    <w:rsid w:val="00DB4D91"/>
    <w:rsid w:val="00EA2851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1E"/>
    <w:pPr>
      <w:ind w:left="720"/>
      <w:contextualSpacing/>
    </w:pPr>
  </w:style>
  <w:style w:type="character" w:styleId="a4">
    <w:name w:val="Hyperlink"/>
    <w:uiPriority w:val="99"/>
    <w:rsid w:val="0033061E"/>
    <w:rPr>
      <w:rFonts w:cs="Times New Roman"/>
      <w:color w:val="0563C1"/>
      <w:u w:val="single"/>
    </w:rPr>
  </w:style>
  <w:style w:type="character" w:styleId="a5">
    <w:name w:val="annotation reference"/>
    <w:uiPriority w:val="99"/>
    <w:rsid w:val="0033061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33061E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3061E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831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8311A3"/>
    <w:pPr>
      <w:numPr>
        <w:numId w:val="8"/>
      </w:numPr>
    </w:pPr>
  </w:style>
  <w:style w:type="numbering" w:customStyle="1" w:styleId="WWNum4">
    <w:name w:val="WWNum4"/>
    <w:basedOn w:val="a2"/>
    <w:rsid w:val="008311A3"/>
    <w:pPr>
      <w:numPr>
        <w:numId w:val="9"/>
      </w:numPr>
    </w:pPr>
  </w:style>
  <w:style w:type="numbering" w:customStyle="1" w:styleId="WWNum5">
    <w:name w:val="WWNum5"/>
    <w:basedOn w:val="a2"/>
    <w:rsid w:val="008311A3"/>
    <w:pPr>
      <w:numPr>
        <w:numId w:val="10"/>
      </w:numPr>
    </w:pPr>
  </w:style>
  <w:style w:type="numbering" w:customStyle="1" w:styleId="WWNum6">
    <w:name w:val="WWNum6"/>
    <w:basedOn w:val="a2"/>
    <w:rsid w:val="008311A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t-o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plyakin</cp:lastModifiedBy>
  <cp:revision>8</cp:revision>
  <dcterms:created xsi:type="dcterms:W3CDTF">2018-11-26T13:26:00Z</dcterms:created>
  <dcterms:modified xsi:type="dcterms:W3CDTF">2018-11-30T10:17:00Z</dcterms:modified>
</cp:coreProperties>
</file>