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13492E" w14:textId="0EC78B33" w:rsidR="003A63AE" w:rsidRPr="00A7326D" w:rsidRDefault="000B7333" w:rsidP="000B7333">
      <w:pPr>
        <w:jc w:val="right"/>
        <w:rPr>
          <w:b/>
          <w:color w:val="000000" w:themeColor="text1"/>
          <w:sz w:val="26"/>
          <w:szCs w:val="26"/>
        </w:rPr>
      </w:pPr>
      <w:r w:rsidRPr="00A7326D">
        <w:rPr>
          <w:b/>
          <w:color w:val="000000" w:themeColor="text1"/>
          <w:sz w:val="26"/>
          <w:szCs w:val="26"/>
        </w:rPr>
        <w:t>Приложение 1</w:t>
      </w:r>
    </w:p>
    <w:p w14:paraId="7C6B2B1A" w14:textId="0A185ED2" w:rsidR="00FC448E" w:rsidRPr="00A7326D" w:rsidRDefault="003C77FE" w:rsidP="007C0934">
      <w:pPr>
        <w:jc w:val="center"/>
        <w:rPr>
          <w:b/>
          <w:color w:val="000000" w:themeColor="text1"/>
          <w:sz w:val="26"/>
          <w:szCs w:val="26"/>
        </w:rPr>
      </w:pPr>
      <w:r w:rsidRPr="00A7326D">
        <w:rPr>
          <w:b/>
          <w:color w:val="000000" w:themeColor="text1"/>
          <w:sz w:val="26"/>
          <w:szCs w:val="26"/>
        </w:rPr>
        <w:t>Обоснование</w:t>
      </w:r>
    </w:p>
    <w:p w14:paraId="36617224" w14:textId="53473AF8" w:rsidR="00FC448E" w:rsidRPr="00A7326D" w:rsidRDefault="00447513" w:rsidP="008D173E">
      <w:pPr>
        <w:ind w:firstLine="709"/>
        <w:jc w:val="center"/>
        <w:rPr>
          <w:color w:val="000000" w:themeColor="text1"/>
          <w:sz w:val="26"/>
          <w:szCs w:val="26"/>
        </w:rPr>
      </w:pPr>
      <w:r w:rsidRPr="00A7326D">
        <w:rPr>
          <w:color w:val="000000" w:themeColor="text1"/>
          <w:sz w:val="26"/>
          <w:szCs w:val="26"/>
        </w:rPr>
        <w:t xml:space="preserve">актуализации </w:t>
      </w:r>
      <w:r w:rsidR="00792CC0" w:rsidRPr="00A7326D">
        <w:rPr>
          <w:color w:val="000000" w:themeColor="text1"/>
          <w:sz w:val="26"/>
          <w:szCs w:val="26"/>
        </w:rPr>
        <w:t>профессионального стандарта</w:t>
      </w:r>
    </w:p>
    <w:p w14:paraId="7BC9C71A" w14:textId="7E7ED549" w:rsidR="00447513" w:rsidRPr="00A7326D" w:rsidRDefault="00A90EBA" w:rsidP="00E72823">
      <w:pPr>
        <w:pStyle w:val="af3"/>
        <w:jc w:val="center"/>
        <w:rPr>
          <w:b/>
          <w:sz w:val="26"/>
          <w:szCs w:val="26"/>
        </w:rPr>
      </w:pPr>
      <w:r w:rsidRPr="00A7326D">
        <w:rPr>
          <w:b/>
          <w:sz w:val="26"/>
          <w:szCs w:val="26"/>
        </w:rPr>
        <w:t xml:space="preserve"> </w:t>
      </w:r>
      <w:r w:rsidR="00447513" w:rsidRPr="00A7326D">
        <w:rPr>
          <w:b/>
          <w:sz w:val="26"/>
          <w:szCs w:val="26"/>
        </w:rPr>
        <w:t>«</w:t>
      </w:r>
      <w:r w:rsidR="00E72823" w:rsidRPr="00E72823">
        <w:rPr>
          <w:sz w:val="26"/>
          <w:szCs w:val="26"/>
        </w:rPr>
        <w:t>Работник по эксплуатации оборудования связи и телемеханики гидроэлектростанций/гидроаккумулирующих электростанций</w:t>
      </w:r>
      <w:r w:rsidR="00931236">
        <w:rPr>
          <w:sz w:val="26"/>
          <w:szCs w:val="26"/>
        </w:rPr>
        <w:t>»</w:t>
      </w:r>
    </w:p>
    <w:p w14:paraId="396247FA" w14:textId="0A7005A2" w:rsidR="00A90EBA" w:rsidRPr="00A7326D" w:rsidRDefault="00A90EBA" w:rsidP="00447513">
      <w:pPr>
        <w:pStyle w:val="af3"/>
        <w:jc w:val="center"/>
        <w:rPr>
          <w:b/>
          <w:sz w:val="26"/>
          <w:szCs w:val="26"/>
        </w:rPr>
      </w:pPr>
    </w:p>
    <w:p w14:paraId="427E4DFC" w14:textId="34ED87C7" w:rsidR="00FD6866" w:rsidRPr="00A7326D" w:rsidRDefault="00FD6866" w:rsidP="0068450A">
      <w:pPr>
        <w:ind w:firstLine="709"/>
        <w:jc w:val="both"/>
        <w:rPr>
          <w:sz w:val="26"/>
          <w:szCs w:val="26"/>
        </w:rPr>
      </w:pPr>
      <w:r w:rsidRPr="00A7326D">
        <w:rPr>
          <w:sz w:val="26"/>
          <w:szCs w:val="26"/>
        </w:rPr>
        <w:t>Профессиональный стандарт «</w:t>
      </w:r>
      <w:r w:rsidR="00E72823" w:rsidRPr="00E72823">
        <w:rPr>
          <w:sz w:val="26"/>
          <w:szCs w:val="26"/>
        </w:rPr>
        <w:t>Работник по эксплуатации оборудования связи и телемеханики гидроэлектростанций/гидроаккумулирующих электростанций</w:t>
      </w:r>
      <w:r w:rsidR="00931236" w:rsidRPr="00931236">
        <w:rPr>
          <w:sz w:val="26"/>
          <w:szCs w:val="26"/>
        </w:rPr>
        <w:t>»</w:t>
      </w:r>
      <w:r w:rsidRPr="00A7326D">
        <w:rPr>
          <w:sz w:val="26"/>
          <w:szCs w:val="26"/>
        </w:rPr>
        <w:t xml:space="preserve"> (далее – </w:t>
      </w:r>
      <w:r w:rsidR="00877F71" w:rsidRPr="00A7326D">
        <w:rPr>
          <w:sz w:val="26"/>
          <w:szCs w:val="26"/>
        </w:rPr>
        <w:t>С</w:t>
      </w:r>
      <w:r w:rsidRPr="00A7326D">
        <w:rPr>
          <w:sz w:val="26"/>
          <w:szCs w:val="26"/>
        </w:rPr>
        <w:t xml:space="preserve">тандарт) </w:t>
      </w:r>
      <w:r w:rsidR="00931236">
        <w:rPr>
          <w:sz w:val="26"/>
          <w:szCs w:val="26"/>
        </w:rPr>
        <w:t>утвержден</w:t>
      </w:r>
      <w:r w:rsidR="00931236" w:rsidRPr="00931236">
        <w:rPr>
          <w:sz w:val="26"/>
          <w:szCs w:val="26"/>
        </w:rPr>
        <w:t xml:space="preserve"> приказом Минтруда России </w:t>
      </w:r>
      <w:r w:rsidR="00E72823" w:rsidRPr="00E72823">
        <w:rPr>
          <w:sz w:val="26"/>
          <w:szCs w:val="26"/>
        </w:rPr>
        <w:t>от 8 июня 2015 г. N 367н</w:t>
      </w:r>
      <w:r w:rsidR="00931236">
        <w:rPr>
          <w:sz w:val="26"/>
          <w:szCs w:val="26"/>
        </w:rPr>
        <w:t xml:space="preserve"> (</w:t>
      </w:r>
      <w:r w:rsidR="00931236" w:rsidRPr="00931236">
        <w:rPr>
          <w:sz w:val="26"/>
          <w:szCs w:val="26"/>
        </w:rPr>
        <w:t xml:space="preserve">регистрационный номер: </w:t>
      </w:r>
      <w:r w:rsidR="00E72823" w:rsidRPr="00F16D0C">
        <w:t>471</w:t>
      </w:r>
      <w:r w:rsidR="00931236" w:rsidRPr="00931236">
        <w:rPr>
          <w:sz w:val="26"/>
          <w:szCs w:val="26"/>
        </w:rPr>
        <w:t>)</w:t>
      </w:r>
      <w:r w:rsidRPr="00A7326D">
        <w:rPr>
          <w:sz w:val="26"/>
          <w:szCs w:val="26"/>
        </w:rPr>
        <w:t xml:space="preserve">. Актуализированный стандарт </w:t>
      </w:r>
      <w:r w:rsidR="00B53773" w:rsidRPr="00A7326D">
        <w:rPr>
          <w:sz w:val="26"/>
          <w:szCs w:val="26"/>
        </w:rPr>
        <w:t xml:space="preserve">разработан при участии </w:t>
      </w:r>
      <w:r w:rsidR="00877F71" w:rsidRPr="00A7326D">
        <w:rPr>
          <w:sz w:val="26"/>
          <w:szCs w:val="26"/>
        </w:rPr>
        <w:t>крупнейших работодателей в данной сфере, в т.ч. П</w:t>
      </w:r>
      <w:r w:rsidRPr="00A7326D">
        <w:rPr>
          <w:sz w:val="26"/>
          <w:szCs w:val="26"/>
        </w:rPr>
        <w:t xml:space="preserve">убличного акционерного общества «Федеральная гидрогенерирующая компания </w:t>
      </w:r>
      <w:r w:rsidR="00877F71" w:rsidRPr="00A7326D">
        <w:rPr>
          <w:sz w:val="26"/>
          <w:szCs w:val="26"/>
        </w:rPr>
        <w:t>–</w:t>
      </w:r>
      <w:r w:rsidRPr="00A7326D">
        <w:rPr>
          <w:sz w:val="26"/>
          <w:szCs w:val="26"/>
        </w:rPr>
        <w:t xml:space="preserve"> РусГидро»</w:t>
      </w:r>
      <w:r w:rsidRPr="00A7326D">
        <w:rPr>
          <w:sz w:val="26"/>
          <w:szCs w:val="26"/>
          <w:vertAlign w:val="superscript"/>
        </w:rPr>
        <w:footnoteReference w:id="1"/>
      </w:r>
      <w:r w:rsidRPr="00A7326D">
        <w:rPr>
          <w:sz w:val="26"/>
          <w:szCs w:val="26"/>
        </w:rPr>
        <w:t>.</w:t>
      </w:r>
    </w:p>
    <w:p w14:paraId="02829B43" w14:textId="29BA6A02" w:rsidR="00FD6866" w:rsidRDefault="00FD6866" w:rsidP="00FD6866">
      <w:pPr>
        <w:pStyle w:val="afa"/>
        <w:spacing w:before="0" w:beforeAutospacing="0" w:after="0" w:afterAutospacing="0"/>
        <w:ind w:firstLine="709"/>
        <w:jc w:val="both"/>
        <w:rPr>
          <w:sz w:val="26"/>
          <w:szCs w:val="26"/>
        </w:rPr>
      </w:pPr>
      <w:r w:rsidRPr="00A7326D">
        <w:rPr>
          <w:sz w:val="26"/>
          <w:szCs w:val="26"/>
        </w:rPr>
        <w:t xml:space="preserve">В процессе внедрения </w:t>
      </w:r>
      <w:r w:rsidR="00877F71" w:rsidRPr="00A7326D">
        <w:rPr>
          <w:sz w:val="26"/>
          <w:szCs w:val="26"/>
        </w:rPr>
        <w:t>С</w:t>
      </w:r>
      <w:r w:rsidRPr="00A7326D">
        <w:rPr>
          <w:sz w:val="26"/>
          <w:szCs w:val="26"/>
        </w:rPr>
        <w:t xml:space="preserve">тандарта в Объединение РаЭл поступили предложения от ПАО «РусГидро» по совершенствованию </w:t>
      </w:r>
      <w:r w:rsidR="00A7326D" w:rsidRPr="00A7326D">
        <w:rPr>
          <w:sz w:val="26"/>
          <w:szCs w:val="26"/>
        </w:rPr>
        <w:t>профессионального стандарта в т.ч. в связи с изменением нормативных правовых актов, регулирующих вид профессиональной деятельности</w:t>
      </w:r>
      <w:r w:rsidRPr="00A7326D">
        <w:rPr>
          <w:sz w:val="26"/>
          <w:szCs w:val="26"/>
        </w:rPr>
        <w:t xml:space="preserve"> </w:t>
      </w:r>
      <w:r w:rsidR="00A7326D" w:rsidRPr="00A7326D">
        <w:rPr>
          <w:sz w:val="26"/>
          <w:szCs w:val="26"/>
        </w:rPr>
        <w:t>Стандарта</w:t>
      </w:r>
      <w:r w:rsidRPr="00A7326D">
        <w:rPr>
          <w:sz w:val="26"/>
          <w:szCs w:val="26"/>
        </w:rPr>
        <w:t>.</w:t>
      </w:r>
    </w:p>
    <w:p w14:paraId="5724CE49" w14:textId="77777777" w:rsidR="00012B31" w:rsidRPr="00A7326D" w:rsidRDefault="00012B31" w:rsidP="00012B31">
      <w:pPr>
        <w:pStyle w:val="afa"/>
        <w:spacing w:before="0" w:beforeAutospacing="0" w:after="0" w:afterAutospacing="0"/>
        <w:ind w:firstLine="709"/>
        <w:jc w:val="both"/>
        <w:rPr>
          <w:sz w:val="26"/>
          <w:szCs w:val="26"/>
        </w:rPr>
      </w:pPr>
      <w:r>
        <w:rPr>
          <w:sz w:val="26"/>
          <w:szCs w:val="26"/>
        </w:rPr>
        <w:t>При актуализации Стандарта также учитывалась рекомендация Минтруда России об инициировании профильным советом по профессиональным квалификациям актуализации профессионального стандарта в связи с изменением (отменой) нормативных правовых актов, регулирующих вид профессиональной деятельности профессионального стандарта.</w:t>
      </w:r>
    </w:p>
    <w:p w14:paraId="13A9AD45" w14:textId="77777777" w:rsidR="009D0DBE" w:rsidRDefault="00FD6866" w:rsidP="00FD6866">
      <w:pPr>
        <w:pStyle w:val="afa"/>
        <w:spacing w:before="0" w:beforeAutospacing="0" w:after="0" w:afterAutospacing="0"/>
        <w:ind w:firstLine="709"/>
        <w:jc w:val="both"/>
        <w:rPr>
          <w:sz w:val="26"/>
          <w:szCs w:val="26"/>
        </w:rPr>
      </w:pPr>
      <w:r w:rsidRPr="00A7326D">
        <w:rPr>
          <w:sz w:val="26"/>
          <w:szCs w:val="26"/>
        </w:rPr>
        <w:t xml:space="preserve">Вопрос об актуализации утвержденных профстандартов в электроэнергетике рассматривался на заседании </w:t>
      </w:r>
      <w:r w:rsidR="00877F71" w:rsidRPr="00A7326D">
        <w:rPr>
          <w:sz w:val="26"/>
          <w:szCs w:val="26"/>
        </w:rPr>
        <w:t>Совета по профессиональным квалификациям в электроэнергетике (ЭСПК)</w:t>
      </w:r>
      <w:r w:rsidRPr="00A7326D">
        <w:rPr>
          <w:sz w:val="26"/>
          <w:szCs w:val="26"/>
        </w:rPr>
        <w:t xml:space="preserve"> 7 июня 2017 года. Члены ЭСПК подтвердили целесообразность корректировки квалификационных требований и приведения требований к образованию и обучению профстандартов в соответствии с изменением ОКСО (новый «ОК 009-2016», дата введения с 01 июля 2017 года), ОКЗ («ОК 010-2014», дата введения с 01 июля 2015 года), а также уточнения требований к образованию по ряду обобщенных трудовых функций в связи с новой структурой ОКСО и изменения отдельных формулировок трудовых действий, знаний и умений в целях их совершенствования.</w:t>
      </w:r>
    </w:p>
    <w:p w14:paraId="03441873" w14:textId="367A7821" w:rsidR="00877F71" w:rsidRPr="00A7326D" w:rsidRDefault="00FD6866" w:rsidP="00877F71">
      <w:pPr>
        <w:ind w:firstLine="709"/>
        <w:jc w:val="both"/>
        <w:rPr>
          <w:sz w:val="26"/>
          <w:szCs w:val="26"/>
        </w:rPr>
      </w:pPr>
      <w:r w:rsidRPr="00A7326D">
        <w:rPr>
          <w:sz w:val="26"/>
          <w:szCs w:val="26"/>
        </w:rPr>
        <w:t>По итогам заседания ЭСПК принято протокольное решение признать целесообразным актуализацию в 2017 году ряда профессиональных стандартов электроэнергетики, в т.ч. стандарта «</w:t>
      </w:r>
      <w:r w:rsidR="001A6425" w:rsidRPr="001A6425">
        <w:rPr>
          <w:sz w:val="26"/>
          <w:szCs w:val="26"/>
        </w:rPr>
        <w:t>Работник по эксплуатации оборудования связи и телемеханики гидроэлектростанций/гидроаккумулирующих электростанций</w:t>
      </w:r>
      <w:bookmarkStart w:id="0" w:name="_GoBack"/>
      <w:bookmarkEnd w:id="0"/>
      <w:r w:rsidRPr="00A7326D">
        <w:rPr>
          <w:sz w:val="26"/>
          <w:szCs w:val="26"/>
        </w:rPr>
        <w:t>».</w:t>
      </w:r>
    </w:p>
    <w:p w14:paraId="5EA543CA" w14:textId="6C296074" w:rsidR="00877F71" w:rsidRPr="00A7326D" w:rsidRDefault="00877F71" w:rsidP="00877F71">
      <w:pPr>
        <w:ind w:firstLine="709"/>
        <w:jc w:val="both"/>
        <w:rPr>
          <w:sz w:val="26"/>
          <w:szCs w:val="26"/>
        </w:rPr>
      </w:pPr>
      <w:r w:rsidRPr="00A7326D">
        <w:rPr>
          <w:sz w:val="26"/>
          <w:szCs w:val="26"/>
        </w:rPr>
        <w:t xml:space="preserve">На основании указанного решения Объединение РаЭл выступает с инициативой </w:t>
      </w:r>
      <w:r w:rsidR="00931236">
        <w:rPr>
          <w:sz w:val="26"/>
          <w:szCs w:val="26"/>
        </w:rPr>
        <w:t>об</w:t>
      </w:r>
      <w:r w:rsidRPr="00A7326D">
        <w:rPr>
          <w:sz w:val="26"/>
          <w:szCs w:val="26"/>
        </w:rPr>
        <w:t xml:space="preserve"> актуализации </w:t>
      </w:r>
      <w:r w:rsidR="00BC59E3" w:rsidRPr="00A7326D">
        <w:rPr>
          <w:sz w:val="26"/>
          <w:szCs w:val="26"/>
        </w:rPr>
        <w:t>С</w:t>
      </w:r>
      <w:r w:rsidRPr="00A7326D">
        <w:rPr>
          <w:sz w:val="26"/>
          <w:szCs w:val="26"/>
        </w:rPr>
        <w:t>тандарта «</w:t>
      </w:r>
      <w:r w:rsidR="00E72823" w:rsidRPr="00E72823">
        <w:rPr>
          <w:sz w:val="26"/>
          <w:szCs w:val="26"/>
        </w:rPr>
        <w:t>Работник по эксплуатации оборудования связи и телемеханики гидроэлектростанций/гидроаккумулирующих электростанций</w:t>
      </w:r>
      <w:r w:rsidRPr="00A7326D">
        <w:rPr>
          <w:sz w:val="26"/>
          <w:szCs w:val="26"/>
        </w:rPr>
        <w:t>»</w:t>
      </w:r>
      <w:r w:rsidR="00BC59E3" w:rsidRPr="00A7326D">
        <w:rPr>
          <w:sz w:val="26"/>
          <w:szCs w:val="26"/>
        </w:rPr>
        <w:t>.</w:t>
      </w:r>
    </w:p>
    <w:p w14:paraId="5A219A80" w14:textId="6ABA2B11" w:rsidR="00877F71" w:rsidRPr="00A7326D" w:rsidRDefault="00877F71">
      <w:pPr>
        <w:spacing w:after="200" w:line="276" w:lineRule="auto"/>
        <w:rPr>
          <w:sz w:val="26"/>
          <w:szCs w:val="26"/>
        </w:rPr>
      </w:pPr>
      <w:r w:rsidRPr="00A7326D">
        <w:rPr>
          <w:sz w:val="26"/>
          <w:szCs w:val="26"/>
        </w:rPr>
        <w:br w:type="page"/>
      </w:r>
    </w:p>
    <w:p w14:paraId="3EFC2034" w14:textId="6C23404E" w:rsidR="00FD6866" w:rsidRPr="00877F71" w:rsidRDefault="00FD6866" w:rsidP="00877F71">
      <w:pPr>
        <w:pStyle w:val="afa"/>
        <w:keepNext/>
        <w:spacing w:before="120" w:beforeAutospacing="0" w:after="0" w:afterAutospacing="0"/>
        <w:ind w:firstLine="709"/>
        <w:jc w:val="both"/>
        <w:rPr>
          <w:sz w:val="26"/>
          <w:szCs w:val="26"/>
        </w:rPr>
      </w:pPr>
      <w:r w:rsidRPr="00877F71">
        <w:rPr>
          <w:sz w:val="26"/>
          <w:szCs w:val="26"/>
        </w:rPr>
        <w:lastRenderedPageBreak/>
        <w:t xml:space="preserve">Перечень изменений, внесенных в </w:t>
      </w:r>
      <w:r w:rsidR="00877F71">
        <w:rPr>
          <w:sz w:val="26"/>
          <w:szCs w:val="26"/>
        </w:rPr>
        <w:t>актуализированн</w:t>
      </w:r>
      <w:r w:rsidR="0068450A">
        <w:rPr>
          <w:sz w:val="26"/>
          <w:szCs w:val="26"/>
        </w:rPr>
        <w:t>ый</w:t>
      </w:r>
      <w:r w:rsidR="00877F71">
        <w:rPr>
          <w:sz w:val="26"/>
          <w:szCs w:val="26"/>
        </w:rPr>
        <w:t xml:space="preserve"> Стандарт</w:t>
      </w:r>
      <w:r w:rsidRPr="00877F71">
        <w:rPr>
          <w:sz w:val="26"/>
          <w:szCs w:val="26"/>
        </w:rPr>
        <w:t>:</w:t>
      </w:r>
    </w:p>
    <w:tbl>
      <w:tblPr>
        <w:tblStyle w:val="ac"/>
        <w:tblW w:w="0" w:type="auto"/>
        <w:tblLook w:val="04A0" w:firstRow="1" w:lastRow="0" w:firstColumn="1" w:lastColumn="0" w:noHBand="0" w:noVBand="1"/>
      </w:tblPr>
      <w:tblGrid>
        <w:gridCol w:w="517"/>
        <w:gridCol w:w="1750"/>
        <w:gridCol w:w="3403"/>
        <w:gridCol w:w="5012"/>
      </w:tblGrid>
      <w:tr w:rsidR="00E72823" w:rsidRPr="00442D5A" w14:paraId="00D7C6CF" w14:textId="77777777" w:rsidTr="00E72823">
        <w:trPr>
          <w:cantSplit/>
        </w:trPr>
        <w:tc>
          <w:tcPr>
            <w:tcW w:w="0" w:type="auto"/>
          </w:tcPr>
          <w:p w14:paraId="347FB90F" w14:textId="77777777" w:rsidR="00E72823" w:rsidRPr="00442D5A" w:rsidRDefault="00E72823" w:rsidP="000464C3">
            <w:pPr>
              <w:pStyle w:val="afa"/>
              <w:spacing w:before="0" w:beforeAutospacing="0" w:after="0" w:afterAutospacing="0"/>
              <w:jc w:val="center"/>
            </w:pPr>
            <w:r w:rsidRPr="00442D5A">
              <w:t xml:space="preserve">№ </w:t>
            </w:r>
            <w:proofErr w:type="spellStart"/>
            <w:r w:rsidRPr="00442D5A">
              <w:t>пп</w:t>
            </w:r>
            <w:proofErr w:type="spellEnd"/>
          </w:p>
        </w:tc>
        <w:tc>
          <w:tcPr>
            <w:tcW w:w="0" w:type="auto"/>
          </w:tcPr>
          <w:p w14:paraId="22EB321E" w14:textId="77777777" w:rsidR="00E72823" w:rsidRPr="00442D5A" w:rsidRDefault="00E72823" w:rsidP="000464C3">
            <w:pPr>
              <w:pStyle w:val="afa"/>
              <w:spacing w:before="0" w:beforeAutospacing="0" w:after="0" w:afterAutospacing="0"/>
              <w:jc w:val="center"/>
            </w:pPr>
            <w:r w:rsidRPr="00442D5A">
              <w:t>Раздел ПС</w:t>
            </w:r>
          </w:p>
        </w:tc>
        <w:tc>
          <w:tcPr>
            <w:tcW w:w="0" w:type="auto"/>
          </w:tcPr>
          <w:p w14:paraId="33EE6F2F" w14:textId="77777777" w:rsidR="00E72823" w:rsidRPr="00442D5A" w:rsidRDefault="00E72823" w:rsidP="000464C3">
            <w:pPr>
              <w:pStyle w:val="afa"/>
              <w:spacing w:before="0" w:beforeAutospacing="0" w:after="0" w:afterAutospacing="0"/>
              <w:jc w:val="center"/>
            </w:pPr>
            <w:r w:rsidRPr="00442D5A">
              <w:t>Действующая редакция</w:t>
            </w:r>
          </w:p>
        </w:tc>
        <w:tc>
          <w:tcPr>
            <w:tcW w:w="0" w:type="auto"/>
          </w:tcPr>
          <w:p w14:paraId="5D2C2016" w14:textId="77777777" w:rsidR="00E72823" w:rsidRPr="00442D5A" w:rsidRDefault="00E72823" w:rsidP="000464C3">
            <w:pPr>
              <w:pStyle w:val="afa"/>
              <w:spacing w:before="0" w:beforeAutospacing="0" w:after="0" w:afterAutospacing="0"/>
              <w:jc w:val="center"/>
            </w:pPr>
            <w:r w:rsidRPr="00442D5A">
              <w:t>Изменения</w:t>
            </w:r>
          </w:p>
        </w:tc>
      </w:tr>
      <w:tr w:rsidR="00E72823" w:rsidRPr="00442D5A" w14:paraId="60F2D258" w14:textId="77777777" w:rsidTr="00E72823">
        <w:trPr>
          <w:cantSplit/>
        </w:trPr>
        <w:tc>
          <w:tcPr>
            <w:tcW w:w="0" w:type="auto"/>
          </w:tcPr>
          <w:p w14:paraId="70F2AC5E" w14:textId="77777777" w:rsidR="00E72823" w:rsidRPr="00442D5A" w:rsidRDefault="00E72823" w:rsidP="00E72823">
            <w:pPr>
              <w:pStyle w:val="afa"/>
              <w:numPr>
                <w:ilvl w:val="0"/>
                <w:numId w:val="50"/>
              </w:numPr>
              <w:spacing w:before="0" w:beforeAutospacing="0" w:after="0" w:afterAutospacing="0"/>
              <w:ind w:left="142" w:hanging="156"/>
              <w:jc w:val="both"/>
              <w:rPr>
                <w:sz w:val="20"/>
                <w:szCs w:val="20"/>
              </w:rPr>
            </w:pPr>
          </w:p>
        </w:tc>
        <w:tc>
          <w:tcPr>
            <w:tcW w:w="0" w:type="auto"/>
          </w:tcPr>
          <w:p w14:paraId="28CB82B2" w14:textId="77777777" w:rsidR="00E72823" w:rsidRPr="00442D5A" w:rsidRDefault="00E72823" w:rsidP="000464C3">
            <w:pPr>
              <w:pStyle w:val="afa"/>
              <w:spacing w:before="0" w:beforeAutospacing="0" w:after="0" w:afterAutospacing="0"/>
              <w:jc w:val="both"/>
              <w:rPr>
                <w:sz w:val="20"/>
                <w:szCs w:val="20"/>
              </w:rPr>
            </w:pPr>
            <w:r w:rsidRPr="00442D5A">
              <w:rPr>
                <w:sz w:val="20"/>
                <w:szCs w:val="20"/>
              </w:rPr>
              <w:t>Коды ОКЗ:</w:t>
            </w:r>
          </w:p>
          <w:p w14:paraId="22619EF0" w14:textId="77777777" w:rsidR="00E72823" w:rsidRPr="00442D5A" w:rsidRDefault="00E72823" w:rsidP="000464C3">
            <w:pPr>
              <w:pStyle w:val="afa"/>
              <w:spacing w:before="0" w:beforeAutospacing="0" w:after="0" w:afterAutospacing="0"/>
              <w:jc w:val="both"/>
              <w:rPr>
                <w:sz w:val="20"/>
                <w:szCs w:val="20"/>
              </w:rPr>
            </w:pPr>
            <w:r w:rsidRPr="00442D5A">
              <w:rPr>
                <w:sz w:val="20"/>
                <w:szCs w:val="20"/>
              </w:rPr>
              <w:t>По тексту</w:t>
            </w:r>
          </w:p>
        </w:tc>
        <w:tc>
          <w:tcPr>
            <w:tcW w:w="0" w:type="auto"/>
          </w:tcPr>
          <w:p w14:paraId="161B207A" w14:textId="77777777" w:rsidR="00E72823" w:rsidRPr="00442D5A" w:rsidRDefault="00E72823" w:rsidP="000464C3">
            <w:pPr>
              <w:pStyle w:val="afa"/>
              <w:spacing w:before="0" w:beforeAutospacing="0" w:after="0" w:afterAutospacing="0"/>
              <w:jc w:val="both"/>
              <w:rPr>
                <w:sz w:val="20"/>
                <w:szCs w:val="20"/>
              </w:rPr>
            </w:pPr>
            <w:r w:rsidRPr="00442D5A">
              <w:rPr>
                <w:sz w:val="20"/>
                <w:szCs w:val="20"/>
              </w:rPr>
              <w:t>2143 Инженеры электрики и инженеры энергетики</w:t>
            </w:r>
          </w:p>
          <w:p w14:paraId="29B9A025" w14:textId="77777777" w:rsidR="00E72823" w:rsidRPr="00442D5A" w:rsidRDefault="00E72823" w:rsidP="000464C3">
            <w:pPr>
              <w:pStyle w:val="afa"/>
              <w:spacing w:before="0" w:beforeAutospacing="0" w:after="0" w:afterAutospacing="0"/>
              <w:jc w:val="both"/>
              <w:rPr>
                <w:sz w:val="20"/>
                <w:szCs w:val="20"/>
              </w:rPr>
            </w:pPr>
            <w:r>
              <w:rPr>
                <w:sz w:val="20"/>
                <w:szCs w:val="20"/>
              </w:rPr>
              <w:t>7522 Профессии рабочих по облуживанию и ремонту линейных сооружений и станционного оборудования связи</w:t>
            </w:r>
          </w:p>
        </w:tc>
        <w:tc>
          <w:tcPr>
            <w:tcW w:w="0" w:type="auto"/>
          </w:tcPr>
          <w:p w14:paraId="51416B48" w14:textId="77777777" w:rsidR="00E72823" w:rsidRPr="00442D5A" w:rsidRDefault="00E72823" w:rsidP="000464C3">
            <w:pPr>
              <w:pStyle w:val="afa"/>
              <w:spacing w:before="0" w:beforeAutospacing="0" w:after="0" w:afterAutospacing="0"/>
              <w:jc w:val="both"/>
              <w:rPr>
                <w:sz w:val="20"/>
                <w:szCs w:val="20"/>
              </w:rPr>
            </w:pPr>
            <w:r w:rsidRPr="00442D5A">
              <w:rPr>
                <w:sz w:val="20"/>
                <w:szCs w:val="20"/>
              </w:rPr>
              <w:t>2151 Инженеры-электрики</w:t>
            </w:r>
          </w:p>
          <w:p w14:paraId="55BD79B4" w14:textId="77777777" w:rsidR="00E72823" w:rsidRPr="00442D5A" w:rsidRDefault="00E72823" w:rsidP="000464C3">
            <w:pPr>
              <w:pStyle w:val="afa"/>
              <w:spacing w:before="0" w:beforeAutospacing="0" w:after="0" w:afterAutospacing="0"/>
              <w:jc w:val="both"/>
              <w:rPr>
                <w:sz w:val="20"/>
                <w:szCs w:val="20"/>
              </w:rPr>
            </w:pPr>
            <w:r w:rsidRPr="00442D5A">
              <w:rPr>
                <w:sz w:val="20"/>
                <w:szCs w:val="20"/>
              </w:rPr>
              <w:t>742</w:t>
            </w:r>
            <w:r>
              <w:rPr>
                <w:sz w:val="20"/>
                <w:szCs w:val="20"/>
              </w:rPr>
              <w:t>2</w:t>
            </w:r>
            <w:r w:rsidRPr="00442D5A">
              <w:rPr>
                <w:sz w:val="20"/>
                <w:szCs w:val="20"/>
              </w:rPr>
              <w:t xml:space="preserve"> </w:t>
            </w:r>
            <w:r>
              <w:rPr>
                <w:sz w:val="20"/>
                <w:szCs w:val="20"/>
              </w:rPr>
              <w:t>Монтажники и ремонтники</w:t>
            </w:r>
            <w:r w:rsidRPr="00442D5A">
              <w:rPr>
                <w:sz w:val="20"/>
                <w:szCs w:val="20"/>
              </w:rPr>
              <w:t xml:space="preserve"> по  обслуживанию </w:t>
            </w:r>
            <w:r>
              <w:rPr>
                <w:sz w:val="20"/>
                <w:szCs w:val="20"/>
              </w:rPr>
              <w:t>ИКТ и устройств связи</w:t>
            </w:r>
          </w:p>
        </w:tc>
      </w:tr>
      <w:tr w:rsidR="00E72823" w:rsidRPr="00442D5A" w14:paraId="3BF5D3A6" w14:textId="77777777" w:rsidTr="00E72823">
        <w:trPr>
          <w:cantSplit/>
        </w:trPr>
        <w:tc>
          <w:tcPr>
            <w:tcW w:w="0" w:type="auto"/>
          </w:tcPr>
          <w:p w14:paraId="5E7C5FA5" w14:textId="77777777" w:rsidR="00E72823" w:rsidRPr="00442D5A" w:rsidRDefault="00E72823" w:rsidP="00E72823">
            <w:pPr>
              <w:pStyle w:val="afa"/>
              <w:numPr>
                <w:ilvl w:val="0"/>
                <w:numId w:val="50"/>
              </w:numPr>
              <w:spacing w:before="0" w:beforeAutospacing="0" w:after="0" w:afterAutospacing="0"/>
              <w:ind w:left="142" w:hanging="156"/>
              <w:jc w:val="both"/>
              <w:rPr>
                <w:sz w:val="20"/>
                <w:szCs w:val="20"/>
              </w:rPr>
            </w:pPr>
          </w:p>
        </w:tc>
        <w:tc>
          <w:tcPr>
            <w:tcW w:w="0" w:type="auto"/>
          </w:tcPr>
          <w:p w14:paraId="646E2970" w14:textId="77777777" w:rsidR="00E72823" w:rsidRDefault="00E72823" w:rsidP="000464C3">
            <w:pPr>
              <w:pStyle w:val="afa"/>
              <w:spacing w:before="0" w:beforeAutospacing="0" w:after="0" w:afterAutospacing="0"/>
              <w:jc w:val="both"/>
              <w:rPr>
                <w:sz w:val="20"/>
                <w:szCs w:val="20"/>
              </w:rPr>
            </w:pPr>
            <w:r w:rsidRPr="00F71249">
              <w:rPr>
                <w:sz w:val="20"/>
                <w:szCs w:val="20"/>
              </w:rPr>
              <w:t>Трудовые действия</w:t>
            </w:r>
          </w:p>
          <w:p w14:paraId="71388820" w14:textId="77777777" w:rsidR="00E72823" w:rsidRPr="00442D5A" w:rsidRDefault="00E72823" w:rsidP="000464C3">
            <w:pPr>
              <w:pStyle w:val="afa"/>
              <w:spacing w:before="0" w:beforeAutospacing="0" w:after="0" w:afterAutospacing="0"/>
              <w:jc w:val="both"/>
              <w:rPr>
                <w:sz w:val="20"/>
                <w:szCs w:val="20"/>
              </w:rPr>
            </w:pPr>
            <w:r>
              <w:rPr>
                <w:sz w:val="20"/>
                <w:szCs w:val="20"/>
              </w:rPr>
              <w:t xml:space="preserve">ТФ </w:t>
            </w:r>
            <w:r w:rsidRPr="00897507">
              <w:rPr>
                <w:sz w:val="20"/>
                <w:szCs w:val="20"/>
              </w:rPr>
              <w:t>A/01.2</w:t>
            </w:r>
          </w:p>
        </w:tc>
        <w:tc>
          <w:tcPr>
            <w:tcW w:w="0" w:type="auto"/>
          </w:tcPr>
          <w:p w14:paraId="20CB16AF" w14:textId="77777777" w:rsidR="00E72823" w:rsidRPr="00442D5A" w:rsidRDefault="00E72823" w:rsidP="000464C3">
            <w:pPr>
              <w:pStyle w:val="afa"/>
              <w:spacing w:before="0" w:beforeAutospacing="0" w:after="0" w:afterAutospacing="0"/>
              <w:jc w:val="both"/>
              <w:rPr>
                <w:sz w:val="20"/>
                <w:szCs w:val="20"/>
              </w:rPr>
            </w:pPr>
            <w:r>
              <w:rPr>
                <w:sz w:val="20"/>
                <w:szCs w:val="20"/>
              </w:rPr>
              <w:t>Л</w:t>
            </w:r>
            <w:r w:rsidRPr="00F71249">
              <w:rPr>
                <w:sz w:val="20"/>
                <w:szCs w:val="20"/>
              </w:rPr>
              <w:t>ужение и пайк</w:t>
            </w:r>
            <w:r>
              <w:rPr>
                <w:sz w:val="20"/>
                <w:szCs w:val="20"/>
              </w:rPr>
              <w:t>а</w:t>
            </w:r>
            <w:r w:rsidRPr="00F71249">
              <w:rPr>
                <w:sz w:val="20"/>
                <w:szCs w:val="20"/>
              </w:rPr>
              <w:t xml:space="preserve"> твердым и мягким припоями</w:t>
            </w:r>
          </w:p>
        </w:tc>
        <w:tc>
          <w:tcPr>
            <w:tcW w:w="0" w:type="auto"/>
          </w:tcPr>
          <w:p w14:paraId="2A31F026" w14:textId="77777777" w:rsidR="00E72823" w:rsidRDefault="00E72823" w:rsidP="000464C3">
            <w:pPr>
              <w:pStyle w:val="afa"/>
              <w:spacing w:before="0" w:beforeAutospacing="0" w:after="0" w:afterAutospacing="0"/>
              <w:jc w:val="both"/>
              <w:rPr>
                <w:sz w:val="20"/>
                <w:szCs w:val="20"/>
              </w:rPr>
            </w:pPr>
            <w:r>
              <w:rPr>
                <w:sz w:val="20"/>
                <w:szCs w:val="20"/>
              </w:rPr>
              <w:t>-</w:t>
            </w:r>
          </w:p>
          <w:p w14:paraId="58D69A99" w14:textId="77777777" w:rsidR="00E72823" w:rsidRPr="00442D5A" w:rsidRDefault="00E72823" w:rsidP="000464C3">
            <w:pPr>
              <w:pStyle w:val="afa"/>
              <w:spacing w:before="0" w:beforeAutospacing="0" w:after="0" w:afterAutospacing="0"/>
              <w:jc w:val="both"/>
              <w:rPr>
                <w:sz w:val="20"/>
                <w:szCs w:val="20"/>
              </w:rPr>
            </w:pPr>
          </w:p>
        </w:tc>
      </w:tr>
      <w:tr w:rsidR="00E72823" w:rsidRPr="00F71249" w14:paraId="58F499DA" w14:textId="77777777" w:rsidTr="00E72823">
        <w:trPr>
          <w:cantSplit/>
        </w:trPr>
        <w:tc>
          <w:tcPr>
            <w:tcW w:w="0" w:type="auto"/>
          </w:tcPr>
          <w:p w14:paraId="60C548A4" w14:textId="77777777" w:rsidR="00E72823" w:rsidRPr="00442D5A" w:rsidRDefault="00E72823" w:rsidP="00E72823">
            <w:pPr>
              <w:pStyle w:val="afa"/>
              <w:numPr>
                <w:ilvl w:val="0"/>
                <w:numId w:val="50"/>
              </w:numPr>
              <w:spacing w:before="0" w:beforeAutospacing="0" w:after="0" w:afterAutospacing="0"/>
              <w:ind w:left="142" w:hanging="156"/>
              <w:jc w:val="both"/>
              <w:rPr>
                <w:sz w:val="20"/>
                <w:szCs w:val="20"/>
              </w:rPr>
            </w:pPr>
          </w:p>
        </w:tc>
        <w:tc>
          <w:tcPr>
            <w:tcW w:w="0" w:type="auto"/>
          </w:tcPr>
          <w:p w14:paraId="0B80A468" w14:textId="77777777" w:rsidR="00E72823" w:rsidRDefault="00E72823" w:rsidP="000464C3">
            <w:pPr>
              <w:pStyle w:val="afa"/>
              <w:spacing w:before="0" w:beforeAutospacing="0" w:after="0" w:afterAutospacing="0"/>
              <w:jc w:val="both"/>
              <w:rPr>
                <w:sz w:val="20"/>
                <w:szCs w:val="20"/>
              </w:rPr>
            </w:pPr>
            <w:r w:rsidRPr="00F71249">
              <w:rPr>
                <w:sz w:val="20"/>
                <w:szCs w:val="20"/>
              </w:rPr>
              <w:t>Необходимые умения</w:t>
            </w:r>
          </w:p>
          <w:p w14:paraId="612FE1AD" w14:textId="77777777" w:rsidR="00E72823" w:rsidRPr="00F71249" w:rsidRDefault="00E72823" w:rsidP="000464C3">
            <w:pPr>
              <w:pStyle w:val="afa"/>
              <w:spacing w:before="0" w:beforeAutospacing="0" w:after="0" w:afterAutospacing="0"/>
              <w:jc w:val="both"/>
              <w:rPr>
                <w:sz w:val="20"/>
                <w:szCs w:val="20"/>
              </w:rPr>
            </w:pPr>
            <w:r>
              <w:rPr>
                <w:sz w:val="20"/>
                <w:szCs w:val="20"/>
              </w:rPr>
              <w:t xml:space="preserve">ТФ </w:t>
            </w:r>
            <w:r w:rsidRPr="00897507">
              <w:rPr>
                <w:sz w:val="20"/>
                <w:szCs w:val="20"/>
              </w:rPr>
              <w:t>A/01.2</w:t>
            </w:r>
          </w:p>
        </w:tc>
        <w:tc>
          <w:tcPr>
            <w:tcW w:w="0" w:type="auto"/>
          </w:tcPr>
          <w:p w14:paraId="04F19706" w14:textId="77777777" w:rsidR="00E72823" w:rsidRDefault="00E72823" w:rsidP="000464C3">
            <w:pPr>
              <w:pStyle w:val="afa"/>
              <w:spacing w:before="0" w:beforeAutospacing="0" w:after="0" w:afterAutospacing="0"/>
              <w:jc w:val="both"/>
              <w:rPr>
                <w:sz w:val="20"/>
                <w:szCs w:val="20"/>
              </w:rPr>
            </w:pPr>
            <w:r>
              <w:rPr>
                <w:sz w:val="20"/>
                <w:szCs w:val="20"/>
              </w:rPr>
              <w:t>-</w:t>
            </w:r>
          </w:p>
        </w:tc>
        <w:tc>
          <w:tcPr>
            <w:tcW w:w="0" w:type="auto"/>
          </w:tcPr>
          <w:p w14:paraId="433B673E" w14:textId="77777777" w:rsidR="00E72823" w:rsidRPr="00F71249" w:rsidRDefault="00E72823" w:rsidP="000464C3">
            <w:pPr>
              <w:pStyle w:val="afa"/>
              <w:spacing w:before="0" w:beforeAutospacing="0" w:after="0" w:afterAutospacing="0"/>
              <w:jc w:val="both"/>
              <w:rPr>
                <w:sz w:val="20"/>
                <w:szCs w:val="20"/>
              </w:rPr>
            </w:pPr>
            <w:r w:rsidRPr="00F71249">
              <w:rPr>
                <w:sz w:val="20"/>
                <w:szCs w:val="20"/>
              </w:rPr>
              <w:t>Выполнять лужение и пайку твердым и мягким припоями</w:t>
            </w:r>
          </w:p>
        </w:tc>
      </w:tr>
      <w:tr w:rsidR="00E72823" w:rsidRPr="00F71249" w14:paraId="76DD8DD2" w14:textId="77777777" w:rsidTr="00E72823">
        <w:trPr>
          <w:cantSplit/>
        </w:trPr>
        <w:tc>
          <w:tcPr>
            <w:tcW w:w="0" w:type="auto"/>
          </w:tcPr>
          <w:p w14:paraId="3ABF225A" w14:textId="77777777" w:rsidR="00E72823" w:rsidRPr="00442D5A" w:rsidRDefault="00E72823" w:rsidP="00E72823">
            <w:pPr>
              <w:pStyle w:val="afa"/>
              <w:numPr>
                <w:ilvl w:val="0"/>
                <w:numId w:val="50"/>
              </w:numPr>
              <w:spacing w:before="0" w:beforeAutospacing="0" w:after="0" w:afterAutospacing="0"/>
              <w:ind w:left="142" w:hanging="156"/>
              <w:jc w:val="both"/>
              <w:rPr>
                <w:sz w:val="20"/>
                <w:szCs w:val="20"/>
              </w:rPr>
            </w:pPr>
          </w:p>
        </w:tc>
        <w:tc>
          <w:tcPr>
            <w:tcW w:w="0" w:type="auto"/>
          </w:tcPr>
          <w:p w14:paraId="5195AE96" w14:textId="77777777" w:rsidR="00E72823" w:rsidRDefault="00E72823" w:rsidP="000464C3">
            <w:pPr>
              <w:pStyle w:val="afa"/>
              <w:spacing w:before="0" w:beforeAutospacing="0" w:after="0" w:afterAutospacing="0"/>
              <w:jc w:val="both"/>
              <w:rPr>
                <w:sz w:val="20"/>
                <w:szCs w:val="20"/>
              </w:rPr>
            </w:pPr>
            <w:r w:rsidRPr="00F71249">
              <w:rPr>
                <w:sz w:val="20"/>
                <w:szCs w:val="20"/>
              </w:rPr>
              <w:t>Трудовые действия</w:t>
            </w:r>
          </w:p>
          <w:p w14:paraId="76578CCD" w14:textId="77777777" w:rsidR="00E72823" w:rsidRPr="00F71249" w:rsidRDefault="00E72823" w:rsidP="000464C3">
            <w:pPr>
              <w:pStyle w:val="afa"/>
              <w:spacing w:before="0" w:beforeAutospacing="0" w:after="0" w:afterAutospacing="0"/>
              <w:jc w:val="both"/>
              <w:rPr>
                <w:sz w:val="20"/>
                <w:szCs w:val="20"/>
              </w:rPr>
            </w:pPr>
            <w:r>
              <w:rPr>
                <w:sz w:val="20"/>
                <w:szCs w:val="20"/>
              </w:rPr>
              <w:t xml:space="preserve">ТФ </w:t>
            </w:r>
            <w:r w:rsidRPr="00897507">
              <w:rPr>
                <w:sz w:val="20"/>
                <w:szCs w:val="20"/>
              </w:rPr>
              <w:t>B/01.3</w:t>
            </w:r>
          </w:p>
        </w:tc>
        <w:tc>
          <w:tcPr>
            <w:tcW w:w="0" w:type="auto"/>
          </w:tcPr>
          <w:p w14:paraId="17C18C49" w14:textId="77777777" w:rsidR="00E72823" w:rsidRPr="00F71249" w:rsidRDefault="00E72823" w:rsidP="000464C3">
            <w:pPr>
              <w:pStyle w:val="afa"/>
              <w:spacing w:before="0" w:beforeAutospacing="0" w:after="0" w:afterAutospacing="0"/>
              <w:jc w:val="both"/>
              <w:rPr>
                <w:sz w:val="20"/>
                <w:szCs w:val="20"/>
              </w:rPr>
            </w:pPr>
            <w:r>
              <w:rPr>
                <w:sz w:val="20"/>
                <w:szCs w:val="20"/>
              </w:rPr>
              <w:t>Г</w:t>
            </w:r>
            <w:r w:rsidRPr="00897507">
              <w:rPr>
                <w:sz w:val="20"/>
                <w:szCs w:val="20"/>
              </w:rPr>
              <w:t>оряч</w:t>
            </w:r>
            <w:r>
              <w:rPr>
                <w:sz w:val="20"/>
                <w:szCs w:val="20"/>
              </w:rPr>
              <w:t>ая</w:t>
            </w:r>
            <w:r w:rsidRPr="00897507">
              <w:rPr>
                <w:sz w:val="20"/>
                <w:szCs w:val="20"/>
              </w:rPr>
              <w:t xml:space="preserve"> пайк</w:t>
            </w:r>
            <w:r>
              <w:rPr>
                <w:sz w:val="20"/>
                <w:szCs w:val="20"/>
              </w:rPr>
              <w:t>а</w:t>
            </w:r>
            <w:r w:rsidRPr="00897507">
              <w:rPr>
                <w:sz w:val="20"/>
                <w:szCs w:val="20"/>
              </w:rPr>
              <w:t xml:space="preserve"> изделий</w:t>
            </w:r>
          </w:p>
        </w:tc>
        <w:tc>
          <w:tcPr>
            <w:tcW w:w="0" w:type="auto"/>
          </w:tcPr>
          <w:p w14:paraId="772F9113" w14:textId="77777777" w:rsidR="00E72823" w:rsidRPr="00F71249" w:rsidRDefault="00E72823" w:rsidP="000464C3">
            <w:pPr>
              <w:pStyle w:val="afa"/>
              <w:spacing w:before="0" w:beforeAutospacing="0" w:after="0" w:afterAutospacing="0"/>
              <w:jc w:val="both"/>
              <w:rPr>
                <w:sz w:val="20"/>
                <w:szCs w:val="20"/>
              </w:rPr>
            </w:pPr>
            <w:r>
              <w:rPr>
                <w:sz w:val="20"/>
                <w:szCs w:val="20"/>
              </w:rPr>
              <w:t>-</w:t>
            </w:r>
          </w:p>
        </w:tc>
      </w:tr>
      <w:tr w:rsidR="00E72823" w:rsidRPr="00F71249" w14:paraId="1138BDFA" w14:textId="77777777" w:rsidTr="00E72823">
        <w:trPr>
          <w:cantSplit/>
        </w:trPr>
        <w:tc>
          <w:tcPr>
            <w:tcW w:w="0" w:type="auto"/>
          </w:tcPr>
          <w:p w14:paraId="2C969E50" w14:textId="77777777" w:rsidR="00E72823" w:rsidRPr="00442D5A" w:rsidRDefault="00E72823" w:rsidP="00E72823">
            <w:pPr>
              <w:pStyle w:val="afa"/>
              <w:numPr>
                <w:ilvl w:val="0"/>
                <w:numId w:val="50"/>
              </w:numPr>
              <w:spacing w:before="0" w:beforeAutospacing="0" w:after="0" w:afterAutospacing="0"/>
              <w:ind w:left="142" w:hanging="156"/>
              <w:jc w:val="both"/>
              <w:rPr>
                <w:sz w:val="20"/>
                <w:szCs w:val="20"/>
              </w:rPr>
            </w:pPr>
          </w:p>
        </w:tc>
        <w:tc>
          <w:tcPr>
            <w:tcW w:w="0" w:type="auto"/>
          </w:tcPr>
          <w:p w14:paraId="294421A1" w14:textId="77777777" w:rsidR="00E72823" w:rsidRDefault="00E72823" w:rsidP="000464C3">
            <w:pPr>
              <w:pStyle w:val="afa"/>
              <w:spacing w:before="0" w:beforeAutospacing="0" w:after="0" w:afterAutospacing="0"/>
              <w:jc w:val="both"/>
              <w:rPr>
                <w:sz w:val="20"/>
                <w:szCs w:val="20"/>
              </w:rPr>
            </w:pPr>
            <w:r w:rsidRPr="00F71249">
              <w:rPr>
                <w:sz w:val="20"/>
                <w:szCs w:val="20"/>
              </w:rPr>
              <w:t>Необходимые умения</w:t>
            </w:r>
          </w:p>
          <w:p w14:paraId="35CAEAAA" w14:textId="77777777" w:rsidR="00E72823" w:rsidRPr="00F71249" w:rsidRDefault="00E72823" w:rsidP="000464C3">
            <w:pPr>
              <w:pStyle w:val="afa"/>
              <w:spacing w:before="0" w:beforeAutospacing="0" w:after="0" w:afterAutospacing="0"/>
              <w:jc w:val="both"/>
              <w:rPr>
                <w:sz w:val="20"/>
                <w:szCs w:val="20"/>
              </w:rPr>
            </w:pPr>
            <w:r>
              <w:rPr>
                <w:sz w:val="20"/>
                <w:szCs w:val="20"/>
              </w:rPr>
              <w:t xml:space="preserve">ТФ </w:t>
            </w:r>
            <w:r w:rsidRPr="00897507">
              <w:rPr>
                <w:sz w:val="20"/>
                <w:szCs w:val="20"/>
              </w:rPr>
              <w:t>B/01.3</w:t>
            </w:r>
          </w:p>
        </w:tc>
        <w:tc>
          <w:tcPr>
            <w:tcW w:w="0" w:type="auto"/>
          </w:tcPr>
          <w:p w14:paraId="4499590B" w14:textId="77777777" w:rsidR="00E72823" w:rsidRPr="00F71249" w:rsidRDefault="00E72823" w:rsidP="000464C3">
            <w:pPr>
              <w:pStyle w:val="afa"/>
              <w:spacing w:before="0" w:beforeAutospacing="0" w:after="0" w:afterAutospacing="0"/>
              <w:jc w:val="both"/>
              <w:rPr>
                <w:sz w:val="20"/>
                <w:szCs w:val="20"/>
              </w:rPr>
            </w:pPr>
            <w:r>
              <w:rPr>
                <w:sz w:val="20"/>
                <w:szCs w:val="20"/>
              </w:rPr>
              <w:t>-</w:t>
            </w:r>
          </w:p>
        </w:tc>
        <w:tc>
          <w:tcPr>
            <w:tcW w:w="0" w:type="auto"/>
          </w:tcPr>
          <w:p w14:paraId="49F9DA4E" w14:textId="77777777" w:rsidR="00E72823" w:rsidRPr="00F71249" w:rsidRDefault="00E72823" w:rsidP="000464C3">
            <w:pPr>
              <w:pStyle w:val="afa"/>
              <w:spacing w:before="0" w:beforeAutospacing="0" w:after="0" w:afterAutospacing="0"/>
              <w:jc w:val="both"/>
              <w:rPr>
                <w:sz w:val="20"/>
                <w:szCs w:val="20"/>
              </w:rPr>
            </w:pPr>
            <w:r w:rsidRPr="00897507">
              <w:rPr>
                <w:sz w:val="20"/>
                <w:szCs w:val="20"/>
              </w:rPr>
              <w:t>Выполнять горячую пайку изделий</w:t>
            </w:r>
          </w:p>
        </w:tc>
      </w:tr>
      <w:tr w:rsidR="00E72823" w14:paraId="1AA775FF" w14:textId="77777777" w:rsidTr="00E72823">
        <w:trPr>
          <w:cantSplit/>
        </w:trPr>
        <w:tc>
          <w:tcPr>
            <w:tcW w:w="0" w:type="auto"/>
          </w:tcPr>
          <w:p w14:paraId="48DCD8EA" w14:textId="77777777" w:rsidR="00E72823" w:rsidRPr="00442D5A" w:rsidRDefault="00E72823" w:rsidP="00E72823">
            <w:pPr>
              <w:pStyle w:val="afa"/>
              <w:numPr>
                <w:ilvl w:val="0"/>
                <w:numId w:val="50"/>
              </w:numPr>
              <w:spacing w:before="0" w:beforeAutospacing="0" w:after="0" w:afterAutospacing="0"/>
              <w:ind w:left="142" w:hanging="156"/>
              <w:jc w:val="both"/>
              <w:rPr>
                <w:sz w:val="20"/>
                <w:szCs w:val="20"/>
              </w:rPr>
            </w:pPr>
          </w:p>
        </w:tc>
        <w:tc>
          <w:tcPr>
            <w:tcW w:w="0" w:type="auto"/>
          </w:tcPr>
          <w:p w14:paraId="5B7A7295" w14:textId="77777777" w:rsidR="00E72823" w:rsidRDefault="00E72823" w:rsidP="000464C3">
            <w:pPr>
              <w:pStyle w:val="afa"/>
              <w:spacing w:before="0" w:beforeAutospacing="0" w:after="0" w:afterAutospacing="0"/>
              <w:jc w:val="both"/>
              <w:rPr>
                <w:sz w:val="20"/>
                <w:szCs w:val="20"/>
              </w:rPr>
            </w:pPr>
            <w:r w:rsidRPr="00F71249">
              <w:rPr>
                <w:sz w:val="20"/>
                <w:szCs w:val="20"/>
              </w:rPr>
              <w:t>Трудовые действия</w:t>
            </w:r>
          </w:p>
          <w:p w14:paraId="038A9559" w14:textId="77777777" w:rsidR="00E72823" w:rsidRPr="00F71249" w:rsidRDefault="00E72823" w:rsidP="000464C3">
            <w:pPr>
              <w:pStyle w:val="afa"/>
              <w:spacing w:before="0" w:beforeAutospacing="0" w:after="0" w:afterAutospacing="0"/>
              <w:jc w:val="both"/>
              <w:rPr>
                <w:sz w:val="20"/>
                <w:szCs w:val="20"/>
              </w:rPr>
            </w:pPr>
            <w:r>
              <w:rPr>
                <w:sz w:val="20"/>
                <w:szCs w:val="20"/>
              </w:rPr>
              <w:t xml:space="preserve">ТФ </w:t>
            </w:r>
            <w:r w:rsidRPr="00897507">
              <w:rPr>
                <w:sz w:val="20"/>
                <w:szCs w:val="20"/>
              </w:rPr>
              <w:t>B/0</w:t>
            </w:r>
            <w:r>
              <w:rPr>
                <w:sz w:val="20"/>
                <w:szCs w:val="20"/>
              </w:rPr>
              <w:t>2</w:t>
            </w:r>
            <w:r w:rsidRPr="00897507">
              <w:rPr>
                <w:sz w:val="20"/>
                <w:szCs w:val="20"/>
              </w:rPr>
              <w:t>.3</w:t>
            </w:r>
          </w:p>
        </w:tc>
        <w:tc>
          <w:tcPr>
            <w:tcW w:w="0" w:type="auto"/>
          </w:tcPr>
          <w:p w14:paraId="76903B4A" w14:textId="77777777" w:rsidR="00E72823" w:rsidRPr="00897507" w:rsidRDefault="00E72823" w:rsidP="000464C3">
            <w:pPr>
              <w:pStyle w:val="afa"/>
              <w:spacing w:before="0" w:beforeAutospacing="0" w:after="0" w:afterAutospacing="0"/>
              <w:jc w:val="both"/>
              <w:rPr>
                <w:sz w:val="20"/>
                <w:szCs w:val="20"/>
              </w:rPr>
            </w:pPr>
            <w:proofErr w:type="spellStart"/>
            <w:r>
              <w:rPr>
                <w:sz w:val="20"/>
                <w:szCs w:val="20"/>
              </w:rPr>
              <w:t>П</w:t>
            </w:r>
            <w:r w:rsidRPr="00897507">
              <w:rPr>
                <w:sz w:val="20"/>
                <w:szCs w:val="20"/>
              </w:rPr>
              <w:t>розвонк</w:t>
            </w:r>
            <w:r>
              <w:rPr>
                <w:sz w:val="20"/>
                <w:szCs w:val="20"/>
              </w:rPr>
              <w:t>а</w:t>
            </w:r>
            <w:proofErr w:type="spellEnd"/>
            <w:r w:rsidRPr="00897507">
              <w:rPr>
                <w:sz w:val="20"/>
                <w:szCs w:val="20"/>
              </w:rPr>
              <w:t xml:space="preserve"> многослойного и скрытого монтажа и устройств телеавтоматики</w:t>
            </w:r>
          </w:p>
        </w:tc>
        <w:tc>
          <w:tcPr>
            <w:tcW w:w="0" w:type="auto"/>
          </w:tcPr>
          <w:p w14:paraId="163F7C6C" w14:textId="77777777" w:rsidR="00E72823" w:rsidRDefault="00E72823" w:rsidP="000464C3">
            <w:pPr>
              <w:pStyle w:val="afa"/>
              <w:spacing w:before="0" w:beforeAutospacing="0" w:after="0" w:afterAutospacing="0"/>
              <w:jc w:val="both"/>
              <w:rPr>
                <w:sz w:val="20"/>
                <w:szCs w:val="20"/>
              </w:rPr>
            </w:pPr>
            <w:r>
              <w:rPr>
                <w:sz w:val="20"/>
                <w:szCs w:val="20"/>
              </w:rPr>
              <w:t>-</w:t>
            </w:r>
          </w:p>
          <w:p w14:paraId="1C94FC80" w14:textId="77777777" w:rsidR="00E72823" w:rsidRDefault="00E72823" w:rsidP="000464C3">
            <w:pPr>
              <w:pStyle w:val="afa"/>
              <w:spacing w:before="0" w:beforeAutospacing="0" w:after="0" w:afterAutospacing="0"/>
              <w:jc w:val="both"/>
              <w:rPr>
                <w:sz w:val="20"/>
                <w:szCs w:val="20"/>
              </w:rPr>
            </w:pPr>
          </w:p>
        </w:tc>
      </w:tr>
      <w:tr w:rsidR="00E72823" w14:paraId="1C163630" w14:textId="77777777" w:rsidTr="00E72823">
        <w:trPr>
          <w:cantSplit/>
        </w:trPr>
        <w:tc>
          <w:tcPr>
            <w:tcW w:w="0" w:type="auto"/>
          </w:tcPr>
          <w:p w14:paraId="256673A8" w14:textId="77777777" w:rsidR="00E72823" w:rsidRPr="00442D5A" w:rsidRDefault="00E72823" w:rsidP="00E72823">
            <w:pPr>
              <w:pStyle w:val="afa"/>
              <w:numPr>
                <w:ilvl w:val="0"/>
                <w:numId w:val="50"/>
              </w:numPr>
              <w:spacing w:before="0" w:beforeAutospacing="0" w:after="0" w:afterAutospacing="0"/>
              <w:ind w:left="142" w:hanging="156"/>
              <w:jc w:val="both"/>
              <w:rPr>
                <w:sz w:val="20"/>
                <w:szCs w:val="20"/>
              </w:rPr>
            </w:pPr>
          </w:p>
        </w:tc>
        <w:tc>
          <w:tcPr>
            <w:tcW w:w="0" w:type="auto"/>
          </w:tcPr>
          <w:p w14:paraId="666FBA76" w14:textId="77777777" w:rsidR="00E72823" w:rsidRDefault="00E72823" w:rsidP="000464C3">
            <w:pPr>
              <w:pStyle w:val="afa"/>
              <w:spacing w:before="0" w:beforeAutospacing="0" w:after="0" w:afterAutospacing="0"/>
              <w:jc w:val="both"/>
              <w:rPr>
                <w:sz w:val="20"/>
                <w:szCs w:val="20"/>
              </w:rPr>
            </w:pPr>
            <w:r w:rsidRPr="00F71249">
              <w:rPr>
                <w:sz w:val="20"/>
                <w:szCs w:val="20"/>
              </w:rPr>
              <w:t>Необходимые умения</w:t>
            </w:r>
          </w:p>
          <w:p w14:paraId="6751372D" w14:textId="77777777" w:rsidR="00E72823" w:rsidRPr="00F71249" w:rsidRDefault="00E72823" w:rsidP="000464C3">
            <w:pPr>
              <w:pStyle w:val="afa"/>
              <w:spacing w:before="0" w:beforeAutospacing="0" w:after="0" w:afterAutospacing="0"/>
              <w:jc w:val="both"/>
              <w:rPr>
                <w:sz w:val="20"/>
                <w:szCs w:val="20"/>
              </w:rPr>
            </w:pPr>
            <w:r>
              <w:rPr>
                <w:sz w:val="20"/>
                <w:szCs w:val="20"/>
              </w:rPr>
              <w:t xml:space="preserve">ТФ </w:t>
            </w:r>
            <w:r w:rsidRPr="00897507">
              <w:rPr>
                <w:sz w:val="20"/>
                <w:szCs w:val="20"/>
              </w:rPr>
              <w:t>B/0</w:t>
            </w:r>
            <w:r>
              <w:rPr>
                <w:sz w:val="20"/>
                <w:szCs w:val="20"/>
              </w:rPr>
              <w:t>2</w:t>
            </w:r>
            <w:r w:rsidRPr="00897507">
              <w:rPr>
                <w:sz w:val="20"/>
                <w:szCs w:val="20"/>
              </w:rPr>
              <w:t>.3</w:t>
            </w:r>
          </w:p>
        </w:tc>
        <w:tc>
          <w:tcPr>
            <w:tcW w:w="0" w:type="auto"/>
          </w:tcPr>
          <w:p w14:paraId="31BEB248" w14:textId="77777777" w:rsidR="00E72823" w:rsidRPr="00897507" w:rsidRDefault="00E72823" w:rsidP="000464C3">
            <w:pPr>
              <w:pStyle w:val="afa"/>
              <w:spacing w:before="0" w:beforeAutospacing="0" w:after="0" w:afterAutospacing="0"/>
              <w:jc w:val="both"/>
              <w:rPr>
                <w:sz w:val="20"/>
                <w:szCs w:val="20"/>
              </w:rPr>
            </w:pPr>
            <w:r>
              <w:rPr>
                <w:sz w:val="20"/>
                <w:szCs w:val="20"/>
              </w:rPr>
              <w:t>-</w:t>
            </w:r>
          </w:p>
        </w:tc>
        <w:tc>
          <w:tcPr>
            <w:tcW w:w="0" w:type="auto"/>
          </w:tcPr>
          <w:p w14:paraId="7BCA5470" w14:textId="77777777" w:rsidR="00E72823" w:rsidRDefault="00E72823" w:rsidP="000464C3">
            <w:pPr>
              <w:pStyle w:val="afa"/>
              <w:spacing w:before="0" w:beforeAutospacing="0" w:after="0" w:afterAutospacing="0"/>
              <w:jc w:val="both"/>
              <w:rPr>
                <w:sz w:val="20"/>
                <w:szCs w:val="20"/>
              </w:rPr>
            </w:pPr>
            <w:r w:rsidRPr="00897507">
              <w:rPr>
                <w:sz w:val="20"/>
                <w:szCs w:val="20"/>
              </w:rPr>
              <w:t xml:space="preserve">Выполнять </w:t>
            </w:r>
            <w:proofErr w:type="spellStart"/>
            <w:r w:rsidRPr="00897507">
              <w:rPr>
                <w:sz w:val="20"/>
                <w:szCs w:val="20"/>
              </w:rPr>
              <w:t>прозвонку</w:t>
            </w:r>
            <w:proofErr w:type="spellEnd"/>
            <w:r w:rsidRPr="00897507">
              <w:rPr>
                <w:sz w:val="20"/>
                <w:szCs w:val="20"/>
              </w:rPr>
              <w:t xml:space="preserve"> многослойного и скрытого монтажа и устройств телеавтоматики</w:t>
            </w:r>
          </w:p>
        </w:tc>
      </w:tr>
      <w:tr w:rsidR="00E72823" w:rsidRPr="00442D5A" w14:paraId="38A55162" w14:textId="77777777" w:rsidTr="00E72823">
        <w:trPr>
          <w:cantSplit/>
        </w:trPr>
        <w:tc>
          <w:tcPr>
            <w:tcW w:w="0" w:type="auto"/>
          </w:tcPr>
          <w:p w14:paraId="1B299FB0" w14:textId="77777777" w:rsidR="00E72823" w:rsidRPr="00442D5A" w:rsidRDefault="00E72823" w:rsidP="00E72823">
            <w:pPr>
              <w:pStyle w:val="afa"/>
              <w:numPr>
                <w:ilvl w:val="0"/>
                <w:numId w:val="50"/>
              </w:numPr>
              <w:spacing w:before="0" w:beforeAutospacing="0" w:after="0" w:afterAutospacing="0"/>
              <w:ind w:left="142" w:hanging="156"/>
              <w:jc w:val="both"/>
              <w:rPr>
                <w:sz w:val="20"/>
                <w:szCs w:val="20"/>
              </w:rPr>
            </w:pPr>
          </w:p>
        </w:tc>
        <w:tc>
          <w:tcPr>
            <w:tcW w:w="0" w:type="auto"/>
          </w:tcPr>
          <w:p w14:paraId="26DFEB05" w14:textId="77777777" w:rsidR="00E72823" w:rsidRPr="00442D5A" w:rsidRDefault="00E72823" w:rsidP="000464C3">
            <w:pPr>
              <w:pStyle w:val="afa"/>
              <w:spacing w:before="0" w:beforeAutospacing="0" w:after="0" w:afterAutospacing="0"/>
              <w:jc w:val="both"/>
              <w:rPr>
                <w:sz w:val="20"/>
                <w:szCs w:val="20"/>
              </w:rPr>
            </w:pPr>
            <w:r w:rsidRPr="00442D5A">
              <w:rPr>
                <w:sz w:val="20"/>
                <w:szCs w:val="20"/>
              </w:rPr>
              <w:t>Коды ОКСО:</w:t>
            </w:r>
          </w:p>
          <w:p w14:paraId="7747EE9D" w14:textId="77777777" w:rsidR="00E72823" w:rsidRPr="00442D5A" w:rsidRDefault="00E72823" w:rsidP="000464C3">
            <w:pPr>
              <w:pStyle w:val="afa"/>
              <w:spacing w:before="0" w:beforeAutospacing="0" w:after="0" w:afterAutospacing="0"/>
              <w:jc w:val="both"/>
              <w:rPr>
                <w:sz w:val="20"/>
                <w:szCs w:val="20"/>
              </w:rPr>
            </w:pPr>
            <w:r w:rsidRPr="00442D5A">
              <w:rPr>
                <w:sz w:val="20"/>
                <w:szCs w:val="20"/>
              </w:rPr>
              <w:t>ОТФ С</w:t>
            </w:r>
          </w:p>
        </w:tc>
        <w:tc>
          <w:tcPr>
            <w:tcW w:w="0" w:type="auto"/>
          </w:tcPr>
          <w:p w14:paraId="1D99E809" w14:textId="77777777" w:rsidR="00E72823" w:rsidRPr="00442D5A" w:rsidRDefault="00E72823" w:rsidP="000464C3">
            <w:pPr>
              <w:pStyle w:val="afa"/>
              <w:spacing w:before="0" w:beforeAutospacing="0" w:after="0" w:afterAutospacing="0"/>
              <w:jc w:val="both"/>
              <w:rPr>
                <w:sz w:val="20"/>
                <w:szCs w:val="20"/>
              </w:rPr>
            </w:pPr>
            <w:r>
              <w:rPr>
                <w:sz w:val="20"/>
                <w:szCs w:val="20"/>
              </w:rPr>
              <w:t>-</w:t>
            </w:r>
          </w:p>
        </w:tc>
        <w:tc>
          <w:tcPr>
            <w:tcW w:w="0" w:type="auto"/>
          </w:tcPr>
          <w:p w14:paraId="3467636F" w14:textId="77777777" w:rsidR="00E72823" w:rsidRPr="00CB61D9" w:rsidRDefault="00E72823" w:rsidP="000464C3">
            <w:pPr>
              <w:pStyle w:val="afa"/>
              <w:spacing w:before="0" w:beforeAutospacing="0" w:after="0" w:afterAutospacing="0"/>
              <w:jc w:val="both"/>
              <w:rPr>
                <w:sz w:val="20"/>
                <w:szCs w:val="20"/>
              </w:rPr>
            </w:pPr>
            <w:r w:rsidRPr="00CB61D9">
              <w:rPr>
                <w:sz w:val="20"/>
                <w:szCs w:val="20"/>
              </w:rPr>
              <w:t>2.11.01.06</w:t>
            </w:r>
            <w:r w:rsidRPr="00CB61D9">
              <w:rPr>
                <w:sz w:val="20"/>
                <w:szCs w:val="20"/>
              </w:rPr>
              <w:tab/>
              <w:t>Электромонтер оборудования электросвязи и проводного вещания</w:t>
            </w:r>
          </w:p>
          <w:p w14:paraId="7D5E5BB5" w14:textId="77777777" w:rsidR="00E72823" w:rsidRPr="00CB61D9" w:rsidRDefault="00E72823" w:rsidP="000464C3">
            <w:pPr>
              <w:pStyle w:val="afa"/>
              <w:spacing w:before="0" w:beforeAutospacing="0" w:after="0" w:afterAutospacing="0"/>
              <w:jc w:val="both"/>
              <w:rPr>
                <w:sz w:val="20"/>
                <w:szCs w:val="20"/>
              </w:rPr>
            </w:pPr>
            <w:r w:rsidRPr="00CB61D9">
              <w:rPr>
                <w:sz w:val="20"/>
                <w:szCs w:val="20"/>
              </w:rPr>
              <w:t>2.11.01.07</w:t>
            </w:r>
            <w:r w:rsidRPr="00CB61D9">
              <w:rPr>
                <w:sz w:val="20"/>
                <w:szCs w:val="20"/>
              </w:rPr>
              <w:tab/>
              <w:t>Электромонтер по ремонту линейно-кабельных сооружений телефонной связи и проводного вещания</w:t>
            </w:r>
          </w:p>
          <w:p w14:paraId="27F12C69" w14:textId="77777777" w:rsidR="00E72823" w:rsidRPr="00CB61D9" w:rsidRDefault="00E72823" w:rsidP="000464C3">
            <w:pPr>
              <w:pStyle w:val="afa"/>
              <w:spacing w:before="0" w:beforeAutospacing="0" w:after="0" w:afterAutospacing="0"/>
              <w:jc w:val="both"/>
              <w:rPr>
                <w:sz w:val="20"/>
                <w:szCs w:val="20"/>
              </w:rPr>
            </w:pPr>
            <w:r w:rsidRPr="00CB61D9">
              <w:rPr>
                <w:sz w:val="20"/>
                <w:szCs w:val="20"/>
              </w:rPr>
              <w:t>2.13.01.05</w:t>
            </w:r>
            <w:r w:rsidRPr="00CB61D9">
              <w:rPr>
                <w:sz w:val="20"/>
                <w:szCs w:val="20"/>
              </w:rPr>
              <w:tab/>
              <w:t>Электромонтер по техническому обслуживанию электростанций и сетей</w:t>
            </w:r>
          </w:p>
          <w:p w14:paraId="6A418325" w14:textId="77777777" w:rsidR="00E72823" w:rsidRPr="00CB61D9" w:rsidRDefault="00E72823" w:rsidP="000464C3">
            <w:pPr>
              <w:pStyle w:val="afa"/>
              <w:spacing w:before="0" w:beforeAutospacing="0" w:after="0" w:afterAutospacing="0"/>
              <w:jc w:val="both"/>
              <w:rPr>
                <w:sz w:val="20"/>
                <w:szCs w:val="20"/>
              </w:rPr>
            </w:pPr>
            <w:r w:rsidRPr="00CB61D9">
              <w:rPr>
                <w:sz w:val="20"/>
                <w:szCs w:val="20"/>
              </w:rPr>
              <w:t>2.13.01.07</w:t>
            </w:r>
            <w:r w:rsidRPr="00CB61D9">
              <w:rPr>
                <w:sz w:val="20"/>
                <w:szCs w:val="20"/>
              </w:rPr>
              <w:tab/>
              <w:t>Электромонтер по ремонту электросетей</w:t>
            </w:r>
          </w:p>
          <w:p w14:paraId="6E511BD3" w14:textId="77777777" w:rsidR="00E72823" w:rsidRPr="00442D5A" w:rsidRDefault="00E72823" w:rsidP="000464C3">
            <w:pPr>
              <w:pStyle w:val="afa"/>
              <w:spacing w:before="0" w:beforeAutospacing="0" w:after="0" w:afterAutospacing="0"/>
              <w:jc w:val="both"/>
              <w:rPr>
                <w:sz w:val="20"/>
                <w:szCs w:val="20"/>
              </w:rPr>
            </w:pPr>
            <w:r w:rsidRPr="00CB61D9">
              <w:rPr>
                <w:sz w:val="20"/>
                <w:szCs w:val="20"/>
              </w:rPr>
              <w:t>2.13.01.10</w:t>
            </w:r>
            <w:r w:rsidRPr="00CB61D9">
              <w:rPr>
                <w:sz w:val="20"/>
                <w:szCs w:val="20"/>
              </w:rPr>
              <w:tab/>
              <w:t>Электромонтер по ремонту и обслуживанию электрооборудования (по отраслям)</w:t>
            </w:r>
          </w:p>
        </w:tc>
      </w:tr>
      <w:tr w:rsidR="00E72823" w:rsidRPr="00CB61D9" w14:paraId="37E324BD" w14:textId="77777777" w:rsidTr="00E72823">
        <w:trPr>
          <w:cantSplit/>
        </w:trPr>
        <w:tc>
          <w:tcPr>
            <w:tcW w:w="0" w:type="auto"/>
          </w:tcPr>
          <w:p w14:paraId="392FED73" w14:textId="77777777" w:rsidR="00E72823" w:rsidRPr="00442D5A" w:rsidRDefault="00E72823" w:rsidP="00E72823">
            <w:pPr>
              <w:pStyle w:val="afa"/>
              <w:numPr>
                <w:ilvl w:val="0"/>
                <w:numId w:val="50"/>
              </w:numPr>
              <w:spacing w:before="0" w:beforeAutospacing="0" w:after="0" w:afterAutospacing="0"/>
              <w:ind w:left="142" w:hanging="156"/>
              <w:jc w:val="both"/>
              <w:rPr>
                <w:sz w:val="20"/>
                <w:szCs w:val="20"/>
              </w:rPr>
            </w:pPr>
          </w:p>
        </w:tc>
        <w:tc>
          <w:tcPr>
            <w:tcW w:w="0" w:type="auto"/>
          </w:tcPr>
          <w:p w14:paraId="7EB52E3D" w14:textId="77777777" w:rsidR="00E72823" w:rsidRDefault="00E72823" w:rsidP="000464C3">
            <w:pPr>
              <w:pStyle w:val="afa"/>
              <w:spacing w:before="0" w:beforeAutospacing="0" w:after="0" w:afterAutospacing="0"/>
              <w:jc w:val="both"/>
              <w:rPr>
                <w:sz w:val="20"/>
                <w:szCs w:val="20"/>
              </w:rPr>
            </w:pPr>
            <w:r w:rsidRPr="00F71249">
              <w:rPr>
                <w:sz w:val="20"/>
                <w:szCs w:val="20"/>
              </w:rPr>
              <w:t>Трудовые действия</w:t>
            </w:r>
          </w:p>
          <w:p w14:paraId="07BBD5B8" w14:textId="77777777" w:rsidR="00E72823" w:rsidRPr="00442D5A" w:rsidRDefault="00E72823" w:rsidP="000464C3">
            <w:pPr>
              <w:pStyle w:val="afa"/>
              <w:spacing w:before="0" w:beforeAutospacing="0" w:after="0" w:afterAutospacing="0"/>
              <w:jc w:val="both"/>
              <w:rPr>
                <w:sz w:val="20"/>
                <w:szCs w:val="20"/>
              </w:rPr>
            </w:pPr>
            <w:r>
              <w:rPr>
                <w:sz w:val="20"/>
                <w:szCs w:val="20"/>
              </w:rPr>
              <w:t>ТФ С</w:t>
            </w:r>
            <w:r w:rsidRPr="00897507">
              <w:rPr>
                <w:sz w:val="20"/>
                <w:szCs w:val="20"/>
              </w:rPr>
              <w:t>/01.</w:t>
            </w:r>
            <w:r>
              <w:rPr>
                <w:sz w:val="20"/>
                <w:szCs w:val="20"/>
              </w:rPr>
              <w:t>4</w:t>
            </w:r>
          </w:p>
        </w:tc>
        <w:tc>
          <w:tcPr>
            <w:tcW w:w="0" w:type="auto"/>
          </w:tcPr>
          <w:p w14:paraId="4C02BB8D" w14:textId="77777777" w:rsidR="00E72823" w:rsidRDefault="00E72823" w:rsidP="000464C3">
            <w:pPr>
              <w:pStyle w:val="afa"/>
              <w:spacing w:before="0" w:beforeAutospacing="0" w:after="0" w:afterAutospacing="0"/>
              <w:jc w:val="both"/>
              <w:rPr>
                <w:sz w:val="20"/>
                <w:szCs w:val="20"/>
              </w:rPr>
            </w:pPr>
            <w:r w:rsidRPr="00BA3134">
              <w:rPr>
                <w:sz w:val="20"/>
                <w:szCs w:val="20"/>
              </w:rPr>
              <w:t>Выявление дефектов и причин износа деталей путем осмотра аппаратуры телеавтоматики на месте установки</w:t>
            </w:r>
          </w:p>
        </w:tc>
        <w:tc>
          <w:tcPr>
            <w:tcW w:w="0" w:type="auto"/>
          </w:tcPr>
          <w:p w14:paraId="1FE1E38C" w14:textId="77777777" w:rsidR="00E72823" w:rsidRPr="00CB61D9" w:rsidRDefault="00E72823" w:rsidP="000464C3">
            <w:pPr>
              <w:pStyle w:val="afa"/>
              <w:spacing w:before="0" w:beforeAutospacing="0" w:after="0" w:afterAutospacing="0"/>
              <w:jc w:val="both"/>
              <w:rPr>
                <w:sz w:val="20"/>
                <w:szCs w:val="20"/>
              </w:rPr>
            </w:pPr>
            <w:r>
              <w:rPr>
                <w:sz w:val="20"/>
                <w:szCs w:val="20"/>
              </w:rPr>
              <w:t>-</w:t>
            </w:r>
          </w:p>
        </w:tc>
      </w:tr>
      <w:tr w:rsidR="00E72823" w:rsidRPr="00CB61D9" w14:paraId="4618C885" w14:textId="77777777" w:rsidTr="00E72823">
        <w:trPr>
          <w:cantSplit/>
        </w:trPr>
        <w:tc>
          <w:tcPr>
            <w:tcW w:w="0" w:type="auto"/>
          </w:tcPr>
          <w:p w14:paraId="200526F3" w14:textId="77777777" w:rsidR="00E72823" w:rsidRPr="00442D5A" w:rsidRDefault="00E72823" w:rsidP="00E72823">
            <w:pPr>
              <w:pStyle w:val="afa"/>
              <w:numPr>
                <w:ilvl w:val="0"/>
                <w:numId w:val="50"/>
              </w:numPr>
              <w:spacing w:before="0" w:beforeAutospacing="0" w:after="0" w:afterAutospacing="0"/>
              <w:ind w:left="142" w:hanging="156"/>
              <w:jc w:val="both"/>
              <w:rPr>
                <w:sz w:val="20"/>
                <w:szCs w:val="20"/>
              </w:rPr>
            </w:pPr>
          </w:p>
        </w:tc>
        <w:tc>
          <w:tcPr>
            <w:tcW w:w="0" w:type="auto"/>
          </w:tcPr>
          <w:p w14:paraId="00B40C47" w14:textId="77777777" w:rsidR="00E72823" w:rsidRDefault="00E72823" w:rsidP="000464C3">
            <w:pPr>
              <w:pStyle w:val="afa"/>
              <w:spacing w:before="0" w:beforeAutospacing="0" w:after="0" w:afterAutospacing="0"/>
              <w:jc w:val="both"/>
              <w:rPr>
                <w:sz w:val="20"/>
                <w:szCs w:val="20"/>
              </w:rPr>
            </w:pPr>
            <w:r w:rsidRPr="00F71249">
              <w:rPr>
                <w:sz w:val="20"/>
                <w:szCs w:val="20"/>
              </w:rPr>
              <w:t>Необходимые умения</w:t>
            </w:r>
          </w:p>
          <w:p w14:paraId="1647A4A9" w14:textId="77777777" w:rsidR="00E72823" w:rsidRPr="00442D5A" w:rsidRDefault="00E72823" w:rsidP="000464C3">
            <w:pPr>
              <w:pStyle w:val="afa"/>
              <w:spacing w:before="0" w:beforeAutospacing="0" w:after="0" w:afterAutospacing="0"/>
              <w:jc w:val="both"/>
              <w:rPr>
                <w:sz w:val="20"/>
                <w:szCs w:val="20"/>
              </w:rPr>
            </w:pPr>
            <w:r>
              <w:rPr>
                <w:sz w:val="20"/>
                <w:szCs w:val="20"/>
              </w:rPr>
              <w:t>ТФ С</w:t>
            </w:r>
            <w:r w:rsidRPr="00897507">
              <w:rPr>
                <w:sz w:val="20"/>
                <w:szCs w:val="20"/>
              </w:rPr>
              <w:t>/01.</w:t>
            </w:r>
            <w:r>
              <w:rPr>
                <w:sz w:val="20"/>
                <w:szCs w:val="20"/>
              </w:rPr>
              <w:t>4</w:t>
            </w:r>
          </w:p>
        </w:tc>
        <w:tc>
          <w:tcPr>
            <w:tcW w:w="0" w:type="auto"/>
          </w:tcPr>
          <w:p w14:paraId="5584A8F5" w14:textId="77777777" w:rsidR="00E72823" w:rsidRDefault="00E72823" w:rsidP="000464C3">
            <w:pPr>
              <w:pStyle w:val="afa"/>
              <w:spacing w:before="0" w:beforeAutospacing="0" w:after="0" w:afterAutospacing="0"/>
              <w:jc w:val="both"/>
              <w:rPr>
                <w:sz w:val="20"/>
                <w:szCs w:val="20"/>
              </w:rPr>
            </w:pPr>
            <w:r>
              <w:rPr>
                <w:sz w:val="20"/>
                <w:szCs w:val="20"/>
              </w:rPr>
              <w:t>-</w:t>
            </w:r>
          </w:p>
        </w:tc>
        <w:tc>
          <w:tcPr>
            <w:tcW w:w="0" w:type="auto"/>
          </w:tcPr>
          <w:p w14:paraId="5D52A1DF" w14:textId="77777777" w:rsidR="00E72823" w:rsidRPr="00CB61D9" w:rsidRDefault="00E72823" w:rsidP="000464C3">
            <w:pPr>
              <w:pStyle w:val="afa"/>
              <w:spacing w:before="0" w:beforeAutospacing="0" w:after="0" w:afterAutospacing="0"/>
              <w:jc w:val="both"/>
              <w:rPr>
                <w:sz w:val="20"/>
                <w:szCs w:val="20"/>
              </w:rPr>
            </w:pPr>
            <w:r w:rsidRPr="00BA3134">
              <w:rPr>
                <w:sz w:val="20"/>
                <w:szCs w:val="20"/>
              </w:rPr>
              <w:t>Выявлять дефекты и причины износа деталей путем осмотра аппаратуры телеавтоматики на месте установки</w:t>
            </w:r>
          </w:p>
        </w:tc>
      </w:tr>
      <w:tr w:rsidR="00E72823" w:rsidRPr="00BA3134" w14:paraId="5A37E448" w14:textId="77777777" w:rsidTr="00E72823">
        <w:trPr>
          <w:cantSplit/>
        </w:trPr>
        <w:tc>
          <w:tcPr>
            <w:tcW w:w="0" w:type="auto"/>
          </w:tcPr>
          <w:p w14:paraId="3FD16E5C" w14:textId="77777777" w:rsidR="00E72823" w:rsidRPr="00442D5A" w:rsidRDefault="00E72823" w:rsidP="00E72823">
            <w:pPr>
              <w:pStyle w:val="afa"/>
              <w:numPr>
                <w:ilvl w:val="0"/>
                <w:numId w:val="50"/>
              </w:numPr>
              <w:spacing w:before="0" w:beforeAutospacing="0" w:after="0" w:afterAutospacing="0"/>
              <w:ind w:left="142" w:hanging="156"/>
              <w:jc w:val="both"/>
              <w:rPr>
                <w:sz w:val="20"/>
                <w:szCs w:val="20"/>
              </w:rPr>
            </w:pPr>
          </w:p>
        </w:tc>
        <w:tc>
          <w:tcPr>
            <w:tcW w:w="0" w:type="auto"/>
          </w:tcPr>
          <w:p w14:paraId="6083834E" w14:textId="77777777" w:rsidR="00E72823" w:rsidRDefault="00E72823" w:rsidP="000464C3">
            <w:pPr>
              <w:pStyle w:val="afa"/>
              <w:spacing w:before="0" w:beforeAutospacing="0" w:after="0" w:afterAutospacing="0"/>
              <w:jc w:val="both"/>
              <w:rPr>
                <w:sz w:val="20"/>
                <w:szCs w:val="20"/>
              </w:rPr>
            </w:pPr>
            <w:r w:rsidRPr="00F71249">
              <w:rPr>
                <w:sz w:val="20"/>
                <w:szCs w:val="20"/>
              </w:rPr>
              <w:t>Трудовые действия</w:t>
            </w:r>
          </w:p>
          <w:p w14:paraId="305136E8" w14:textId="77777777" w:rsidR="00E72823" w:rsidRPr="00F71249" w:rsidRDefault="00E72823" w:rsidP="000464C3">
            <w:pPr>
              <w:pStyle w:val="afa"/>
              <w:spacing w:before="0" w:beforeAutospacing="0" w:after="0" w:afterAutospacing="0"/>
              <w:jc w:val="both"/>
              <w:rPr>
                <w:sz w:val="20"/>
                <w:szCs w:val="20"/>
              </w:rPr>
            </w:pPr>
            <w:r>
              <w:rPr>
                <w:sz w:val="20"/>
                <w:szCs w:val="20"/>
              </w:rPr>
              <w:t>ТФ С</w:t>
            </w:r>
            <w:r w:rsidRPr="00897507">
              <w:rPr>
                <w:sz w:val="20"/>
                <w:szCs w:val="20"/>
              </w:rPr>
              <w:t>/0</w:t>
            </w:r>
            <w:r>
              <w:rPr>
                <w:sz w:val="20"/>
                <w:szCs w:val="20"/>
              </w:rPr>
              <w:t>2</w:t>
            </w:r>
            <w:r w:rsidRPr="00897507">
              <w:rPr>
                <w:sz w:val="20"/>
                <w:szCs w:val="20"/>
              </w:rPr>
              <w:t>.</w:t>
            </w:r>
            <w:r>
              <w:rPr>
                <w:sz w:val="20"/>
                <w:szCs w:val="20"/>
              </w:rPr>
              <w:t>4</w:t>
            </w:r>
          </w:p>
        </w:tc>
        <w:tc>
          <w:tcPr>
            <w:tcW w:w="0" w:type="auto"/>
          </w:tcPr>
          <w:p w14:paraId="36B42784" w14:textId="77777777" w:rsidR="00E72823" w:rsidRDefault="00E72823" w:rsidP="000464C3">
            <w:pPr>
              <w:pStyle w:val="afa"/>
              <w:spacing w:before="0" w:beforeAutospacing="0" w:after="0" w:afterAutospacing="0"/>
              <w:jc w:val="both"/>
              <w:rPr>
                <w:sz w:val="20"/>
                <w:szCs w:val="20"/>
              </w:rPr>
            </w:pPr>
            <w:r w:rsidRPr="00BA3134">
              <w:rPr>
                <w:sz w:val="20"/>
                <w:szCs w:val="20"/>
              </w:rPr>
              <w:t>Использование в работе электронной измерительной аппаратуры (осциллографов, высокочастотных измерителей и генераторов)</w:t>
            </w:r>
          </w:p>
        </w:tc>
        <w:tc>
          <w:tcPr>
            <w:tcW w:w="0" w:type="auto"/>
          </w:tcPr>
          <w:p w14:paraId="385CC680" w14:textId="77777777" w:rsidR="00E72823" w:rsidRPr="00BA3134" w:rsidRDefault="00E72823" w:rsidP="000464C3">
            <w:pPr>
              <w:pStyle w:val="afa"/>
              <w:spacing w:before="0" w:beforeAutospacing="0" w:after="0" w:afterAutospacing="0"/>
              <w:jc w:val="both"/>
              <w:rPr>
                <w:sz w:val="20"/>
                <w:szCs w:val="20"/>
              </w:rPr>
            </w:pPr>
            <w:r>
              <w:rPr>
                <w:sz w:val="20"/>
                <w:szCs w:val="20"/>
              </w:rPr>
              <w:t>-</w:t>
            </w:r>
          </w:p>
        </w:tc>
      </w:tr>
      <w:tr w:rsidR="00E72823" w:rsidRPr="00BA3134" w14:paraId="641AE184" w14:textId="77777777" w:rsidTr="00E72823">
        <w:trPr>
          <w:cantSplit/>
        </w:trPr>
        <w:tc>
          <w:tcPr>
            <w:tcW w:w="0" w:type="auto"/>
          </w:tcPr>
          <w:p w14:paraId="2D3D7872" w14:textId="77777777" w:rsidR="00E72823" w:rsidRPr="00442D5A" w:rsidRDefault="00E72823" w:rsidP="00E72823">
            <w:pPr>
              <w:pStyle w:val="afa"/>
              <w:numPr>
                <w:ilvl w:val="0"/>
                <w:numId w:val="50"/>
              </w:numPr>
              <w:spacing w:before="0" w:beforeAutospacing="0" w:after="0" w:afterAutospacing="0"/>
              <w:ind w:left="142" w:hanging="156"/>
              <w:jc w:val="both"/>
              <w:rPr>
                <w:sz w:val="20"/>
                <w:szCs w:val="20"/>
              </w:rPr>
            </w:pPr>
          </w:p>
        </w:tc>
        <w:tc>
          <w:tcPr>
            <w:tcW w:w="0" w:type="auto"/>
          </w:tcPr>
          <w:p w14:paraId="2A428289" w14:textId="77777777" w:rsidR="00E72823" w:rsidRDefault="00E72823" w:rsidP="000464C3">
            <w:pPr>
              <w:pStyle w:val="afa"/>
              <w:spacing w:before="0" w:beforeAutospacing="0" w:after="0" w:afterAutospacing="0"/>
              <w:jc w:val="both"/>
              <w:rPr>
                <w:sz w:val="20"/>
                <w:szCs w:val="20"/>
              </w:rPr>
            </w:pPr>
            <w:r w:rsidRPr="00F71249">
              <w:rPr>
                <w:sz w:val="20"/>
                <w:szCs w:val="20"/>
              </w:rPr>
              <w:t>Необходимые умения</w:t>
            </w:r>
          </w:p>
          <w:p w14:paraId="5496826F" w14:textId="77777777" w:rsidR="00E72823" w:rsidRPr="00F71249" w:rsidRDefault="00E72823" w:rsidP="000464C3">
            <w:pPr>
              <w:pStyle w:val="afa"/>
              <w:spacing w:before="0" w:beforeAutospacing="0" w:after="0" w:afterAutospacing="0"/>
              <w:jc w:val="both"/>
              <w:rPr>
                <w:sz w:val="20"/>
                <w:szCs w:val="20"/>
              </w:rPr>
            </w:pPr>
            <w:r>
              <w:rPr>
                <w:sz w:val="20"/>
                <w:szCs w:val="20"/>
              </w:rPr>
              <w:t>ТФ С</w:t>
            </w:r>
            <w:r w:rsidRPr="00897507">
              <w:rPr>
                <w:sz w:val="20"/>
                <w:szCs w:val="20"/>
              </w:rPr>
              <w:t>/0</w:t>
            </w:r>
            <w:r>
              <w:rPr>
                <w:sz w:val="20"/>
                <w:szCs w:val="20"/>
              </w:rPr>
              <w:t>2</w:t>
            </w:r>
            <w:r w:rsidRPr="00897507">
              <w:rPr>
                <w:sz w:val="20"/>
                <w:szCs w:val="20"/>
              </w:rPr>
              <w:t>.</w:t>
            </w:r>
            <w:r>
              <w:rPr>
                <w:sz w:val="20"/>
                <w:szCs w:val="20"/>
              </w:rPr>
              <w:t>4</w:t>
            </w:r>
          </w:p>
        </w:tc>
        <w:tc>
          <w:tcPr>
            <w:tcW w:w="0" w:type="auto"/>
          </w:tcPr>
          <w:p w14:paraId="2D16ACCC" w14:textId="77777777" w:rsidR="00E72823" w:rsidRDefault="00E72823" w:rsidP="000464C3">
            <w:pPr>
              <w:pStyle w:val="afa"/>
              <w:spacing w:before="0" w:beforeAutospacing="0" w:after="0" w:afterAutospacing="0"/>
              <w:jc w:val="both"/>
              <w:rPr>
                <w:sz w:val="20"/>
                <w:szCs w:val="20"/>
              </w:rPr>
            </w:pPr>
            <w:r>
              <w:rPr>
                <w:sz w:val="20"/>
                <w:szCs w:val="20"/>
              </w:rPr>
              <w:t>-</w:t>
            </w:r>
          </w:p>
        </w:tc>
        <w:tc>
          <w:tcPr>
            <w:tcW w:w="0" w:type="auto"/>
          </w:tcPr>
          <w:p w14:paraId="59EFEB18" w14:textId="77777777" w:rsidR="00E72823" w:rsidRPr="00BA3134" w:rsidRDefault="00E72823" w:rsidP="000464C3">
            <w:pPr>
              <w:pStyle w:val="afa"/>
              <w:spacing w:before="0" w:beforeAutospacing="0" w:after="0" w:afterAutospacing="0"/>
              <w:jc w:val="both"/>
              <w:rPr>
                <w:sz w:val="20"/>
                <w:szCs w:val="20"/>
              </w:rPr>
            </w:pPr>
            <w:r w:rsidRPr="00BA3134">
              <w:rPr>
                <w:sz w:val="20"/>
                <w:szCs w:val="20"/>
              </w:rPr>
              <w:t>Применять в работе электронную измерительную аппаратуру (осциллографы, высокочастотные измерители и генераторы)</w:t>
            </w:r>
          </w:p>
        </w:tc>
      </w:tr>
      <w:tr w:rsidR="00E72823" w:rsidRPr="00442D5A" w14:paraId="0587F030" w14:textId="77777777" w:rsidTr="00E72823">
        <w:trPr>
          <w:cantSplit/>
        </w:trPr>
        <w:tc>
          <w:tcPr>
            <w:tcW w:w="0" w:type="auto"/>
          </w:tcPr>
          <w:p w14:paraId="764A7112" w14:textId="77777777" w:rsidR="00E72823" w:rsidRPr="00442D5A" w:rsidRDefault="00E72823" w:rsidP="00E72823">
            <w:pPr>
              <w:pStyle w:val="afa"/>
              <w:numPr>
                <w:ilvl w:val="0"/>
                <w:numId w:val="50"/>
              </w:numPr>
              <w:spacing w:before="0" w:beforeAutospacing="0" w:after="0" w:afterAutospacing="0"/>
              <w:ind w:left="142" w:hanging="156"/>
              <w:jc w:val="both"/>
              <w:rPr>
                <w:sz w:val="20"/>
                <w:szCs w:val="20"/>
              </w:rPr>
            </w:pPr>
          </w:p>
        </w:tc>
        <w:tc>
          <w:tcPr>
            <w:tcW w:w="0" w:type="auto"/>
          </w:tcPr>
          <w:p w14:paraId="20E0C3DD" w14:textId="77777777" w:rsidR="00E72823" w:rsidRPr="00442D5A" w:rsidRDefault="00E72823" w:rsidP="000464C3">
            <w:pPr>
              <w:pStyle w:val="afa"/>
              <w:spacing w:before="0" w:beforeAutospacing="0" w:after="0" w:afterAutospacing="0"/>
              <w:jc w:val="both"/>
              <w:rPr>
                <w:sz w:val="20"/>
                <w:szCs w:val="20"/>
              </w:rPr>
            </w:pPr>
            <w:r w:rsidRPr="00442D5A">
              <w:rPr>
                <w:sz w:val="20"/>
                <w:szCs w:val="20"/>
              </w:rPr>
              <w:t>Коды ОКСО:</w:t>
            </w:r>
          </w:p>
          <w:p w14:paraId="69C6C6BB" w14:textId="77777777" w:rsidR="00E72823" w:rsidRPr="00442D5A" w:rsidRDefault="00E72823" w:rsidP="000464C3">
            <w:pPr>
              <w:pStyle w:val="afa"/>
              <w:spacing w:before="0" w:beforeAutospacing="0" w:after="0" w:afterAutospacing="0"/>
              <w:jc w:val="both"/>
              <w:rPr>
                <w:sz w:val="20"/>
                <w:szCs w:val="20"/>
              </w:rPr>
            </w:pPr>
            <w:r w:rsidRPr="00442D5A">
              <w:rPr>
                <w:sz w:val="20"/>
                <w:szCs w:val="20"/>
              </w:rPr>
              <w:t>ОТФ D</w:t>
            </w:r>
          </w:p>
        </w:tc>
        <w:tc>
          <w:tcPr>
            <w:tcW w:w="0" w:type="auto"/>
          </w:tcPr>
          <w:p w14:paraId="09C2DEC9" w14:textId="77777777" w:rsidR="00E72823" w:rsidRPr="00442D5A" w:rsidRDefault="00E72823" w:rsidP="000464C3">
            <w:pPr>
              <w:pStyle w:val="afa"/>
              <w:spacing w:before="0" w:beforeAutospacing="0" w:after="0" w:afterAutospacing="0"/>
              <w:jc w:val="both"/>
              <w:rPr>
                <w:sz w:val="20"/>
                <w:szCs w:val="20"/>
              </w:rPr>
            </w:pPr>
            <w:r w:rsidRPr="009004AA">
              <w:rPr>
                <w:sz w:val="20"/>
                <w:szCs w:val="20"/>
              </w:rPr>
              <w:t>210400</w:t>
            </w:r>
            <w:r w:rsidRPr="009004AA">
              <w:rPr>
                <w:sz w:val="20"/>
                <w:szCs w:val="20"/>
              </w:rPr>
              <w:tab/>
              <w:t>Телекоммуникации</w:t>
            </w:r>
          </w:p>
        </w:tc>
        <w:tc>
          <w:tcPr>
            <w:tcW w:w="0" w:type="auto"/>
          </w:tcPr>
          <w:p w14:paraId="13E9793F" w14:textId="77777777" w:rsidR="00E72823" w:rsidRPr="009004AA" w:rsidRDefault="00E72823" w:rsidP="000464C3">
            <w:pPr>
              <w:pStyle w:val="afa"/>
              <w:spacing w:before="0" w:beforeAutospacing="0" w:after="0" w:afterAutospacing="0"/>
              <w:jc w:val="both"/>
              <w:rPr>
                <w:sz w:val="20"/>
                <w:szCs w:val="20"/>
              </w:rPr>
            </w:pPr>
            <w:r w:rsidRPr="009004AA">
              <w:rPr>
                <w:sz w:val="20"/>
                <w:szCs w:val="20"/>
              </w:rPr>
              <w:t>2.11.03.01</w:t>
            </w:r>
            <w:r w:rsidRPr="009004AA">
              <w:rPr>
                <w:sz w:val="20"/>
                <w:szCs w:val="20"/>
              </w:rPr>
              <w:tab/>
              <w:t>Радиотехника</w:t>
            </w:r>
          </w:p>
          <w:p w14:paraId="7EDD3083" w14:textId="77777777" w:rsidR="00E72823" w:rsidRPr="009004AA" w:rsidRDefault="00E72823" w:rsidP="000464C3">
            <w:pPr>
              <w:pStyle w:val="afa"/>
              <w:spacing w:before="0" w:beforeAutospacing="0" w:after="0" w:afterAutospacing="0"/>
              <w:jc w:val="both"/>
              <w:rPr>
                <w:sz w:val="20"/>
                <w:szCs w:val="20"/>
              </w:rPr>
            </w:pPr>
            <w:r w:rsidRPr="009004AA">
              <w:rPr>
                <w:sz w:val="20"/>
                <w:szCs w:val="20"/>
              </w:rPr>
              <w:t>2.11.03.02</w:t>
            </w:r>
            <w:r w:rsidRPr="009004AA">
              <w:rPr>
                <w:sz w:val="20"/>
                <w:szCs w:val="20"/>
              </w:rPr>
              <w:tab/>
              <w:t>Инфокоммуникационные технологии и системы связи</w:t>
            </w:r>
          </w:p>
          <w:p w14:paraId="069B0E80" w14:textId="77777777" w:rsidR="00E72823" w:rsidRPr="00442D5A" w:rsidRDefault="00E72823" w:rsidP="000464C3">
            <w:pPr>
              <w:pStyle w:val="afa"/>
              <w:spacing w:before="0" w:beforeAutospacing="0" w:after="0" w:afterAutospacing="0"/>
              <w:jc w:val="both"/>
              <w:rPr>
                <w:sz w:val="20"/>
                <w:szCs w:val="20"/>
              </w:rPr>
            </w:pPr>
            <w:r w:rsidRPr="009004AA">
              <w:rPr>
                <w:sz w:val="20"/>
                <w:szCs w:val="20"/>
              </w:rPr>
              <w:t>2.13.03.02</w:t>
            </w:r>
            <w:r w:rsidRPr="009004AA">
              <w:rPr>
                <w:sz w:val="20"/>
                <w:szCs w:val="20"/>
              </w:rPr>
              <w:tab/>
              <w:t>Электроэнергетика и электротехника</w:t>
            </w:r>
          </w:p>
        </w:tc>
      </w:tr>
      <w:tr w:rsidR="00E72823" w:rsidRPr="00442D5A" w14:paraId="3B475D9F" w14:textId="77777777" w:rsidTr="00E72823">
        <w:trPr>
          <w:cantSplit/>
        </w:trPr>
        <w:tc>
          <w:tcPr>
            <w:tcW w:w="0" w:type="auto"/>
          </w:tcPr>
          <w:p w14:paraId="4B1610F1" w14:textId="77777777" w:rsidR="00E72823" w:rsidRPr="00442D5A" w:rsidRDefault="00E72823" w:rsidP="00E72823">
            <w:pPr>
              <w:pStyle w:val="afa"/>
              <w:numPr>
                <w:ilvl w:val="0"/>
                <w:numId w:val="50"/>
              </w:numPr>
              <w:spacing w:before="0" w:beforeAutospacing="0" w:after="0" w:afterAutospacing="0"/>
              <w:ind w:left="142" w:hanging="156"/>
              <w:jc w:val="both"/>
              <w:rPr>
                <w:sz w:val="20"/>
                <w:szCs w:val="20"/>
              </w:rPr>
            </w:pPr>
          </w:p>
        </w:tc>
        <w:tc>
          <w:tcPr>
            <w:tcW w:w="0" w:type="auto"/>
          </w:tcPr>
          <w:p w14:paraId="2894CD89" w14:textId="77777777" w:rsidR="00E72823" w:rsidRDefault="00E72823" w:rsidP="000464C3">
            <w:pPr>
              <w:pStyle w:val="afa"/>
              <w:spacing w:before="0" w:beforeAutospacing="0" w:after="0" w:afterAutospacing="0"/>
              <w:jc w:val="both"/>
              <w:rPr>
                <w:sz w:val="20"/>
                <w:szCs w:val="20"/>
              </w:rPr>
            </w:pPr>
            <w:r w:rsidRPr="00F71249">
              <w:rPr>
                <w:sz w:val="20"/>
                <w:szCs w:val="20"/>
              </w:rPr>
              <w:t>Необходимые умения</w:t>
            </w:r>
          </w:p>
          <w:p w14:paraId="6F9DCE65" w14:textId="77777777" w:rsidR="00E72823" w:rsidRPr="00442D5A" w:rsidRDefault="00E72823" w:rsidP="000464C3">
            <w:pPr>
              <w:pStyle w:val="afa"/>
              <w:spacing w:before="0" w:beforeAutospacing="0" w:after="0" w:afterAutospacing="0"/>
              <w:jc w:val="both"/>
              <w:rPr>
                <w:sz w:val="20"/>
                <w:szCs w:val="20"/>
              </w:rPr>
            </w:pPr>
            <w:r>
              <w:rPr>
                <w:sz w:val="20"/>
                <w:szCs w:val="20"/>
              </w:rPr>
              <w:t xml:space="preserve">ТФ </w:t>
            </w:r>
            <w:r w:rsidRPr="00442D5A">
              <w:rPr>
                <w:sz w:val="20"/>
                <w:szCs w:val="20"/>
              </w:rPr>
              <w:t>D</w:t>
            </w:r>
            <w:r w:rsidRPr="00897507">
              <w:rPr>
                <w:sz w:val="20"/>
                <w:szCs w:val="20"/>
              </w:rPr>
              <w:t xml:space="preserve"> /0</w:t>
            </w:r>
            <w:r>
              <w:rPr>
                <w:sz w:val="20"/>
                <w:szCs w:val="20"/>
              </w:rPr>
              <w:t>1</w:t>
            </w:r>
            <w:r w:rsidRPr="00897507">
              <w:rPr>
                <w:sz w:val="20"/>
                <w:szCs w:val="20"/>
              </w:rPr>
              <w:t>.</w:t>
            </w:r>
            <w:r>
              <w:rPr>
                <w:sz w:val="20"/>
                <w:szCs w:val="20"/>
              </w:rPr>
              <w:t>6</w:t>
            </w:r>
          </w:p>
        </w:tc>
        <w:tc>
          <w:tcPr>
            <w:tcW w:w="0" w:type="auto"/>
          </w:tcPr>
          <w:p w14:paraId="1403D96D" w14:textId="77777777" w:rsidR="00E72823" w:rsidRPr="00442D5A" w:rsidRDefault="00E72823" w:rsidP="000464C3">
            <w:pPr>
              <w:pStyle w:val="afa"/>
              <w:spacing w:before="0" w:beforeAutospacing="0" w:after="0" w:afterAutospacing="0"/>
              <w:jc w:val="both"/>
              <w:rPr>
                <w:sz w:val="20"/>
                <w:szCs w:val="20"/>
              </w:rPr>
            </w:pPr>
            <w:r>
              <w:rPr>
                <w:sz w:val="20"/>
                <w:szCs w:val="20"/>
              </w:rPr>
              <w:t>-</w:t>
            </w:r>
          </w:p>
        </w:tc>
        <w:tc>
          <w:tcPr>
            <w:tcW w:w="0" w:type="auto"/>
          </w:tcPr>
          <w:p w14:paraId="72B8F141" w14:textId="77777777" w:rsidR="00E72823" w:rsidRPr="009004AA" w:rsidRDefault="00E72823" w:rsidP="000464C3">
            <w:pPr>
              <w:pStyle w:val="afa"/>
              <w:spacing w:before="0" w:beforeAutospacing="0" w:after="0" w:afterAutospacing="0"/>
              <w:jc w:val="both"/>
              <w:rPr>
                <w:sz w:val="20"/>
                <w:szCs w:val="20"/>
              </w:rPr>
            </w:pPr>
            <w:r w:rsidRPr="009004AA">
              <w:rPr>
                <w:sz w:val="20"/>
                <w:szCs w:val="20"/>
              </w:rPr>
              <w:t>Работать с контрольно-измерительными приборами (или оборудованием)</w:t>
            </w:r>
          </w:p>
          <w:p w14:paraId="3C0C2F78" w14:textId="77777777" w:rsidR="00E72823" w:rsidRPr="009004AA" w:rsidRDefault="00E72823" w:rsidP="000464C3">
            <w:pPr>
              <w:pStyle w:val="afa"/>
              <w:spacing w:before="0" w:beforeAutospacing="0" w:after="0" w:afterAutospacing="0"/>
              <w:jc w:val="both"/>
              <w:rPr>
                <w:sz w:val="20"/>
                <w:szCs w:val="20"/>
              </w:rPr>
            </w:pPr>
            <w:r w:rsidRPr="009004AA">
              <w:rPr>
                <w:sz w:val="20"/>
                <w:szCs w:val="20"/>
              </w:rPr>
              <w:t>Проводить анализ работоспособности оборудования в соответствии с инструкциями по эксплуатации (или эталоном работы)</w:t>
            </w:r>
          </w:p>
          <w:p w14:paraId="3A85D4F4" w14:textId="77777777" w:rsidR="00E72823" w:rsidRPr="00442D5A" w:rsidRDefault="00E72823" w:rsidP="000464C3">
            <w:pPr>
              <w:pStyle w:val="afa"/>
              <w:spacing w:before="0" w:beforeAutospacing="0" w:after="0" w:afterAutospacing="0"/>
              <w:jc w:val="both"/>
              <w:rPr>
                <w:sz w:val="20"/>
                <w:szCs w:val="20"/>
              </w:rPr>
            </w:pPr>
            <w:r w:rsidRPr="009004AA">
              <w:rPr>
                <w:sz w:val="20"/>
                <w:szCs w:val="20"/>
              </w:rPr>
              <w:t>Оформлять документацию (протоколы) по итогам обнаружения неисправностей работы оборудования</w:t>
            </w:r>
          </w:p>
        </w:tc>
      </w:tr>
      <w:tr w:rsidR="00E72823" w:rsidRPr="00442D5A" w14:paraId="3C3ADF81" w14:textId="77777777" w:rsidTr="00E72823">
        <w:trPr>
          <w:cantSplit/>
        </w:trPr>
        <w:tc>
          <w:tcPr>
            <w:tcW w:w="0" w:type="auto"/>
          </w:tcPr>
          <w:p w14:paraId="3BDF7374" w14:textId="77777777" w:rsidR="00E72823" w:rsidRPr="00442D5A" w:rsidRDefault="00E72823" w:rsidP="00E72823">
            <w:pPr>
              <w:pStyle w:val="afa"/>
              <w:numPr>
                <w:ilvl w:val="0"/>
                <w:numId w:val="50"/>
              </w:numPr>
              <w:spacing w:before="0" w:beforeAutospacing="0" w:after="0" w:afterAutospacing="0"/>
              <w:ind w:left="142" w:hanging="156"/>
              <w:jc w:val="both"/>
              <w:rPr>
                <w:sz w:val="20"/>
                <w:szCs w:val="20"/>
              </w:rPr>
            </w:pPr>
          </w:p>
        </w:tc>
        <w:tc>
          <w:tcPr>
            <w:tcW w:w="0" w:type="auto"/>
          </w:tcPr>
          <w:p w14:paraId="065D090D" w14:textId="77777777" w:rsidR="00E72823" w:rsidRPr="00442D5A" w:rsidRDefault="00E72823" w:rsidP="000464C3">
            <w:pPr>
              <w:pStyle w:val="afa"/>
              <w:spacing w:before="0" w:beforeAutospacing="0" w:after="0" w:afterAutospacing="0"/>
              <w:jc w:val="both"/>
              <w:rPr>
                <w:sz w:val="20"/>
                <w:szCs w:val="20"/>
              </w:rPr>
            </w:pPr>
            <w:r w:rsidRPr="00442D5A">
              <w:rPr>
                <w:sz w:val="20"/>
                <w:szCs w:val="20"/>
              </w:rPr>
              <w:t>Требования к образованию и обучению:</w:t>
            </w:r>
          </w:p>
          <w:p w14:paraId="3A30FE61" w14:textId="77777777" w:rsidR="00E72823" w:rsidRPr="00442D5A" w:rsidRDefault="00E72823" w:rsidP="000464C3">
            <w:pPr>
              <w:pStyle w:val="afa"/>
              <w:spacing w:before="0" w:beforeAutospacing="0" w:after="0" w:afterAutospacing="0"/>
              <w:jc w:val="both"/>
              <w:rPr>
                <w:sz w:val="20"/>
                <w:szCs w:val="20"/>
              </w:rPr>
            </w:pPr>
            <w:r w:rsidRPr="00442D5A">
              <w:rPr>
                <w:sz w:val="20"/>
                <w:szCs w:val="20"/>
              </w:rPr>
              <w:t>ОТФ Е</w:t>
            </w:r>
          </w:p>
        </w:tc>
        <w:tc>
          <w:tcPr>
            <w:tcW w:w="0" w:type="auto"/>
          </w:tcPr>
          <w:p w14:paraId="049BB419" w14:textId="77777777" w:rsidR="00E72823" w:rsidRPr="00442D5A" w:rsidRDefault="00E72823" w:rsidP="000464C3">
            <w:pPr>
              <w:pStyle w:val="afa"/>
              <w:spacing w:before="0" w:beforeAutospacing="0" w:after="0" w:afterAutospacing="0"/>
              <w:jc w:val="both"/>
              <w:rPr>
                <w:sz w:val="20"/>
                <w:szCs w:val="20"/>
              </w:rPr>
            </w:pPr>
            <w:r w:rsidRPr="00442D5A">
              <w:rPr>
                <w:sz w:val="20"/>
                <w:szCs w:val="20"/>
              </w:rPr>
              <w:t>Высшее образование - бакалавриат или магистратура</w:t>
            </w:r>
          </w:p>
        </w:tc>
        <w:tc>
          <w:tcPr>
            <w:tcW w:w="0" w:type="auto"/>
          </w:tcPr>
          <w:p w14:paraId="6458C2ED" w14:textId="77777777" w:rsidR="00E72823" w:rsidRPr="00442D5A" w:rsidRDefault="00E72823" w:rsidP="000464C3">
            <w:pPr>
              <w:pStyle w:val="afa"/>
              <w:spacing w:before="0" w:beforeAutospacing="0" w:after="0" w:afterAutospacing="0"/>
              <w:jc w:val="both"/>
              <w:rPr>
                <w:sz w:val="20"/>
                <w:szCs w:val="20"/>
              </w:rPr>
            </w:pPr>
            <w:r w:rsidRPr="00442D5A">
              <w:rPr>
                <w:sz w:val="20"/>
                <w:szCs w:val="20"/>
              </w:rPr>
              <w:t>Высшее профессиональное образование - бакалавриат</w:t>
            </w:r>
          </w:p>
        </w:tc>
      </w:tr>
      <w:tr w:rsidR="00E72823" w:rsidRPr="00442D5A" w14:paraId="78962D53" w14:textId="77777777" w:rsidTr="00E72823">
        <w:trPr>
          <w:cantSplit/>
        </w:trPr>
        <w:tc>
          <w:tcPr>
            <w:tcW w:w="0" w:type="auto"/>
          </w:tcPr>
          <w:p w14:paraId="399D36CC" w14:textId="77777777" w:rsidR="00E72823" w:rsidRPr="00442D5A" w:rsidRDefault="00E72823" w:rsidP="00E72823">
            <w:pPr>
              <w:pStyle w:val="afa"/>
              <w:numPr>
                <w:ilvl w:val="0"/>
                <w:numId w:val="50"/>
              </w:numPr>
              <w:spacing w:before="0" w:beforeAutospacing="0" w:after="0" w:afterAutospacing="0"/>
              <w:ind w:left="142" w:hanging="156"/>
              <w:jc w:val="both"/>
              <w:rPr>
                <w:sz w:val="20"/>
                <w:szCs w:val="20"/>
              </w:rPr>
            </w:pPr>
          </w:p>
        </w:tc>
        <w:tc>
          <w:tcPr>
            <w:tcW w:w="0" w:type="auto"/>
          </w:tcPr>
          <w:p w14:paraId="5F4C0F44" w14:textId="77777777" w:rsidR="00E72823" w:rsidRPr="00442D5A" w:rsidRDefault="00E72823" w:rsidP="000464C3">
            <w:pPr>
              <w:pStyle w:val="afa"/>
              <w:spacing w:before="0" w:beforeAutospacing="0" w:after="0" w:afterAutospacing="0"/>
              <w:jc w:val="both"/>
              <w:rPr>
                <w:sz w:val="20"/>
                <w:szCs w:val="20"/>
              </w:rPr>
            </w:pPr>
            <w:r w:rsidRPr="00442D5A">
              <w:rPr>
                <w:sz w:val="20"/>
                <w:szCs w:val="20"/>
              </w:rPr>
              <w:t>Коды ОКСО:</w:t>
            </w:r>
          </w:p>
          <w:p w14:paraId="03F297C5" w14:textId="77777777" w:rsidR="00E72823" w:rsidRPr="00442D5A" w:rsidRDefault="00E72823" w:rsidP="000464C3">
            <w:pPr>
              <w:pStyle w:val="afa"/>
              <w:spacing w:before="0" w:beforeAutospacing="0" w:after="0" w:afterAutospacing="0"/>
              <w:jc w:val="both"/>
              <w:rPr>
                <w:sz w:val="20"/>
                <w:szCs w:val="20"/>
              </w:rPr>
            </w:pPr>
            <w:r w:rsidRPr="00442D5A">
              <w:rPr>
                <w:sz w:val="20"/>
                <w:szCs w:val="20"/>
              </w:rPr>
              <w:t>ОТФ Е</w:t>
            </w:r>
          </w:p>
        </w:tc>
        <w:tc>
          <w:tcPr>
            <w:tcW w:w="0" w:type="auto"/>
          </w:tcPr>
          <w:p w14:paraId="0CB521E8" w14:textId="77777777" w:rsidR="00E72823" w:rsidRPr="00442D5A" w:rsidRDefault="00E72823" w:rsidP="000464C3">
            <w:pPr>
              <w:pStyle w:val="afa"/>
              <w:spacing w:before="0" w:beforeAutospacing="0" w:after="0" w:afterAutospacing="0"/>
              <w:jc w:val="both"/>
              <w:rPr>
                <w:sz w:val="20"/>
                <w:szCs w:val="20"/>
              </w:rPr>
            </w:pPr>
            <w:r w:rsidRPr="00442D5A">
              <w:rPr>
                <w:sz w:val="20"/>
                <w:szCs w:val="20"/>
              </w:rPr>
              <w:t>140200 Электроэнергетика</w:t>
            </w:r>
          </w:p>
        </w:tc>
        <w:tc>
          <w:tcPr>
            <w:tcW w:w="0" w:type="auto"/>
          </w:tcPr>
          <w:p w14:paraId="1BE283BF" w14:textId="77777777" w:rsidR="00E72823" w:rsidRPr="00B3433F" w:rsidRDefault="00E72823" w:rsidP="000464C3">
            <w:pPr>
              <w:pStyle w:val="afa"/>
              <w:spacing w:before="0" w:beforeAutospacing="0" w:after="0" w:afterAutospacing="0"/>
              <w:jc w:val="both"/>
              <w:rPr>
                <w:sz w:val="20"/>
                <w:szCs w:val="20"/>
              </w:rPr>
            </w:pPr>
            <w:r w:rsidRPr="00B3433F">
              <w:rPr>
                <w:sz w:val="20"/>
                <w:szCs w:val="20"/>
              </w:rPr>
              <w:t>2.11.03.01</w:t>
            </w:r>
            <w:r w:rsidRPr="00B3433F">
              <w:rPr>
                <w:sz w:val="20"/>
                <w:szCs w:val="20"/>
              </w:rPr>
              <w:tab/>
              <w:t>Радиотехника</w:t>
            </w:r>
          </w:p>
          <w:p w14:paraId="5BE4EE48" w14:textId="77777777" w:rsidR="00E72823" w:rsidRPr="00442D5A" w:rsidRDefault="00E72823" w:rsidP="000464C3">
            <w:pPr>
              <w:pStyle w:val="afa"/>
              <w:spacing w:before="0" w:beforeAutospacing="0" w:after="0" w:afterAutospacing="0"/>
              <w:jc w:val="both"/>
              <w:rPr>
                <w:sz w:val="20"/>
                <w:szCs w:val="20"/>
              </w:rPr>
            </w:pPr>
            <w:r w:rsidRPr="00B3433F">
              <w:rPr>
                <w:sz w:val="20"/>
                <w:szCs w:val="20"/>
              </w:rPr>
              <w:t>2.11.03.02</w:t>
            </w:r>
            <w:r w:rsidRPr="00B3433F">
              <w:rPr>
                <w:sz w:val="20"/>
                <w:szCs w:val="20"/>
              </w:rPr>
              <w:tab/>
              <w:t>Инфокоммуникационные технологии и системы связи</w:t>
            </w:r>
          </w:p>
        </w:tc>
      </w:tr>
      <w:tr w:rsidR="00E72823" w:rsidRPr="00B3433F" w14:paraId="62A6DDA2" w14:textId="77777777" w:rsidTr="00E72823">
        <w:trPr>
          <w:cantSplit/>
        </w:trPr>
        <w:tc>
          <w:tcPr>
            <w:tcW w:w="0" w:type="auto"/>
          </w:tcPr>
          <w:p w14:paraId="3455BBF2" w14:textId="77777777" w:rsidR="00E72823" w:rsidRPr="00442D5A" w:rsidRDefault="00E72823" w:rsidP="00E72823">
            <w:pPr>
              <w:pStyle w:val="afa"/>
              <w:numPr>
                <w:ilvl w:val="0"/>
                <w:numId w:val="50"/>
              </w:numPr>
              <w:spacing w:before="0" w:beforeAutospacing="0" w:after="0" w:afterAutospacing="0"/>
              <w:ind w:left="142" w:hanging="156"/>
              <w:jc w:val="both"/>
              <w:rPr>
                <w:sz w:val="20"/>
                <w:szCs w:val="20"/>
              </w:rPr>
            </w:pPr>
          </w:p>
        </w:tc>
        <w:tc>
          <w:tcPr>
            <w:tcW w:w="0" w:type="auto"/>
          </w:tcPr>
          <w:p w14:paraId="5817F0E1" w14:textId="77777777" w:rsidR="00E72823" w:rsidRDefault="00E72823" w:rsidP="000464C3">
            <w:pPr>
              <w:pStyle w:val="afa"/>
              <w:spacing w:before="0" w:beforeAutospacing="0" w:after="0" w:afterAutospacing="0"/>
              <w:jc w:val="both"/>
              <w:rPr>
                <w:sz w:val="20"/>
                <w:szCs w:val="20"/>
              </w:rPr>
            </w:pPr>
            <w:r w:rsidRPr="00F71249">
              <w:rPr>
                <w:sz w:val="20"/>
                <w:szCs w:val="20"/>
              </w:rPr>
              <w:t>Необходимые умения</w:t>
            </w:r>
          </w:p>
          <w:p w14:paraId="2980C9E5" w14:textId="77777777" w:rsidR="00E72823" w:rsidRPr="00442D5A" w:rsidRDefault="00E72823" w:rsidP="000464C3">
            <w:pPr>
              <w:pStyle w:val="afa"/>
              <w:spacing w:before="0" w:beforeAutospacing="0" w:after="0" w:afterAutospacing="0"/>
              <w:jc w:val="both"/>
              <w:rPr>
                <w:sz w:val="20"/>
                <w:szCs w:val="20"/>
              </w:rPr>
            </w:pPr>
            <w:r>
              <w:rPr>
                <w:sz w:val="20"/>
                <w:szCs w:val="20"/>
              </w:rPr>
              <w:t xml:space="preserve">ТФ </w:t>
            </w:r>
            <w:r w:rsidRPr="00442D5A">
              <w:rPr>
                <w:sz w:val="20"/>
                <w:szCs w:val="20"/>
              </w:rPr>
              <w:t>Е</w:t>
            </w:r>
            <w:r w:rsidRPr="00897507">
              <w:rPr>
                <w:sz w:val="20"/>
                <w:szCs w:val="20"/>
              </w:rPr>
              <w:t xml:space="preserve"> /0</w:t>
            </w:r>
            <w:r>
              <w:rPr>
                <w:sz w:val="20"/>
                <w:szCs w:val="20"/>
              </w:rPr>
              <w:t>1</w:t>
            </w:r>
            <w:r w:rsidRPr="00897507">
              <w:rPr>
                <w:sz w:val="20"/>
                <w:szCs w:val="20"/>
              </w:rPr>
              <w:t>.</w:t>
            </w:r>
            <w:r>
              <w:rPr>
                <w:sz w:val="20"/>
                <w:szCs w:val="20"/>
              </w:rPr>
              <w:t>6</w:t>
            </w:r>
          </w:p>
        </w:tc>
        <w:tc>
          <w:tcPr>
            <w:tcW w:w="0" w:type="auto"/>
          </w:tcPr>
          <w:p w14:paraId="4CCE2E15" w14:textId="77777777" w:rsidR="00E72823" w:rsidRPr="00442D5A" w:rsidRDefault="00E72823" w:rsidP="000464C3">
            <w:pPr>
              <w:pStyle w:val="afa"/>
              <w:spacing w:before="0" w:beforeAutospacing="0" w:after="0" w:afterAutospacing="0"/>
              <w:jc w:val="both"/>
              <w:rPr>
                <w:sz w:val="20"/>
                <w:szCs w:val="20"/>
              </w:rPr>
            </w:pPr>
            <w:r>
              <w:rPr>
                <w:sz w:val="20"/>
                <w:szCs w:val="20"/>
              </w:rPr>
              <w:t>-</w:t>
            </w:r>
          </w:p>
        </w:tc>
        <w:tc>
          <w:tcPr>
            <w:tcW w:w="0" w:type="auto"/>
          </w:tcPr>
          <w:p w14:paraId="1CCAB7F1" w14:textId="77777777" w:rsidR="00E72823" w:rsidRPr="00B3433F" w:rsidRDefault="00E72823" w:rsidP="000464C3">
            <w:pPr>
              <w:pStyle w:val="afa"/>
              <w:spacing w:before="0" w:beforeAutospacing="0" w:after="0" w:afterAutospacing="0"/>
              <w:jc w:val="both"/>
              <w:rPr>
                <w:sz w:val="20"/>
                <w:szCs w:val="20"/>
              </w:rPr>
            </w:pPr>
            <w:r w:rsidRPr="00B3433F">
              <w:rPr>
                <w:sz w:val="20"/>
                <w:szCs w:val="20"/>
              </w:rPr>
              <w:t>Работать с контрольно-измерительными приборами (или оборудованием)</w:t>
            </w:r>
          </w:p>
          <w:p w14:paraId="27FF6A00" w14:textId="77777777" w:rsidR="00E72823" w:rsidRPr="00B3433F" w:rsidRDefault="00E72823" w:rsidP="000464C3">
            <w:pPr>
              <w:pStyle w:val="afa"/>
              <w:spacing w:before="0" w:beforeAutospacing="0" w:after="0" w:afterAutospacing="0"/>
              <w:jc w:val="both"/>
              <w:rPr>
                <w:sz w:val="20"/>
                <w:szCs w:val="20"/>
              </w:rPr>
            </w:pPr>
            <w:r w:rsidRPr="00B3433F">
              <w:rPr>
                <w:sz w:val="20"/>
                <w:szCs w:val="20"/>
              </w:rPr>
              <w:t>Проводить анализ работоспособности оборудования в соответствии с инструкциями по эксплуатации (или эталоном работы)</w:t>
            </w:r>
          </w:p>
          <w:p w14:paraId="0C92467D" w14:textId="77777777" w:rsidR="00E72823" w:rsidRPr="00B3433F" w:rsidRDefault="00E72823" w:rsidP="000464C3">
            <w:pPr>
              <w:pStyle w:val="afa"/>
              <w:spacing w:before="0" w:beforeAutospacing="0" w:after="0" w:afterAutospacing="0"/>
              <w:jc w:val="both"/>
              <w:rPr>
                <w:sz w:val="20"/>
                <w:szCs w:val="20"/>
              </w:rPr>
            </w:pPr>
            <w:r w:rsidRPr="00B3433F">
              <w:rPr>
                <w:sz w:val="20"/>
                <w:szCs w:val="20"/>
              </w:rPr>
              <w:t>Оформлять документацию (протоколы) по итогам обнаружения неисправностей работы оборудования</w:t>
            </w:r>
          </w:p>
        </w:tc>
      </w:tr>
      <w:tr w:rsidR="00E72823" w:rsidRPr="00442D5A" w14:paraId="72EF19E9" w14:textId="77777777" w:rsidTr="00E72823">
        <w:trPr>
          <w:cantSplit/>
        </w:trPr>
        <w:tc>
          <w:tcPr>
            <w:tcW w:w="0" w:type="auto"/>
          </w:tcPr>
          <w:p w14:paraId="369180D8" w14:textId="77777777" w:rsidR="00E72823" w:rsidRPr="00442D5A" w:rsidRDefault="00E72823" w:rsidP="00E72823">
            <w:pPr>
              <w:pStyle w:val="afa"/>
              <w:numPr>
                <w:ilvl w:val="0"/>
                <w:numId w:val="50"/>
              </w:numPr>
              <w:spacing w:before="0" w:beforeAutospacing="0" w:after="0" w:afterAutospacing="0"/>
              <w:ind w:left="142" w:hanging="156"/>
              <w:jc w:val="both"/>
              <w:rPr>
                <w:sz w:val="20"/>
                <w:szCs w:val="20"/>
              </w:rPr>
            </w:pPr>
          </w:p>
        </w:tc>
        <w:tc>
          <w:tcPr>
            <w:tcW w:w="0" w:type="auto"/>
          </w:tcPr>
          <w:p w14:paraId="0708B504" w14:textId="77777777" w:rsidR="00E72823" w:rsidRPr="00442D5A" w:rsidRDefault="00E72823" w:rsidP="000464C3">
            <w:pPr>
              <w:pStyle w:val="afa"/>
              <w:spacing w:before="0" w:beforeAutospacing="0" w:after="0" w:afterAutospacing="0"/>
              <w:jc w:val="both"/>
              <w:rPr>
                <w:sz w:val="20"/>
                <w:szCs w:val="20"/>
              </w:rPr>
            </w:pPr>
            <w:r w:rsidRPr="00442D5A">
              <w:rPr>
                <w:sz w:val="20"/>
                <w:szCs w:val="20"/>
              </w:rPr>
              <w:t>Коды ОКСО:</w:t>
            </w:r>
          </w:p>
          <w:p w14:paraId="7415060F" w14:textId="77777777" w:rsidR="00E72823" w:rsidRPr="00111EBE" w:rsidRDefault="00E72823" w:rsidP="000464C3">
            <w:pPr>
              <w:pStyle w:val="afa"/>
              <w:spacing w:before="0" w:beforeAutospacing="0" w:after="0" w:afterAutospacing="0"/>
              <w:jc w:val="both"/>
              <w:rPr>
                <w:sz w:val="20"/>
                <w:szCs w:val="20"/>
              </w:rPr>
            </w:pPr>
            <w:r w:rsidRPr="00442D5A">
              <w:rPr>
                <w:sz w:val="20"/>
                <w:szCs w:val="20"/>
              </w:rPr>
              <w:t xml:space="preserve">ОТФ </w:t>
            </w:r>
            <w:r w:rsidRPr="00442D5A">
              <w:rPr>
                <w:sz w:val="20"/>
                <w:szCs w:val="20"/>
                <w:lang w:val="en-US"/>
              </w:rPr>
              <w:t>F</w:t>
            </w:r>
            <w:r>
              <w:rPr>
                <w:sz w:val="20"/>
                <w:szCs w:val="20"/>
              </w:rPr>
              <w:t xml:space="preserve"> и </w:t>
            </w:r>
            <w:r>
              <w:rPr>
                <w:sz w:val="20"/>
                <w:szCs w:val="20"/>
                <w:lang w:val="en-US"/>
              </w:rPr>
              <w:t>G</w:t>
            </w:r>
          </w:p>
        </w:tc>
        <w:tc>
          <w:tcPr>
            <w:tcW w:w="0" w:type="auto"/>
          </w:tcPr>
          <w:p w14:paraId="659662B6" w14:textId="77777777" w:rsidR="00E72823" w:rsidRPr="00442D5A" w:rsidRDefault="00E72823" w:rsidP="000464C3">
            <w:pPr>
              <w:pStyle w:val="afa"/>
              <w:spacing w:before="0" w:beforeAutospacing="0" w:after="0" w:afterAutospacing="0"/>
              <w:jc w:val="both"/>
              <w:rPr>
                <w:sz w:val="20"/>
                <w:szCs w:val="20"/>
              </w:rPr>
            </w:pPr>
            <w:r w:rsidRPr="00111EBE">
              <w:rPr>
                <w:sz w:val="20"/>
                <w:szCs w:val="20"/>
              </w:rPr>
              <w:t>210400</w:t>
            </w:r>
            <w:r w:rsidRPr="00111EBE">
              <w:rPr>
                <w:sz w:val="20"/>
                <w:szCs w:val="20"/>
              </w:rPr>
              <w:tab/>
              <w:t>Телекоммуникации</w:t>
            </w:r>
          </w:p>
        </w:tc>
        <w:tc>
          <w:tcPr>
            <w:tcW w:w="0" w:type="auto"/>
          </w:tcPr>
          <w:p w14:paraId="5555C44C" w14:textId="77777777" w:rsidR="00E72823" w:rsidRPr="00111EBE" w:rsidRDefault="00E72823" w:rsidP="000464C3">
            <w:pPr>
              <w:pStyle w:val="afa"/>
              <w:spacing w:before="0" w:beforeAutospacing="0" w:after="0" w:afterAutospacing="0"/>
              <w:jc w:val="both"/>
              <w:rPr>
                <w:sz w:val="20"/>
                <w:szCs w:val="20"/>
              </w:rPr>
            </w:pPr>
            <w:r w:rsidRPr="00111EBE">
              <w:rPr>
                <w:sz w:val="20"/>
                <w:szCs w:val="20"/>
              </w:rPr>
              <w:t>2.11.04.01</w:t>
            </w:r>
            <w:r w:rsidRPr="00111EBE">
              <w:rPr>
                <w:sz w:val="20"/>
                <w:szCs w:val="20"/>
              </w:rPr>
              <w:tab/>
              <w:t>Радиотехника</w:t>
            </w:r>
          </w:p>
          <w:p w14:paraId="56586BD4" w14:textId="77777777" w:rsidR="00E72823" w:rsidRPr="00111EBE" w:rsidRDefault="00E72823" w:rsidP="000464C3">
            <w:pPr>
              <w:pStyle w:val="afa"/>
              <w:spacing w:before="0" w:beforeAutospacing="0" w:after="0" w:afterAutospacing="0"/>
              <w:jc w:val="both"/>
              <w:rPr>
                <w:sz w:val="20"/>
                <w:szCs w:val="20"/>
              </w:rPr>
            </w:pPr>
            <w:r w:rsidRPr="00111EBE">
              <w:rPr>
                <w:sz w:val="20"/>
                <w:szCs w:val="20"/>
              </w:rPr>
              <w:t>2.11.04.02</w:t>
            </w:r>
            <w:r w:rsidRPr="00111EBE">
              <w:rPr>
                <w:sz w:val="20"/>
                <w:szCs w:val="20"/>
              </w:rPr>
              <w:tab/>
              <w:t>Инфокоммуникационные технологии и системы связи</w:t>
            </w:r>
          </w:p>
          <w:p w14:paraId="192D8427" w14:textId="77777777" w:rsidR="00E72823" w:rsidRPr="00111EBE" w:rsidRDefault="00E72823" w:rsidP="000464C3">
            <w:pPr>
              <w:pStyle w:val="afa"/>
              <w:spacing w:before="0" w:beforeAutospacing="0" w:after="0" w:afterAutospacing="0"/>
              <w:jc w:val="both"/>
              <w:rPr>
                <w:sz w:val="20"/>
                <w:szCs w:val="20"/>
              </w:rPr>
            </w:pPr>
            <w:r w:rsidRPr="00111EBE">
              <w:rPr>
                <w:sz w:val="20"/>
                <w:szCs w:val="20"/>
              </w:rPr>
              <w:t>2.13.04.02</w:t>
            </w:r>
            <w:r w:rsidRPr="00111EBE">
              <w:rPr>
                <w:sz w:val="20"/>
                <w:szCs w:val="20"/>
              </w:rPr>
              <w:tab/>
              <w:t>Электроэнергетика и электротехника</w:t>
            </w:r>
          </w:p>
          <w:p w14:paraId="0233815F" w14:textId="77777777" w:rsidR="00E72823" w:rsidRPr="00111EBE" w:rsidRDefault="00E72823" w:rsidP="000464C3">
            <w:pPr>
              <w:pStyle w:val="afa"/>
              <w:spacing w:before="0" w:beforeAutospacing="0" w:after="0" w:afterAutospacing="0"/>
              <w:jc w:val="both"/>
              <w:rPr>
                <w:sz w:val="20"/>
                <w:szCs w:val="20"/>
              </w:rPr>
            </w:pPr>
            <w:r w:rsidRPr="00111EBE">
              <w:rPr>
                <w:sz w:val="20"/>
                <w:szCs w:val="20"/>
              </w:rPr>
              <w:t>2.11.05.02</w:t>
            </w:r>
            <w:r w:rsidRPr="00111EBE">
              <w:rPr>
                <w:sz w:val="20"/>
                <w:szCs w:val="20"/>
              </w:rPr>
              <w:tab/>
              <w:t>Специальные радиотехнические системы</w:t>
            </w:r>
          </w:p>
          <w:p w14:paraId="0CF6CBA4" w14:textId="77777777" w:rsidR="00E72823" w:rsidRPr="00442D5A" w:rsidRDefault="00E72823" w:rsidP="000464C3">
            <w:pPr>
              <w:pStyle w:val="afa"/>
              <w:spacing w:before="0" w:beforeAutospacing="0" w:after="0" w:afterAutospacing="0"/>
              <w:jc w:val="both"/>
              <w:rPr>
                <w:sz w:val="20"/>
                <w:szCs w:val="20"/>
              </w:rPr>
            </w:pPr>
            <w:r w:rsidRPr="00111EBE">
              <w:rPr>
                <w:sz w:val="20"/>
                <w:szCs w:val="20"/>
              </w:rPr>
              <w:t>2.11.05.04</w:t>
            </w:r>
            <w:r w:rsidRPr="00111EBE">
              <w:rPr>
                <w:sz w:val="20"/>
                <w:szCs w:val="20"/>
              </w:rPr>
              <w:tab/>
              <w:t>Инфокоммуникационные технологии и системы специальной связи</w:t>
            </w:r>
          </w:p>
        </w:tc>
      </w:tr>
      <w:tr w:rsidR="00E72823" w:rsidRPr="00111EBE" w14:paraId="69686371" w14:textId="77777777" w:rsidTr="00E72823">
        <w:trPr>
          <w:cantSplit/>
        </w:trPr>
        <w:tc>
          <w:tcPr>
            <w:tcW w:w="0" w:type="auto"/>
          </w:tcPr>
          <w:p w14:paraId="59C1ED7B" w14:textId="77777777" w:rsidR="00E72823" w:rsidRPr="00442D5A" w:rsidRDefault="00E72823" w:rsidP="00E72823">
            <w:pPr>
              <w:pStyle w:val="afa"/>
              <w:numPr>
                <w:ilvl w:val="0"/>
                <w:numId w:val="50"/>
              </w:numPr>
              <w:spacing w:before="0" w:beforeAutospacing="0" w:after="0" w:afterAutospacing="0"/>
              <w:ind w:left="142" w:hanging="156"/>
              <w:jc w:val="both"/>
              <w:rPr>
                <w:sz w:val="20"/>
                <w:szCs w:val="20"/>
              </w:rPr>
            </w:pPr>
          </w:p>
        </w:tc>
        <w:tc>
          <w:tcPr>
            <w:tcW w:w="0" w:type="auto"/>
          </w:tcPr>
          <w:p w14:paraId="7FC05D53" w14:textId="77777777" w:rsidR="00E72823" w:rsidRDefault="00E72823" w:rsidP="000464C3">
            <w:pPr>
              <w:pStyle w:val="afa"/>
              <w:spacing w:before="0" w:beforeAutospacing="0" w:after="0" w:afterAutospacing="0"/>
              <w:jc w:val="both"/>
              <w:rPr>
                <w:sz w:val="20"/>
                <w:szCs w:val="20"/>
              </w:rPr>
            </w:pPr>
            <w:r w:rsidRPr="00F71249">
              <w:rPr>
                <w:sz w:val="20"/>
                <w:szCs w:val="20"/>
              </w:rPr>
              <w:t>Необходимые умения</w:t>
            </w:r>
          </w:p>
          <w:p w14:paraId="11C92A99" w14:textId="77777777" w:rsidR="00E72823" w:rsidRPr="00442D5A" w:rsidRDefault="00E72823" w:rsidP="000464C3">
            <w:pPr>
              <w:pStyle w:val="afa"/>
              <w:spacing w:before="0" w:beforeAutospacing="0" w:after="0" w:afterAutospacing="0"/>
              <w:jc w:val="both"/>
              <w:rPr>
                <w:sz w:val="20"/>
                <w:szCs w:val="20"/>
              </w:rPr>
            </w:pPr>
            <w:r>
              <w:rPr>
                <w:sz w:val="20"/>
                <w:szCs w:val="20"/>
              </w:rPr>
              <w:t xml:space="preserve">ТФ </w:t>
            </w:r>
            <w:r w:rsidRPr="00442D5A">
              <w:rPr>
                <w:sz w:val="20"/>
                <w:szCs w:val="20"/>
                <w:lang w:val="en-US"/>
              </w:rPr>
              <w:t>F</w:t>
            </w:r>
            <w:r w:rsidRPr="00897507">
              <w:rPr>
                <w:sz w:val="20"/>
                <w:szCs w:val="20"/>
              </w:rPr>
              <w:t xml:space="preserve"> /0</w:t>
            </w:r>
            <w:r>
              <w:rPr>
                <w:sz w:val="20"/>
                <w:szCs w:val="20"/>
              </w:rPr>
              <w:t>1</w:t>
            </w:r>
            <w:r w:rsidRPr="00897507">
              <w:rPr>
                <w:sz w:val="20"/>
                <w:szCs w:val="20"/>
              </w:rPr>
              <w:t>.</w:t>
            </w:r>
            <w:r>
              <w:rPr>
                <w:sz w:val="20"/>
                <w:szCs w:val="20"/>
              </w:rPr>
              <w:t>7</w:t>
            </w:r>
          </w:p>
        </w:tc>
        <w:tc>
          <w:tcPr>
            <w:tcW w:w="0" w:type="auto"/>
          </w:tcPr>
          <w:p w14:paraId="6D73E35B" w14:textId="77777777" w:rsidR="00E72823" w:rsidRPr="00111EBE" w:rsidRDefault="00E72823" w:rsidP="000464C3">
            <w:pPr>
              <w:pStyle w:val="afa"/>
              <w:spacing w:before="0" w:beforeAutospacing="0" w:after="0" w:afterAutospacing="0"/>
              <w:jc w:val="both"/>
              <w:rPr>
                <w:sz w:val="20"/>
                <w:szCs w:val="20"/>
              </w:rPr>
            </w:pPr>
            <w:r>
              <w:rPr>
                <w:sz w:val="20"/>
                <w:szCs w:val="20"/>
              </w:rPr>
              <w:t>-</w:t>
            </w:r>
          </w:p>
        </w:tc>
        <w:tc>
          <w:tcPr>
            <w:tcW w:w="0" w:type="auto"/>
          </w:tcPr>
          <w:p w14:paraId="11E6079B" w14:textId="77777777" w:rsidR="00E72823" w:rsidRPr="00111EBE" w:rsidRDefault="00E72823" w:rsidP="000464C3">
            <w:pPr>
              <w:pStyle w:val="afa"/>
              <w:spacing w:before="0" w:beforeAutospacing="0" w:after="0" w:afterAutospacing="0"/>
              <w:jc w:val="both"/>
              <w:rPr>
                <w:sz w:val="20"/>
                <w:szCs w:val="20"/>
              </w:rPr>
            </w:pPr>
            <w:r w:rsidRPr="00111EBE">
              <w:rPr>
                <w:sz w:val="20"/>
                <w:szCs w:val="20"/>
              </w:rPr>
              <w:t>Оформлять наряды на работу</w:t>
            </w:r>
          </w:p>
          <w:p w14:paraId="40BE8E5D" w14:textId="77777777" w:rsidR="00E72823" w:rsidRPr="00111EBE" w:rsidRDefault="00E72823" w:rsidP="000464C3">
            <w:pPr>
              <w:pStyle w:val="afa"/>
              <w:spacing w:before="0" w:beforeAutospacing="0" w:after="0" w:afterAutospacing="0"/>
              <w:jc w:val="both"/>
              <w:rPr>
                <w:sz w:val="20"/>
                <w:szCs w:val="20"/>
              </w:rPr>
            </w:pPr>
            <w:r w:rsidRPr="00111EBE">
              <w:rPr>
                <w:sz w:val="20"/>
                <w:szCs w:val="20"/>
              </w:rPr>
              <w:t>Анализировать общую схему взаимодействия оборудования связи</w:t>
            </w:r>
          </w:p>
        </w:tc>
      </w:tr>
      <w:tr w:rsidR="00E72823" w:rsidRPr="00111EBE" w14:paraId="427FAFD0" w14:textId="77777777" w:rsidTr="00E72823">
        <w:trPr>
          <w:cantSplit/>
        </w:trPr>
        <w:tc>
          <w:tcPr>
            <w:tcW w:w="0" w:type="auto"/>
          </w:tcPr>
          <w:p w14:paraId="64BBE833" w14:textId="77777777" w:rsidR="00E72823" w:rsidRPr="00442D5A" w:rsidRDefault="00E72823" w:rsidP="00E72823">
            <w:pPr>
              <w:pStyle w:val="afa"/>
              <w:numPr>
                <w:ilvl w:val="0"/>
                <w:numId w:val="50"/>
              </w:numPr>
              <w:spacing w:before="0" w:beforeAutospacing="0" w:after="0" w:afterAutospacing="0"/>
              <w:ind w:left="142" w:hanging="156"/>
              <w:jc w:val="both"/>
              <w:rPr>
                <w:sz w:val="20"/>
                <w:szCs w:val="20"/>
              </w:rPr>
            </w:pPr>
          </w:p>
        </w:tc>
        <w:tc>
          <w:tcPr>
            <w:tcW w:w="0" w:type="auto"/>
          </w:tcPr>
          <w:p w14:paraId="17C7D9ED" w14:textId="77777777" w:rsidR="00E72823" w:rsidRDefault="00E72823" w:rsidP="000464C3">
            <w:pPr>
              <w:pStyle w:val="afa"/>
              <w:spacing w:before="0" w:beforeAutospacing="0" w:after="0" w:afterAutospacing="0"/>
              <w:jc w:val="both"/>
              <w:rPr>
                <w:sz w:val="20"/>
                <w:szCs w:val="20"/>
              </w:rPr>
            </w:pPr>
            <w:r w:rsidRPr="00111EBE">
              <w:rPr>
                <w:sz w:val="20"/>
                <w:szCs w:val="20"/>
              </w:rPr>
              <w:t>Необходимые знания</w:t>
            </w:r>
          </w:p>
          <w:p w14:paraId="69001410" w14:textId="77777777" w:rsidR="00E72823" w:rsidRPr="00F71249" w:rsidRDefault="00E72823" w:rsidP="000464C3">
            <w:pPr>
              <w:pStyle w:val="afa"/>
              <w:spacing w:before="0" w:beforeAutospacing="0" w:after="0" w:afterAutospacing="0"/>
              <w:jc w:val="both"/>
              <w:rPr>
                <w:sz w:val="20"/>
                <w:szCs w:val="20"/>
              </w:rPr>
            </w:pPr>
            <w:r>
              <w:rPr>
                <w:sz w:val="20"/>
                <w:szCs w:val="20"/>
              </w:rPr>
              <w:t xml:space="preserve">ТФ </w:t>
            </w:r>
            <w:r w:rsidRPr="00442D5A">
              <w:rPr>
                <w:sz w:val="20"/>
                <w:szCs w:val="20"/>
                <w:lang w:val="en-US"/>
              </w:rPr>
              <w:t>F</w:t>
            </w:r>
            <w:r w:rsidRPr="00897507">
              <w:rPr>
                <w:sz w:val="20"/>
                <w:szCs w:val="20"/>
              </w:rPr>
              <w:t xml:space="preserve"> /0</w:t>
            </w:r>
            <w:r>
              <w:rPr>
                <w:sz w:val="20"/>
                <w:szCs w:val="20"/>
              </w:rPr>
              <w:t>1</w:t>
            </w:r>
            <w:r w:rsidRPr="00897507">
              <w:rPr>
                <w:sz w:val="20"/>
                <w:szCs w:val="20"/>
              </w:rPr>
              <w:t>.</w:t>
            </w:r>
            <w:r>
              <w:rPr>
                <w:sz w:val="20"/>
                <w:szCs w:val="20"/>
              </w:rPr>
              <w:t>7</w:t>
            </w:r>
          </w:p>
        </w:tc>
        <w:tc>
          <w:tcPr>
            <w:tcW w:w="0" w:type="auto"/>
          </w:tcPr>
          <w:p w14:paraId="430EA824" w14:textId="77777777" w:rsidR="00E72823" w:rsidRDefault="00E72823" w:rsidP="000464C3">
            <w:pPr>
              <w:pStyle w:val="afa"/>
              <w:spacing w:before="0" w:beforeAutospacing="0" w:after="0" w:afterAutospacing="0"/>
              <w:jc w:val="both"/>
              <w:rPr>
                <w:sz w:val="20"/>
                <w:szCs w:val="20"/>
              </w:rPr>
            </w:pPr>
            <w:r>
              <w:rPr>
                <w:sz w:val="20"/>
                <w:szCs w:val="20"/>
              </w:rPr>
              <w:t>-</w:t>
            </w:r>
          </w:p>
        </w:tc>
        <w:tc>
          <w:tcPr>
            <w:tcW w:w="0" w:type="auto"/>
          </w:tcPr>
          <w:p w14:paraId="2455505C" w14:textId="77777777" w:rsidR="00E72823" w:rsidRPr="00111EBE" w:rsidRDefault="00E72823" w:rsidP="000464C3">
            <w:pPr>
              <w:pStyle w:val="afa"/>
              <w:spacing w:before="0" w:beforeAutospacing="0" w:after="0" w:afterAutospacing="0"/>
              <w:jc w:val="both"/>
              <w:rPr>
                <w:sz w:val="20"/>
                <w:szCs w:val="20"/>
              </w:rPr>
            </w:pPr>
            <w:r w:rsidRPr="00111EBE">
              <w:rPr>
                <w:sz w:val="20"/>
                <w:szCs w:val="20"/>
              </w:rPr>
              <w:t>Весь спектр обслуживаемого оборудования 4-й категории сложности</w:t>
            </w:r>
          </w:p>
          <w:p w14:paraId="77F8A6BF" w14:textId="77777777" w:rsidR="00E72823" w:rsidRPr="00111EBE" w:rsidRDefault="00E72823" w:rsidP="000464C3">
            <w:pPr>
              <w:pStyle w:val="afa"/>
              <w:spacing w:before="0" w:beforeAutospacing="0" w:after="0" w:afterAutospacing="0"/>
              <w:jc w:val="both"/>
              <w:rPr>
                <w:sz w:val="20"/>
                <w:szCs w:val="20"/>
              </w:rPr>
            </w:pPr>
            <w:r w:rsidRPr="00111EBE">
              <w:rPr>
                <w:sz w:val="20"/>
                <w:szCs w:val="20"/>
              </w:rPr>
              <w:t>Общая схема взаимодействия оборудования связи на объекте</w:t>
            </w:r>
          </w:p>
          <w:p w14:paraId="1921D89D" w14:textId="77777777" w:rsidR="00E72823" w:rsidRPr="00111EBE" w:rsidRDefault="00E72823" w:rsidP="000464C3">
            <w:pPr>
              <w:pStyle w:val="afa"/>
              <w:spacing w:before="0" w:beforeAutospacing="0" w:after="0" w:afterAutospacing="0"/>
              <w:jc w:val="both"/>
              <w:rPr>
                <w:sz w:val="20"/>
                <w:szCs w:val="20"/>
              </w:rPr>
            </w:pPr>
            <w:r w:rsidRPr="00111EBE">
              <w:rPr>
                <w:sz w:val="20"/>
                <w:szCs w:val="20"/>
              </w:rPr>
              <w:t>Порядок взаимодействия с организацией, осуществляющей централизованное оперативно-диспетчерское управление в Единой энергетической системе России (в части оборудования связи)</w:t>
            </w:r>
          </w:p>
        </w:tc>
      </w:tr>
      <w:tr w:rsidR="00E72823" w:rsidRPr="00442D5A" w14:paraId="3E79E17A" w14:textId="77777777" w:rsidTr="00E72823">
        <w:trPr>
          <w:cantSplit/>
        </w:trPr>
        <w:tc>
          <w:tcPr>
            <w:tcW w:w="0" w:type="auto"/>
          </w:tcPr>
          <w:p w14:paraId="3788A1EB" w14:textId="77777777" w:rsidR="00E72823" w:rsidRPr="00442D5A" w:rsidRDefault="00E72823" w:rsidP="00E72823">
            <w:pPr>
              <w:pStyle w:val="afa"/>
              <w:numPr>
                <w:ilvl w:val="0"/>
                <w:numId w:val="50"/>
              </w:numPr>
              <w:spacing w:before="0" w:beforeAutospacing="0" w:after="0" w:afterAutospacing="0"/>
              <w:ind w:left="142" w:hanging="156"/>
              <w:jc w:val="both"/>
              <w:rPr>
                <w:sz w:val="20"/>
                <w:szCs w:val="20"/>
              </w:rPr>
            </w:pPr>
          </w:p>
        </w:tc>
        <w:tc>
          <w:tcPr>
            <w:tcW w:w="0" w:type="auto"/>
          </w:tcPr>
          <w:p w14:paraId="0FB888AB" w14:textId="77777777" w:rsidR="00E72823" w:rsidRDefault="00E72823" w:rsidP="000464C3">
            <w:pPr>
              <w:pStyle w:val="afa"/>
              <w:spacing w:before="0" w:beforeAutospacing="0" w:after="0" w:afterAutospacing="0"/>
              <w:jc w:val="both"/>
              <w:rPr>
                <w:sz w:val="20"/>
                <w:szCs w:val="20"/>
              </w:rPr>
            </w:pPr>
            <w:r w:rsidRPr="00F71249">
              <w:rPr>
                <w:sz w:val="20"/>
                <w:szCs w:val="20"/>
              </w:rPr>
              <w:t>Трудовые действия</w:t>
            </w:r>
          </w:p>
          <w:p w14:paraId="355FC8DC" w14:textId="77777777" w:rsidR="00E72823" w:rsidRPr="00442D5A" w:rsidRDefault="00E72823" w:rsidP="000464C3">
            <w:pPr>
              <w:pStyle w:val="afa"/>
              <w:spacing w:before="0" w:beforeAutospacing="0" w:after="0" w:afterAutospacing="0"/>
              <w:jc w:val="both"/>
              <w:rPr>
                <w:sz w:val="20"/>
                <w:szCs w:val="20"/>
              </w:rPr>
            </w:pPr>
            <w:r>
              <w:rPr>
                <w:sz w:val="20"/>
                <w:szCs w:val="20"/>
              </w:rPr>
              <w:t xml:space="preserve">ТФ </w:t>
            </w:r>
            <w:r w:rsidRPr="00442D5A">
              <w:rPr>
                <w:sz w:val="20"/>
                <w:szCs w:val="20"/>
                <w:lang w:val="en-US"/>
              </w:rPr>
              <w:t>F</w:t>
            </w:r>
            <w:r w:rsidRPr="00897507">
              <w:rPr>
                <w:sz w:val="20"/>
                <w:szCs w:val="20"/>
              </w:rPr>
              <w:t xml:space="preserve"> /0</w:t>
            </w:r>
            <w:r>
              <w:rPr>
                <w:sz w:val="20"/>
                <w:szCs w:val="20"/>
              </w:rPr>
              <w:t>2</w:t>
            </w:r>
            <w:r w:rsidRPr="00897507">
              <w:rPr>
                <w:sz w:val="20"/>
                <w:szCs w:val="20"/>
              </w:rPr>
              <w:t>.</w:t>
            </w:r>
            <w:r>
              <w:rPr>
                <w:sz w:val="20"/>
                <w:szCs w:val="20"/>
              </w:rPr>
              <w:t>7</w:t>
            </w:r>
          </w:p>
        </w:tc>
        <w:tc>
          <w:tcPr>
            <w:tcW w:w="0" w:type="auto"/>
          </w:tcPr>
          <w:p w14:paraId="36A9775D" w14:textId="77777777" w:rsidR="00E72823" w:rsidRPr="00442D5A" w:rsidRDefault="00E72823" w:rsidP="000464C3">
            <w:pPr>
              <w:pStyle w:val="afa"/>
              <w:spacing w:before="0" w:beforeAutospacing="0" w:after="0" w:afterAutospacing="0"/>
              <w:jc w:val="both"/>
              <w:rPr>
                <w:sz w:val="20"/>
                <w:szCs w:val="20"/>
              </w:rPr>
            </w:pPr>
            <w:r>
              <w:rPr>
                <w:sz w:val="20"/>
                <w:szCs w:val="20"/>
              </w:rPr>
              <w:t>-</w:t>
            </w:r>
          </w:p>
        </w:tc>
        <w:tc>
          <w:tcPr>
            <w:tcW w:w="0" w:type="auto"/>
          </w:tcPr>
          <w:p w14:paraId="1E5503A7" w14:textId="77777777" w:rsidR="00E72823" w:rsidRPr="00442D5A" w:rsidRDefault="00E72823" w:rsidP="000464C3">
            <w:pPr>
              <w:pStyle w:val="afa"/>
              <w:spacing w:before="0" w:beforeAutospacing="0" w:after="0" w:afterAutospacing="0"/>
              <w:jc w:val="both"/>
              <w:rPr>
                <w:sz w:val="20"/>
                <w:szCs w:val="20"/>
              </w:rPr>
            </w:pPr>
            <w:r w:rsidRPr="00111EBE">
              <w:rPr>
                <w:sz w:val="20"/>
                <w:szCs w:val="20"/>
              </w:rPr>
              <w:t>Формирование плана-графика технического обслуживания и ремонта оборудования (годового и долгосрочного)</w:t>
            </w:r>
          </w:p>
        </w:tc>
      </w:tr>
      <w:tr w:rsidR="00E72823" w:rsidRPr="00442D5A" w14:paraId="02F061D4" w14:textId="77777777" w:rsidTr="00E72823">
        <w:trPr>
          <w:cantSplit/>
        </w:trPr>
        <w:tc>
          <w:tcPr>
            <w:tcW w:w="0" w:type="auto"/>
          </w:tcPr>
          <w:p w14:paraId="64CBEDEB" w14:textId="77777777" w:rsidR="00E72823" w:rsidRPr="00442D5A" w:rsidRDefault="00E72823" w:rsidP="00E72823">
            <w:pPr>
              <w:pStyle w:val="afa"/>
              <w:numPr>
                <w:ilvl w:val="0"/>
                <w:numId w:val="50"/>
              </w:numPr>
              <w:spacing w:before="0" w:beforeAutospacing="0" w:after="0" w:afterAutospacing="0"/>
              <w:ind w:left="142" w:hanging="156"/>
              <w:jc w:val="both"/>
              <w:rPr>
                <w:sz w:val="20"/>
                <w:szCs w:val="20"/>
              </w:rPr>
            </w:pPr>
          </w:p>
        </w:tc>
        <w:tc>
          <w:tcPr>
            <w:tcW w:w="0" w:type="auto"/>
          </w:tcPr>
          <w:p w14:paraId="7E734016" w14:textId="77777777" w:rsidR="00E72823" w:rsidRDefault="00E72823" w:rsidP="000464C3">
            <w:pPr>
              <w:pStyle w:val="afa"/>
              <w:spacing w:before="0" w:beforeAutospacing="0" w:after="0" w:afterAutospacing="0"/>
              <w:jc w:val="both"/>
              <w:rPr>
                <w:sz w:val="20"/>
                <w:szCs w:val="20"/>
              </w:rPr>
            </w:pPr>
            <w:r w:rsidRPr="00111EBE">
              <w:rPr>
                <w:sz w:val="20"/>
                <w:szCs w:val="20"/>
              </w:rPr>
              <w:t xml:space="preserve">Необходимые </w:t>
            </w:r>
            <w:r>
              <w:rPr>
                <w:sz w:val="20"/>
                <w:szCs w:val="20"/>
              </w:rPr>
              <w:t>умения</w:t>
            </w:r>
          </w:p>
          <w:p w14:paraId="266E8587" w14:textId="77777777" w:rsidR="00E72823" w:rsidRPr="00442D5A" w:rsidRDefault="00E72823" w:rsidP="000464C3">
            <w:pPr>
              <w:pStyle w:val="afa"/>
              <w:spacing w:before="0" w:beforeAutospacing="0" w:after="0" w:afterAutospacing="0"/>
              <w:jc w:val="both"/>
              <w:rPr>
                <w:sz w:val="20"/>
                <w:szCs w:val="20"/>
              </w:rPr>
            </w:pPr>
            <w:r>
              <w:rPr>
                <w:sz w:val="20"/>
                <w:szCs w:val="20"/>
              </w:rPr>
              <w:t xml:space="preserve">ТФ </w:t>
            </w:r>
            <w:r w:rsidRPr="00442D5A">
              <w:rPr>
                <w:sz w:val="20"/>
                <w:szCs w:val="20"/>
                <w:lang w:val="en-US"/>
              </w:rPr>
              <w:t>F</w:t>
            </w:r>
            <w:r w:rsidRPr="00897507">
              <w:rPr>
                <w:sz w:val="20"/>
                <w:szCs w:val="20"/>
              </w:rPr>
              <w:t xml:space="preserve"> /0</w:t>
            </w:r>
            <w:r>
              <w:rPr>
                <w:sz w:val="20"/>
                <w:szCs w:val="20"/>
              </w:rPr>
              <w:t>2</w:t>
            </w:r>
            <w:r w:rsidRPr="00897507">
              <w:rPr>
                <w:sz w:val="20"/>
                <w:szCs w:val="20"/>
              </w:rPr>
              <w:t>.</w:t>
            </w:r>
            <w:r>
              <w:rPr>
                <w:sz w:val="20"/>
                <w:szCs w:val="20"/>
              </w:rPr>
              <w:t>7</w:t>
            </w:r>
          </w:p>
        </w:tc>
        <w:tc>
          <w:tcPr>
            <w:tcW w:w="0" w:type="auto"/>
          </w:tcPr>
          <w:p w14:paraId="7905577E" w14:textId="77777777" w:rsidR="00E72823" w:rsidRPr="00442D5A" w:rsidRDefault="00E72823" w:rsidP="000464C3">
            <w:pPr>
              <w:pStyle w:val="afa"/>
              <w:spacing w:before="0" w:beforeAutospacing="0" w:after="0" w:afterAutospacing="0"/>
              <w:jc w:val="both"/>
              <w:rPr>
                <w:sz w:val="20"/>
                <w:szCs w:val="20"/>
              </w:rPr>
            </w:pPr>
            <w:r>
              <w:rPr>
                <w:sz w:val="20"/>
                <w:szCs w:val="20"/>
              </w:rPr>
              <w:t>-</w:t>
            </w:r>
          </w:p>
        </w:tc>
        <w:tc>
          <w:tcPr>
            <w:tcW w:w="0" w:type="auto"/>
          </w:tcPr>
          <w:p w14:paraId="5CFA799A" w14:textId="77777777" w:rsidR="00E72823" w:rsidRPr="00111EBE" w:rsidRDefault="00E72823" w:rsidP="000464C3">
            <w:pPr>
              <w:pStyle w:val="afa"/>
              <w:spacing w:before="0" w:beforeAutospacing="0" w:after="0" w:afterAutospacing="0"/>
              <w:jc w:val="both"/>
              <w:rPr>
                <w:sz w:val="20"/>
                <w:szCs w:val="20"/>
              </w:rPr>
            </w:pPr>
            <w:r w:rsidRPr="00111EBE">
              <w:rPr>
                <w:sz w:val="20"/>
                <w:szCs w:val="20"/>
              </w:rPr>
              <w:t>Оформлять наряды на работу</w:t>
            </w:r>
          </w:p>
          <w:p w14:paraId="1017FA77" w14:textId="77777777" w:rsidR="00E72823" w:rsidRPr="00442D5A" w:rsidRDefault="00E72823" w:rsidP="000464C3">
            <w:pPr>
              <w:pStyle w:val="afa"/>
              <w:spacing w:before="0" w:beforeAutospacing="0" w:after="0" w:afterAutospacing="0"/>
              <w:jc w:val="both"/>
              <w:rPr>
                <w:sz w:val="20"/>
                <w:szCs w:val="20"/>
              </w:rPr>
            </w:pPr>
            <w:r w:rsidRPr="00111EBE">
              <w:rPr>
                <w:sz w:val="20"/>
                <w:szCs w:val="20"/>
              </w:rPr>
              <w:t>Анализировать общую схему взаимодействия оборудования связи</w:t>
            </w:r>
          </w:p>
        </w:tc>
      </w:tr>
      <w:tr w:rsidR="00E72823" w:rsidRPr="00111EBE" w14:paraId="64C50B53" w14:textId="77777777" w:rsidTr="00E72823">
        <w:trPr>
          <w:cantSplit/>
        </w:trPr>
        <w:tc>
          <w:tcPr>
            <w:tcW w:w="0" w:type="auto"/>
          </w:tcPr>
          <w:p w14:paraId="5AE5B723" w14:textId="77777777" w:rsidR="00E72823" w:rsidRPr="00442D5A" w:rsidRDefault="00E72823" w:rsidP="00E72823">
            <w:pPr>
              <w:pStyle w:val="afa"/>
              <w:numPr>
                <w:ilvl w:val="0"/>
                <w:numId w:val="50"/>
              </w:numPr>
              <w:spacing w:before="0" w:beforeAutospacing="0" w:after="0" w:afterAutospacing="0"/>
              <w:ind w:left="142" w:hanging="156"/>
              <w:jc w:val="both"/>
              <w:rPr>
                <w:sz w:val="20"/>
                <w:szCs w:val="20"/>
              </w:rPr>
            </w:pPr>
          </w:p>
        </w:tc>
        <w:tc>
          <w:tcPr>
            <w:tcW w:w="0" w:type="auto"/>
          </w:tcPr>
          <w:p w14:paraId="39AFB19A" w14:textId="77777777" w:rsidR="00E72823" w:rsidRDefault="00E72823" w:rsidP="000464C3">
            <w:pPr>
              <w:pStyle w:val="afa"/>
              <w:spacing w:before="0" w:beforeAutospacing="0" w:after="0" w:afterAutospacing="0"/>
              <w:jc w:val="both"/>
              <w:rPr>
                <w:sz w:val="20"/>
                <w:szCs w:val="20"/>
              </w:rPr>
            </w:pPr>
            <w:r w:rsidRPr="00111EBE">
              <w:rPr>
                <w:sz w:val="20"/>
                <w:szCs w:val="20"/>
              </w:rPr>
              <w:t>Необходимые знания</w:t>
            </w:r>
          </w:p>
          <w:p w14:paraId="243D4367" w14:textId="77777777" w:rsidR="00E72823" w:rsidRPr="00111EBE" w:rsidRDefault="00E72823" w:rsidP="000464C3">
            <w:pPr>
              <w:pStyle w:val="afa"/>
              <w:spacing w:before="0" w:beforeAutospacing="0" w:after="0" w:afterAutospacing="0"/>
              <w:jc w:val="both"/>
              <w:rPr>
                <w:sz w:val="20"/>
                <w:szCs w:val="20"/>
              </w:rPr>
            </w:pPr>
            <w:r>
              <w:rPr>
                <w:sz w:val="20"/>
                <w:szCs w:val="20"/>
              </w:rPr>
              <w:t xml:space="preserve">ТФ </w:t>
            </w:r>
            <w:r w:rsidRPr="00442D5A">
              <w:rPr>
                <w:sz w:val="20"/>
                <w:szCs w:val="20"/>
                <w:lang w:val="en-US"/>
              </w:rPr>
              <w:t>F</w:t>
            </w:r>
            <w:r w:rsidRPr="00897507">
              <w:rPr>
                <w:sz w:val="20"/>
                <w:szCs w:val="20"/>
              </w:rPr>
              <w:t xml:space="preserve"> /0</w:t>
            </w:r>
            <w:r>
              <w:rPr>
                <w:sz w:val="20"/>
                <w:szCs w:val="20"/>
              </w:rPr>
              <w:t>2</w:t>
            </w:r>
            <w:r w:rsidRPr="00897507">
              <w:rPr>
                <w:sz w:val="20"/>
                <w:szCs w:val="20"/>
              </w:rPr>
              <w:t>.</w:t>
            </w:r>
            <w:r>
              <w:rPr>
                <w:sz w:val="20"/>
                <w:szCs w:val="20"/>
              </w:rPr>
              <w:t>7</w:t>
            </w:r>
          </w:p>
        </w:tc>
        <w:tc>
          <w:tcPr>
            <w:tcW w:w="0" w:type="auto"/>
          </w:tcPr>
          <w:p w14:paraId="5D4F93D1" w14:textId="77777777" w:rsidR="00E72823" w:rsidRDefault="00E72823" w:rsidP="000464C3">
            <w:pPr>
              <w:pStyle w:val="afa"/>
              <w:spacing w:before="0" w:beforeAutospacing="0" w:after="0" w:afterAutospacing="0"/>
              <w:jc w:val="both"/>
              <w:rPr>
                <w:sz w:val="20"/>
                <w:szCs w:val="20"/>
              </w:rPr>
            </w:pPr>
            <w:r>
              <w:rPr>
                <w:sz w:val="20"/>
                <w:szCs w:val="20"/>
              </w:rPr>
              <w:t>-</w:t>
            </w:r>
          </w:p>
        </w:tc>
        <w:tc>
          <w:tcPr>
            <w:tcW w:w="0" w:type="auto"/>
          </w:tcPr>
          <w:p w14:paraId="50E6AB1E" w14:textId="77777777" w:rsidR="00E72823" w:rsidRPr="00111EBE" w:rsidRDefault="00E72823" w:rsidP="000464C3">
            <w:pPr>
              <w:pStyle w:val="afa"/>
              <w:spacing w:before="0" w:beforeAutospacing="0" w:after="0" w:afterAutospacing="0"/>
              <w:jc w:val="both"/>
              <w:rPr>
                <w:sz w:val="20"/>
                <w:szCs w:val="20"/>
              </w:rPr>
            </w:pPr>
            <w:r w:rsidRPr="00111EBE">
              <w:rPr>
                <w:sz w:val="20"/>
                <w:szCs w:val="20"/>
              </w:rPr>
              <w:t>Весь спектр обслуживаемого оборудования 4-й категории сложности</w:t>
            </w:r>
          </w:p>
          <w:p w14:paraId="3C3F70D8" w14:textId="77777777" w:rsidR="00E72823" w:rsidRPr="00111EBE" w:rsidRDefault="00E72823" w:rsidP="000464C3">
            <w:pPr>
              <w:pStyle w:val="afa"/>
              <w:spacing w:before="0" w:beforeAutospacing="0" w:after="0" w:afterAutospacing="0"/>
              <w:jc w:val="both"/>
              <w:rPr>
                <w:sz w:val="20"/>
                <w:szCs w:val="20"/>
              </w:rPr>
            </w:pPr>
            <w:r w:rsidRPr="00111EBE">
              <w:rPr>
                <w:sz w:val="20"/>
                <w:szCs w:val="20"/>
              </w:rPr>
              <w:t>Общая схема взаимодействия оборудования связи на объекте</w:t>
            </w:r>
          </w:p>
          <w:p w14:paraId="68D8EB3A" w14:textId="77777777" w:rsidR="00E72823" w:rsidRPr="00111EBE" w:rsidRDefault="00E72823" w:rsidP="000464C3">
            <w:pPr>
              <w:pStyle w:val="afa"/>
              <w:spacing w:before="0" w:beforeAutospacing="0" w:after="0" w:afterAutospacing="0"/>
              <w:jc w:val="both"/>
              <w:rPr>
                <w:sz w:val="20"/>
                <w:szCs w:val="20"/>
              </w:rPr>
            </w:pPr>
            <w:r w:rsidRPr="00111EBE">
              <w:rPr>
                <w:sz w:val="20"/>
                <w:szCs w:val="20"/>
              </w:rPr>
              <w:t>Порядок взаимодействия с организацией, осуществляющей централизованное оперативно-диспетчерское управление в Единой энергетической системе России (в части оборудования связи)</w:t>
            </w:r>
          </w:p>
        </w:tc>
      </w:tr>
      <w:tr w:rsidR="00E72823" w:rsidRPr="00111EBE" w14:paraId="249B4518" w14:textId="77777777" w:rsidTr="00E72823">
        <w:trPr>
          <w:cantSplit/>
        </w:trPr>
        <w:tc>
          <w:tcPr>
            <w:tcW w:w="0" w:type="auto"/>
          </w:tcPr>
          <w:p w14:paraId="765067A2" w14:textId="77777777" w:rsidR="00E72823" w:rsidRPr="00442D5A" w:rsidRDefault="00E72823" w:rsidP="00E72823">
            <w:pPr>
              <w:pStyle w:val="afa"/>
              <w:numPr>
                <w:ilvl w:val="0"/>
                <w:numId w:val="50"/>
              </w:numPr>
              <w:spacing w:before="0" w:beforeAutospacing="0" w:after="0" w:afterAutospacing="0"/>
              <w:ind w:left="142" w:hanging="156"/>
              <w:jc w:val="both"/>
              <w:rPr>
                <w:sz w:val="20"/>
                <w:szCs w:val="20"/>
              </w:rPr>
            </w:pPr>
          </w:p>
        </w:tc>
        <w:tc>
          <w:tcPr>
            <w:tcW w:w="0" w:type="auto"/>
          </w:tcPr>
          <w:p w14:paraId="05A4B50E" w14:textId="77777777" w:rsidR="00E72823" w:rsidRDefault="00E72823" w:rsidP="000464C3">
            <w:pPr>
              <w:pStyle w:val="afa"/>
              <w:spacing w:before="0" w:beforeAutospacing="0" w:after="0" w:afterAutospacing="0"/>
              <w:jc w:val="both"/>
              <w:rPr>
                <w:sz w:val="20"/>
                <w:szCs w:val="20"/>
              </w:rPr>
            </w:pPr>
            <w:r>
              <w:rPr>
                <w:sz w:val="20"/>
                <w:szCs w:val="20"/>
              </w:rPr>
              <w:t>Коды ОКПДТР</w:t>
            </w:r>
          </w:p>
          <w:p w14:paraId="1AC28FAA" w14:textId="77777777" w:rsidR="00E72823" w:rsidRPr="00111EBE" w:rsidRDefault="00E72823" w:rsidP="000464C3">
            <w:pPr>
              <w:pStyle w:val="afa"/>
              <w:spacing w:before="0" w:beforeAutospacing="0" w:after="0" w:afterAutospacing="0"/>
              <w:jc w:val="both"/>
              <w:rPr>
                <w:sz w:val="20"/>
                <w:szCs w:val="20"/>
              </w:rPr>
            </w:pPr>
            <w:r>
              <w:rPr>
                <w:sz w:val="20"/>
                <w:szCs w:val="20"/>
              </w:rPr>
              <w:t xml:space="preserve">ОТФ </w:t>
            </w:r>
            <w:r w:rsidRPr="00111EBE">
              <w:rPr>
                <w:sz w:val="20"/>
                <w:szCs w:val="20"/>
              </w:rPr>
              <w:t>G</w:t>
            </w:r>
          </w:p>
        </w:tc>
        <w:tc>
          <w:tcPr>
            <w:tcW w:w="0" w:type="auto"/>
          </w:tcPr>
          <w:p w14:paraId="350E1B5D" w14:textId="77777777" w:rsidR="00E72823" w:rsidRDefault="00E72823" w:rsidP="000464C3">
            <w:pPr>
              <w:pStyle w:val="afa"/>
              <w:spacing w:before="0" w:beforeAutospacing="0" w:after="0" w:afterAutospacing="0"/>
              <w:jc w:val="both"/>
              <w:rPr>
                <w:sz w:val="20"/>
                <w:szCs w:val="20"/>
              </w:rPr>
            </w:pPr>
            <w:r w:rsidRPr="00111EBE">
              <w:rPr>
                <w:sz w:val="20"/>
                <w:szCs w:val="20"/>
              </w:rPr>
              <w:t>2508</w:t>
            </w:r>
            <w:r>
              <w:rPr>
                <w:sz w:val="20"/>
                <w:szCs w:val="20"/>
              </w:rPr>
              <w:t>2</w:t>
            </w:r>
            <w:r w:rsidRPr="00111EBE">
              <w:rPr>
                <w:sz w:val="20"/>
                <w:szCs w:val="20"/>
              </w:rPr>
              <w:tab/>
              <w:t xml:space="preserve">Начальник участка (в </w:t>
            </w:r>
            <w:r>
              <w:rPr>
                <w:sz w:val="20"/>
                <w:szCs w:val="20"/>
              </w:rPr>
              <w:t>прочих отраслях</w:t>
            </w:r>
            <w:r w:rsidRPr="00111EBE">
              <w:rPr>
                <w:sz w:val="20"/>
                <w:szCs w:val="20"/>
              </w:rPr>
              <w:t>)</w:t>
            </w:r>
          </w:p>
        </w:tc>
        <w:tc>
          <w:tcPr>
            <w:tcW w:w="0" w:type="auto"/>
          </w:tcPr>
          <w:p w14:paraId="793C97DF" w14:textId="77777777" w:rsidR="00E72823" w:rsidRPr="00111EBE" w:rsidRDefault="00E72823" w:rsidP="000464C3">
            <w:pPr>
              <w:pStyle w:val="afa"/>
              <w:spacing w:before="0" w:beforeAutospacing="0" w:after="0" w:afterAutospacing="0"/>
              <w:jc w:val="both"/>
              <w:rPr>
                <w:sz w:val="20"/>
                <w:szCs w:val="20"/>
              </w:rPr>
            </w:pPr>
            <w:r w:rsidRPr="00111EBE">
              <w:rPr>
                <w:sz w:val="20"/>
                <w:szCs w:val="20"/>
              </w:rPr>
              <w:t>25080</w:t>
            </w:r>
            <w:r w:rsidRPr="00111EBE">
              <w:rPr>
                <w:sz w:val="20"/>
                <w:szCs w:val="20"/>
              </w:rPr>
              <w:tab/>
              <w:t>Начальник участка (в промышленности)</w:t>
            </w:r>
          </w:p>
        </w:tc>
      </w:tr>
      <w:tr w:rsidR="00E72823" w:rsidRPr="00111EBE" w14:paraId="572E75CF" w14:textId="77777777" w:rsidTr="00E72823">
        <w:trPr>
          <w:cantSplit/>
        </w:trPr>
        <w:tc>
          <w:tcPr>
            <w:tcW w:w="0" w:type="auto"/>
          </w:tcPr>
          <w:p w14:paraId="73B65F97" w14:textId="77777777" w:rsidR="00E72823" w:rsidRPr="00442D5A" w:rsidRDefault="00E72823" w:rsidP="00E72823">
            <w:pPr>
              <w:pStyle w:val="afa"/>
              <w:numPr>
                <w:ilvl w:val="0"/>
                <w:numId w:val="50"/>
              </w:numPr>
              <w:spacing w:before="0" w:beforeAutospacing="0" w:after="0" w:afterAutospacing="0"/>
              <w:ind w:left="142" w:hanging="156"/>
              <w:jc w:val="both"/>
              <w:rPr>
                <w:sz w:val="20"/>
                <w:szCs w:val="20"/>
              </w:rPr>
            </w:pPr>
          </w:p>
        </w:tc>
        <w:tc>
          <w:tcPr>
            <w:tcW w:w="0" w:type="auto"/>
          </w:tcPr>
          <w:p w14:paraId="367E14B3" w14:textId="77777777" w:rsidR="00E72823" w:rsidRDefault="00E72823" w:rsidP="000464C3">
            <w:pPr>
              <w:pStyle w:val="afa"/>
              <w:spacing w:before="0" w:beforeAutospacing="0" w:after="0" w:afterAutospacing="0"/>
              <w:jc w:val="both"/>
              <w:rPr>
                <w:sz w:val="20"/>
                <w:szCs w:val="20"/>
              </w:rPr>
            </w:pPr>
            <w:r w:rsidRPr="00111EBE">
              <w:rPr>
                <w:sz w:val="20"/>
                <w:szCs w:val="20"/>
              </w:rPr>
              <w:t>Необходимые умения</w:t>
            </w:r>
          </w:p>
          <w:p w14:paraId="1DECDFC9" w14:textId="77777777" w:rsidR="00E72823" w:rsidRPr="00111EBE" w:rsidRDefault="00E72823" w:rsidP="000464C3">
            <w:pPr>
              <w:pStyle w:val="afa"/>
              <w:spacing w:before="0" w:beforeAutospacing="0" w:after="0" w:afterAutospacing="0"/>
              <w:jc w:val="both"/>
              <w:rPr>
                <w:sz w:val="20"/>
                <w:szCs w:val="20"/>
              </w:rPr>
            </w:pPr>
            <w:r w:rsidRPr="00111EBE">
              <w:rPr>
                <w:sz w:val="20"/>
                <w:szCs w:val="20"/>
              </w:rPr>
              <w:t xml:space="preserve">ТФ </w:t>
            </w:r>
            <w:r>
              <w:rPr>
                <w:sz w:val="20"/>
                <w:szCs w:val="20"/>
                <w:lang w:val="en-US"/>
              </w:rPr>
              <w:t>G</w:t>
            </w:r>
            <w:r w:rsidRPr="00111EBE">
              <w:rPr>
                <w:sz w:val="20"/>
                <w:szCs w:val="20"/>
              </w:rPr>
              <w:t xml:space="preserve"> /01.7</w:t>
            </w:r>
          </w:p>
        </w:tc>
        <w:tc>
          <w:tcPr>
            <w:tcW w:w="0" w:type="auto"/>
          </w:tcPr>
          <w:p w14:paraId="2351E3CF" w14:textId="77777777" w:rsidR="00E72823" w:rsidRDefault="00E72823" w:rsidP="000464C3">
            <w:pPr>
              <w:pStyle w:val="afa"/>
              <w:spacing w:before="0" w:beforeAutospacing="0" w:after="0" w:afterAutospacing="0"/>
              <w:jc w:val="both"/>
              <w:rPr>
                <w:sz w:val="20"/>
                <w:szCs w:val="20"/>
              </w:rPr>
            </w:pPr>
            <w:r>
              <w:rPr>
                <w:sz w:val="20"/>
                <w:szCs w:val="20"/>
              </w:rPr>
              <w:t>-</w:t>
            </w:r>
          </w:p>
        </w:tc>
        <w:tc>
          <w:tcPr>
            <w:tcW w:w="0" w:type="auto"/>
          </w:tcPr>
          <w:p w14:paraId="179D421C" w14:textId="77777777" w:rsidR="00E72823" w:rsidRPr="00111EBE" w:rsidRDefault="00E72823" w:rsidP="000464C3">
            <w:pPr>
              <w:pStyle w:val="afa"/>
              <w:spacing w:before="0" w:beforeAutospacing="0" w:after="0" w:afterAutospacing="0"/>
              <w:jc w:val="both"/>
              <w:rPr>
                <w:sz w:val="20"/>
                <w:szCs w:val="20"/>
              </w:rPr>
            </w:pPr>
            <w:r w:rsidRPr="00111EBE">
              <w:rPr>
                <w:sz w:val="20"/>
                <w:szCs w:val="20"/>
              </w:rPr>
              <w:t>Оформлять наряды на работу</w:t>
            </w:r>
          </w:p>
          <w:p w14:paraId="06FDF1B6" w14:textId="77777777" w:rsidR="00E72823" w:rsidRPr="00111EBE" w:rsidRDefault="00E72823" w:rsidP="000464C3">
            <w:pPr>
              <w:pStyle w:val="afa"/>
              <w:spacing w:before="0" w:beforeAutospacing="0" w:after="0" w:afterAutospacing="0"/>
              <w:jc w:val="both"/>
              <w:rPr>
                <w:sz w:val="20"/>
                <w:szCs w:val="20"/>
              </w:rPr>
            </w:pPr>
            <w:r w:rsidRPr="00111EBE">
              <w:rPr>
                <w:sz w:val="20"/>
                <w:szCs w:val="20"/>
              </w:rPr>
              <w:t>Анализировать общую схему взаимодействия оборудования связи</w:t>
            </w:r>
          </w:p>
        </w:tc>
      </w:tr>
      <w:tr w:rsidR="00E72823" w:rsidRPr="00111EBE" w14:paraId="003BCC4C" w14:textId="77777777" w:rsidTr="00E72823">
        <w:trPr>
          <w:cantSplit/>
        </w:trPr>
        <w:tc>
          <w:tcPr>
            <w:tcW w:w="0" w:type="auto"/>
          </w:tcPr>
          <w:p w14:paraId="2C6A63DC" w14:textId="77777777" w:rsidR="00E72823" w:rsidRPr="00442D5A" w:rsidRDefault="00E72823" w:rsidP="00E72823">
            <w:pPr>
              <w:pStyle w:val="afa"/>
              <w:numPr>
                <w:ilvl w:val="0"/>
                <w:numId w:val="50"/>
              </w:numPr>
              <w:spacing w:before="0" w:beforeAutospacing="0" w:after="0" w:afterAutospacing="0"/>
              <w:ind w:left="142" w:hanging="156"/>
              <w:jc w:val="both"/>
              <w:rPr>
                <w:sz w:val="20"/>
                <w:szCs w:val="20"/>
              </w:rPr>
            </w:pPr>
          </w:p>
        </w:tc>
        <w:tc>
          <w:tcPr>
            <w:tcW w:w="0" w:type="auto"/>
          </w:tcPr>
          <w:p w14:paraId="0885CAB6" w14:textId="77777777" w:rsidR="00E72823" w:rsidRDefault="00E72823" w:rsidP="000464C3">
            <w:pPr>
              <w:pStyle w:val="afa"/>
              <w:spacing w:before="0" w:beforeAutospacing="0" w:after="0" w:afterAutospacing="0"/>
              <w:jc w:val="both"/>
              <w:rPr>
                <w:sz w:val="20"/>
                <w:szCs w:val="20"/>
              </w:rPr>
            </w:pPr>
            <w:r w:rsidRPr="00111EBE">
              <w:rPr>
                <w:sz w:val="20"/>
                <w:szCs w:val="20"/>
              </w:rPr>
              <w:t xml:space="preserve">Необходимые </w:t>
            </w:r>
            <w:r>
              <w:rPr>
                <w:sz w:val="20"/>
                <w:szCs w:val="20"/>
              </w:rPr>
              <w:t>знания</w:t>
            </w:r>
          </w:p>
          <w:p w14:paraId="0FBE6F27" w14:textId="77777777" w:rsidR="00E72823" w:rsidRPr="00111EBE" w:rsidRDefault="00E72823" w:rsidP="000464C3">
            <w:pPr>
              <w:pStyle w:val="afa"/>
              <w:spacing w:before="0" w:beforeAutospacing="0" w:after="0" w:afterAutospacing="0"/>
              <w:jc w:val="both"/>
              <w:rPr>
                <w:sz w:val="20"/>
                <w:szCs w:val="20"/>
              </w:rPr>
            </w:pPr>
            <w:r w:rsidRPr="00111EBE">
              <w:rPr>
                <w:sz w:val="20"/>
                <w:szCs w:val="20"/>
              </w:rPr>
              <w:t xml:space="preserve">ТФ </w:t>
            </w:r>
            <w:r>
              <w:rPr>
                <w:sz w:val="20"/>
                <w:szCs w:val="20"/>
                <w:lang w:val="en-US"/>
              </w:rPr>
              <w:t>G</w:t>
            </w:r>
            <w:r w:rsidRPr="00111EBE">
              <w:rPr>
                <w:sz w:val="20"/>
                <w:szCs w:val="20"/>
              </w:rPr>
              <w:t xml:space="preserve"> /01.7</w:t>
            </w:r>
          </w:p>
        </w:tc>
        <w:tc>
          <w:tcPr>
            <w:tcW w:w="0" w:type="auto"/>
          </w:tcPr>
          <w:p w14:paraId="17BAE624" w14:textId="77777777" w:rsidR="00E72823" w:rsidRDefault="00E72823" w:rsidP="000464C3">
            <w:pPr>
              <w:pStyle w:val="afa"/>
              <w:spacing w:before="0" w:beforeAutospacing="0" w:after="0" w:afterAutospacing="0"/>
              <w:jc w:val="both"/>
              <w:rPr>
                <w:sz w:val="20"/>
                <w:szCs w:val="20"/>
              </w:rPr>
            </w:pPr>
            <w:r>
              <w:rPr>
                <w:sz w:val="20"/>
                <w:szCs w:val="20"/>
              </w:rPr>
              <w:t>-</w:t>
            </w:r>
          </w:p>
        </w:tc>
        <w:tc>
          <w:tcPr>
            <w:tcW w:w="0" w:type="auto"/>
          </w:tcPr>
          <w:p w14:paraId="781BA4AD" w14:textId="77777777" w:rsidR="00E72823" w:rsidRPr="00111EBE" w:rsidRDefault="00E72823" w:rsidP="000464C3">
            <w:pPr>
              <w:pStyle w:val="afa"/>
              <w:spacing w:before="0" w:beforeAutospacing="0" w:after="0" w:afterAutospacing="0"/>
              <w:jc w:val="both"/>
              <w:rPr>
                <w:sz w:val="20"/>
                <w:szCs w:val="20"/>
              </w:rPr>
            </w:pPr>
            <w:r w:rsidRPr="00111EBE">
              <w:rPr>
                <w:sz w:val="20"/>
                <w:szCs w:val="20"/>
              </w:rPr>
              <w:t>Знание нарядно-допускной системы</w:t>
            </w:r>
          </w:p>
          <w:p w14:paraId="57898A7D" w14:textId="77777777" w:rsidR="00E72823" w:rsidRPr="00111EBE" w:rsidRDefault="00E72823" w:rsidP="000464C3">
            <w:pPr>
              <w:pStyle w:val="afa"/>
              <w:spacing w:before="0" w:beforeAutospacing="0" w:after="0" w:afterAutospacing="0"/>
              <w:jc w:val="both"/>
              <w:rPr>
                <w:sz w:val="20"/>
                <w:szCs w:val="20"/>
              </w:rPr>
            </w:pPr>
            <w:r w:rsidRPr="00111EBE">
              <w:rPr>
                <w:sz w:val="20"/>
                <w:szCs w:val="20"/>
              </w:rPr>
              <w:t>Весь спектр обслуживаемого оборудования</w:t>
            </w:r>
          </w:p>
          <w:p w14:paraId="5292D12C" w14:textId="77777777" w:rsidR="00E72823" w:rsidRPr="00111EBE" w:rsidRDefault="00E72823" w:rsidP="000464C3">
            <w:pPr>
              <w:pStyle w:val="afa"/>
              <w:spacing w:before="0" w:beforeAutospacing="0" w:after="0" w:afterAutospacing="0"/>
              <w:jc w:val="both"/>
              <w:rPr>
                <w:sz w:val="20"/>
                <w:szCs w:val="20"/>
              </w:rPr>
            </w:pPr>
            <w:r w:rsidRPr="00111EBE">
              <w:rPr>
                <w:sz w:val="20"/>
                <w:szCs w:val="20"/>
              </w:rPr>
              <w:t>Общая схема взаимодействия оборудования связи на объекте</w:t>
            </w:r>
          </w:p>
          <w:p w14:paraId="656F772C" w14:textId="77777777" w:rsidR="00E72823" w:rsidRPr="00111EBE" w:rsidRDefault="00E72823" w:rsidP="000464C3">
            <w:pPr>
              <w:pStyle w:val="afa"/>
              <w:spacing w:before="0" w:beforeAutospacing="0" w:after="0" w:afterAutospacing="0"/>
              <w:jc w:val="both"/>
              <w:rPr>
                <w:sz w:val="20"/>
                <w:szCs w:val="20"/>
              </w:rPr>
            </w:pPr>
            <w:r w:rsidRPr="00111EBE">
              <w:rPr>
                <w:sz w:val="20"/>
                <w:szCs w:val="20"/>
              </w:rPr>
              <w:t>Порядок взаимодействия с организацией, осуществляющей централизованное оперативно-диспетчерское управление в Единой энергетической системе России (в части оборудования связи)</w:t>
            </w:r>
          </w:p>
        </w:tc>
      </w:tr>
      <w:tr w:rsidR="00E72823" w:rsidRPr="00111EBE" w14:paraId="254BFDCA" w14:textId="77777777" w:rsidTr="00E72823">
        <w:trPr>
          <w:cantSplit/>
        </w:trPr>
        <w:tc>
          <w:tcPr>
            <w:tcW w:w="0" w:type="auto"/>
          </w:tcPr>
          <w:p w14:paraId="11193603" w14:textId="77777777" w:rsidR="00E72823" w:rsidRPr="00442D5A" w:rsidRDefault="00E72823" w:rsidP="00E72823">
            <w:pPr>
              <w:pStyle w:val="afa"/>
              <w:numPr>
                <w:ilvl w:val="0"/>
                <w:numId w:val="50"/>
              </w:numPr>
              <w:spacing w:before="0" w:beforeAutospacing="0" w:after="0" w:afterAutospacing="0"/>
              <w:ind w:left="142" w:hanging="156"/>
              <w:jc w:val="both"/>
              <w:rPr>
                <w:sz w:val="20"/>
                <w:szCs w:val="20"/>
              </w:rPr>
            </w:pPr>
          </w:p>
        </w:tc>
        <w:tc>
          <w:tcPr>
            <w:tcW w:w="0" w:type="auto"/>
          </w:tcPr>
          <w:p w14:paraId="0F39BFA0" w14:textId="77777777" w:rsidR="00E72823" w:rsidRDefault="00E72823" w:rsidP="000464C3">
            <w:pPr>
              <w:pStyle w:val="afa"/>
              <w:spacing w:before="0" w:beforeAutospacing="0" w:after="0" w:afterAutospacing="0"/>
              <w:jc w:val="both"/>
              <w:rPr>
                <w:sz w:val="20"/>
                <w:szCs w:val="20"/>
              </w:rPr>
            </w:pPr>
            <w:r w:rsidRPr="00111EBE">
              <w:rPr>
                <w:sz w:val="20"/>
                <w:szCs w:val="20"/>
              </w:rPr>
              <w:t>Необходимые умения</w:t>
            </w:r>
          </w:p>
          <w:p w14:paraId="35791740" w14:textId="77777777" w:rsidR="00E72823" w:rsidRPr="00111EBE" w:rsidRDefault="00E72823" w:rsidP="000464C3">
            <w:pPr>
              <w:pStyle w:val="afa"/>
              <w:spacing w:before="0" w:beforeAutospacing="0" w:after="0" w:afterAutospacing="0"/>
              <w:jc w:val="both"/>
              <w:rPr>
                <w:sz w:val="20"/>
                <w:szCs w:val="20"/>
              </w:rPr>
            </w:pPr>
            <w:r w:rsidRPr="00111EBE">
              <w:rPr>
                <w:sz w:val="20"/>
                <w:szCs w:val="20"/>
              </w:rPr>
              <w:t xml:space="preserve">ТФ </w:t>
            </w:r>
            <w:r>
              <w:rPr>
                <w:sz w:val="20"/>
                <w:szCs w:val="20"/>
                <w:lang w:val="en-US"/>
              </w:rPr>
              <w:t>G</w:t>
            </w:r>
            <w:r w:rsidRPr="00111EBE">
              <w:rPr>
                <w:sz w:val="20"/>
                <w:szCs w:val="20"/>
              </w:rPr>
              <w:t xml:space="preserve"> /0</w:t>
            </w:r>
            <w:r>
              <w:rPr>
                <w:sz w:val="20"/>
                <w:szCs w:val="20"/>
              </w:rPr>
              <w:t>2</w:t>
            </w:r>
            <w:r w:rsidRPr="00111EBE">
              <w:rPr>
                <w:sz w:val="20"/>
                <w:szCs w:val="20"/>
              </w:rPr>
              <w:t>.7</w:t>
            </w:r>
          </w:p>
        </w:tc>
        <w:tc>
          <w:tcPr>
            <w:tcW w:w="0" w:type="auto"/>
          </w:tcPr>
          <w:p w14:paraId="017DD225" w14:textId="77777777" w:rsidR="00E72823" w:rsidRDefault="00E72823" w:rsidP="000464C3">
            <w:pPr>
              <w:pStyle w:val="afa"/>
              <w:spacing w:before="0" w:beforeAutospacing="0" w:after="0" w:afterAutospacing="0"/>
              <w:jc w:val="both"/>
              <w:rPr>
                <w:sz w:val="20"/>
                <w:szCs w:val="20"/>
              </w:rPr>
            </w:pPr>
            <w:r>
              <w:rPr>
                <w:sz w:val="20"/>
                <w:szCs w:val="20"/>
              </w:rPr>
              <w:t>-</w:t>
            </w:r>
          </w:p>
        </w:tc>
        <w:tc>
          <w:tcPr>
            <w:tcW w:w="0" w:type="auto"/>
          </w:tcPr>
          <w:p w14:paraId="52F37D9A" w14:textId="77777777" w:rsidR="00E72823" w:rsidRPr="00111EBE" w:rsidRDefault="00E72823" w:rsidP="000464C3">
            <w:pPr>
              <w:pStyle w:val="afa"/>
              <w:spacing w:before="0" w:beforeAutospacing="0" w:after="0" w:afterAutospacing="0"/>
              <w:jc w:val="both"/>
              <w:rPr>
                <w:sz w:val="20"/>
                <w:szCs w:val="20"/>
              </w:rPr>
            </w:pPr>
            <w:r w:rsidRPr="00111EBE">
              <w:rPr>
                <w:sz w:val="20"/>
                <w:szCs w:val="20"/>
              </w:rPr>
              <w:t>Формировать план-график технического обслуживания и ремонта оборудования (годовой и долгосрочной)</w:t>
            </w:r>
          </w:p>
          <w:p w14:paraId="62266492" w14:textId="77777777" w:rsidR="00E72823" w:rsidRPr="00111EBE" w:rsidRDefault="00E72823" w:rsidP="000464C3">
            <w:pPr>
              <w:pStyle w:val="afa"/>
              <w:spacing w:before="0" w:beforeAutospacing="0" w:after="0" w:afterAutospacing="0"/>
              <w:jc w:val="both"/>
              <w:rPr>
                <w:sz w:val="20"/>
                <w:szCs w:val="20"/>
              </w:rPr>
            </w:pPr>
            <w:r w:rsidRPr="00111EBE">
              <w:rPr>
                <w:sz w:val="20"/>
                <w:szCs w:val="20"/>
              </w:rPr>
              <w:t>Оформлять наряды на работу</w:t>
            </w:r>
          </w:p>
          <w:p w14:paraId="75ED225B" w14:textId="77777777" w:rsidR="00E72823" w:rsidRPr="00111EBE" w:rsidRDefault="00E72823" w:rsidP="000464C3">
            <w:pPr>
              <w:pStyle w:val="afa"/>
              <w:spacing w:before="0" w:beforeAutospacing="0" w:after="0" w:afterAutospacing="0"/>
              <w:jc w:val="both"/>
              <w:rPr>
                <w:sz w:val="20"/>
                <w:szCs w:val="20"/>
              </w:rPr>
            </w:pPr>
            <w:r w:rsidRPr="00111EBE">
              <w:rPr>
                <w:sz w:val="20"/>
                <w:szCs w:val="20"/>
              </w:rPr>
              <w:t>Анализировать общую схему взаимодействия оборудования связи</w:t>
            </w:r>
          </w:p>
        </w:tc>
      </w:tr>
    </w:tbl>
    <w:p w14:paraId="08E92D44" w14:textId="77777777" w:rsidR="00877F71" w:rsidRPr="00877F71" w:rsidRDefault="00877F71" w:rsidP="00877F71">
      <w:pPr>
        <w:ind w:firstLine="709"/>
        <w:jc w:val="both"/>
        <w:rPr>
          <w:sz w:val="26"/>
          <w:szCs w:val="26"/>
        </w:rPr>
      </w:pPr>
    </w:p>
    <w:sectPr w:rsidR="00877F71" w:rsidRPr="00877F71" w:rsidSect="009D0DBE">
      <w:headerReference w:type="default" r:id="rId8"/>
      <w:pgSz w:w="11906" w:h="16838"/>
      <w:pgMar w:top="720" w:right="720" w:bottom="720" w:left="720" w:header="284" w:footer="2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A71254" w14:textId="77777777" w:rsidR="009669CD" w:rsidRDefault="009669CD" w:rsidP="008D173E">
      <w:r>
        <w:separator/>
      </w:r>
    </w:p>
  </w:endnote>
  <w:endnote w:type="continuationSeparator" w:id="0">
    <w:p w14:paraId="7A897C95" w14:textId="77777777" w:rsidR="009669CD" w:rsidRDefault="009669CD" w:rsidP="008D1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21002A87" w:usb1="00000000" w:usb2="00000000" w:usb3="00000000" w:csb0="000101FF" w:csb1="00000000"/>
  </w:font>
  <w:font w:name="Helvetica">
    <w:panose1 w:val="020B0604020202020204"/>
    <w:charset w:val="CC"/>
    <w:family w:val="swiss"/>
    <w:pitch w:val="variable"/>
    <w:sig w:usb0="20002A87" w:usb1="00000000" w:usb2="00000000" w:usb3="00000000" w:csb0="000001FF" w:csb1="00000000"/>
  </w:font>
  <w:font w:name="MS Gothic">
    <w:altName w:val="?l?r ?S?V?b?N"/>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MS Mincho"/>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A87D5B" w14:textId="77777777" w:rsidR="009669CD" w:rsidRDefault="009669CD" w:rsidP="008D173E">
      <w:r>
        <w:separator/>
      </w:r>
    </w:p>
  </w:footnote>
  <w:footnote w:type="continuationSeparator" w:id="0">
    <w:p w14:paraId="5DDE475C" w14:textId="77777777" w:rsidR="009669CD" w:rsidRDefault="009669CD" w:rsidP="008D173E">
      <w:r>
        <w:continuationSeparator/>
      </w:r>
    </w:p>
  </w:footnote>
  <w:footnote w:id="1">
    <w:p w14:paraId="1B5112A8" w14:textId="77777777" w:rsidR="00FD6866" w:rsidRPr="007237BD" w:rsidRDefault="00FD6866" w:rsidP="000D7983">
      <w:pPr>
        <w:pStyle w:val="a6"/>
        <w:spacing w:line="240" w:lineRule="auto"/>
        <w:jc w:val="both"/>
        <w:rPr>
          <w:rFonts w:ascii="Times New Roman" w:hAnsi="Times New Roman"/>
        </w:rPr>
      </w:pPr>
      <w:r>
        <w:rPr>
          <w:rStyle w:val="a8"/>
        </w:rPr>
        <w:footnoteRef/>
      </w:r>
      <w:r>
        <w:t xml:space="preserve"> </w:t>
      </w:r>
      <w:r w:rsidRPr="00366044">
        <w:rPr>
          <w:rFonts w:ascii="Times New Roman" w:hAnsi="Times New Roman"/>
        </w:rPr>
        <w:t>Группа «РусГидро» — один из крупнейших российских энергетических холдингов. РусГидро является лидером в производстве энергии на базе возобновляемых источников, развивающим генерацию на основе энергии водных потоков, морских приливов, солнца, ветра и геотермальной энергии. Установленная мощность электростанций, входящих в состав РусГидро, составляет 38,9 ГВт, включая электрические мощности ПАО «РАО Энергетические системы Востока», а также самую новую и современную гидроэлектроста</w:t>
      </w:r>
      <w:r>
        <w:rPr>
          <w:rFonts w:ascii="Times New Roman" w:hAnsi="Times New Roman"/>
        </w:rPr>
        <w:t xml:space="preserve">нцию России — </w:t>
      </w:r>
      <w:proofErr w:type="spellStart"/>
      <w:r>
        <w:rPr>
          <w:rFonts w:ascii="Times New Roman" w:hAnsi="Times New Roman"/>
        </w:rPr>
        <w:t>Богучанскую</w:t>
      </w:r>
      <w:proofErr w:type="spellEnd"/>
      <w:r>
        <w:rPr>
          <w:rFonts w:ascii="Times New Roman" w:hAnsi="Times New Roman"/>
        </w:rPr>
        <w:t xml:space="preserve"> ГЭС. </w:t>
      </w:r>
      <w:r w:rsidRPr="00366044">
        <w:rPr>
          <w:rFonts w:ascii="Times New Roman" w:hAnsi="Times New Roman"/>
        </w:rPr>
        <w:t>С учетом крупнейшей в России Саяно-Шушенской ГЭС компания объединяет более 90 объектов возобновляемой энергетики</w:t>
      </w:r>
      <w:r w:rsidRPr="00B41CAE">
        <w:rPr>
          <w:rFonts w:ascii="Times New Roman" w:hAnsi="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7ED5F0" w14:textId="208654D2" w:rsidR="00CF0361" w:rsidRDefault="00CF0361">
    <w:pPr>
      <w:pStyle w:val="af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bullet"/>
      <w:lvlText w:val="•"/>
      <w:lvlJc w:val="left"/>
      <w:rPr>
        <w:rFonts w:ascii="Times New Roman" w:hAnsi="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b w:val="0"/>
        <w:i w:val="0"/>
        <w:smallCaps w:val="0"/>
        <w:strike w:val="0"/>
        <w:color w:val="000000"/>
        <w:spacing w:val="0"/>
        <w:w w:val="100"/>
        <w:position w:val="0"/>
        <w:sz w:val="23"/>
        <w:u w:val="none"/>
      </w:rPr>
    </w:lvl>
  </w:abstractNum>
  <w:abstractNum w:abstractNumId="1" w15:restartNumberingAfterBreak="0">
    <w:nsid w:val="010545B4"/>
    <w:multiLevelType w:val="hybridMultilevel"/>
    <w:tmpl w:val="ACBACFE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03C41472"/>
    <w:multiLevelType w:val="hybridMultilevel"/>
    <w:tmpl w:val="185CD6C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03E5255F"/>
    <w:multiLevelType w:val="multilevel"/>
    <w:tmpl w:val="EE9C9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B13886"/>
    <w:multiLevelType w:val="multilevel"/>
    <w:tmpl w:val="7D1C2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AFD329D"/>
    <w:multiLevelType w:val="hybridMultilevel"/>
    <w:tmpl w:val="A56C9EB6"/>
    <w:lvl w:ilvl="0" w:tplc="576661A0">
      <w:start w:val="1"/>
      <w:numFmt w:val="decimal"/>
      <w:lvlText w:val="%1."/>
      <w:lvlJc w:val="left"/>
      <w:pPr>
        <w:ind w:left="768" w:hanging="408"/>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B6C6566"/>
    <w:multiLevelType w:val="multilevel"/>
    <w:tmpl w:val="7D500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B7B3250"/>
    <w:multiLevelType w:val="hybridMultilevel"/>
    <w:tmpl w:val="8DFEBFD0"/>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0EA75EC9"/>
    <w:multiLevelType w:val="multilevel"/>
    <w:tmpl w:val="9BDA5FE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10D73A4D"/>
    <w:multiLevelType w:val="hybridMultilevel"/>
    <w:tmpl w:val="CE30AB12"/>
    <w:lvl w:ilvl="0" w:tplc="FFFFFFFF">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12F90AC5"/>
    <w:multiLevelType w:val="multilevel"/>
    <w:tmpl w:val="A2669B74"/>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3636459"/>
    <w:multiLevelType w:val="hybridMultilevel"/>
    <w:tmpl w:val="F8CE7D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3751F6C"/>
    <w:multiLevelType w:val="hybridMultilevel"/>
    <w:tmpl w:val="CA3AB9AC"/>
    <w:lvl w:ilvl="0" w:tplc="0419000D">
      <w:start w:val="1"/>
      <w:numFmt w:val="bullet"/>
      <w:lvlText w:val=""/>
      <w:lvlJc w:val="left"/>
      <w:pPr>
        <w:ind w:left="1929" w:hanging="795"/>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14EC586B"/>
    <w:multiLevelType w:val="multilevel"/>
    <w:tmpl w:val="96B060EC"/>
    <w:lvl w:ilvl="0">
      <w:start w:val="1"/>
      <w:numFmt w:val="decimal"/>
      <w:lvlText w:val="%1."/>
      <w:lvlJc w:val="left"/>
      <w:pPr>
        <w:ind w:left="450" w:hanging="450"/>
      </w:pPr>
      <w:rPr>
        <w:rFonts w:cs="Times New Roman" w:hint="default"/>
      </w:rPr>
    </w:lvl>
    <w:lvl w:ilvl="1">
      <w:start w:val="1"/>
      <w:numFmt w:val="decimal"/>
      <w:lvlText w:val="%1.%2."/>
      <w:lvlJc w:val="left"/>
      <w:pPr>
        <w:ind w:left="1288" w:hanging="720"/>
      </w:pPr>
      <w:rPr>
        <w:rFonts w:cs="Times New Roman" w:hint="default"/>
        <w:i w:val="0"/>
      </w:rPr>
    </w:lvl>
    <w:lvl w:ilvl="2">
      <w:start w:val="1"/>
      <w:numFmt w:val="decimal"/>
      <w:lvlText w:val="%1.%2.%3."/>
      <w:lvlJc w:val="left"/>
      <w:pPr>
        <w:ind w:left="1800" w:hanging="720"/>
      </w:pPr>
      <w:rPr>
        <w:rFonts w:cs="Times New Roman" w:hint="default"/>
      </w:rPr>
    </w:lvl>
    <w:lvl w:ilvl="3">
      <w:start w:val="1"/>
      <w:numFmt w:val="decimal"/>
      <w:lvlText w:val="%1.%2.%3.%4."/>
      <w:lvlJc w:val="left"/>
      <w:pPr>
        <w:ind w:left="2700" w:hanging="108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14" w15:restartNumberingAfterBreak="0">
    <w:nsid w:val="15CF67FE"/>
    <w:multiLevelType w:val="hybridMultilevel"/>
    <w:tmpl w:val="7DF45692"/>
    <w:lvl w:ilvl="0" w:tplc="45960058">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20AC215A"/>
    <w:multiLevelType w:val="hybridMultilevel"/>
    <w:tmpl w:val="5088079C"/>
    <w:lvl w:ilvl="0" w:tplc="FFFFFFFF">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22C63E3C"/>
    <w:multiLevelType w:val="multilevel"/>
    <w:tmpl w:val="22B6150A"/>
    <w:lvl w:ilvl="0">
      <w:start w:val="1"/>
      <w:numFmt w:val="decimal"/>
      <w:lvlText w:val="%1."/>
      <w:lvlJc w:val="left"/>
      <w:pPr>
        <w:ind w:left="450" w:hanging="450"/>
      </w:pPr>
      <w:rPr>
        <w:rFonts w:hint="default"/>
        <w:i/>
      </w:rPr>
    </w:lvl>
    <w:lvl w:ilvl="1">
      <w:start w:val="1"/>
      <w:numFmt w:val="decimal"/>
      <w:lvlText w:val="%1.%2."/>
      <w:lvlJc w:val="left"/>
      <w:pPr>
        <w:ind w:left="720" w:hanging="72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800" w:hanging="180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2160" w:hanging="2160"/>
      </w:pPr>
      <w:rPr>
        <w:rFonts w:hint="default"/>
        <w:i/>
      </w:rPr>
    </w:lvl>
  </w:abstractNum>
  <w:abstractNum w:abstractNumId="17" w15:restartNumberingAfterBreak="0">
    <w:nsid w:val="238445AE"/>
    <w:multiLevelType w:val="multilevel"/>
    <w:tmpl w:val="9BDA5FE2"/>
    <w:lvl w:ilvl="0">
      <w:start w:val="1"/>
      <w:numFmt w:val="decimal"/>
      <w:lvlText w:val="%1."/>
      <w:lvlJc w:val="left"/>
      <w:pPr>
        <w:ind w:left="502"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15:restartNumberingAfterBreak="0">
    <w:nsid w:val="265B36F7"/>
    <w:multiLevelType w:val="hybridMultilevel"/>
    <w:tmpl w:val="A56C9EB6"/>
    <w:lvl w:ilvl="0" w:tplc="576661A0">
      <w:start w:val="1"/>
      <w:numFmt w:val="decimal"/>
      <w:lvlText w:val="%1."/>
      <w:lvlJc w:val="left"/>
      <w:pPr>
        <w:ind w:left="768" w:hanging="408"/>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89C1381"/>
    <w:multiLevelType w:val="hybridMultilevel"/>
    <w:tmpl w:val="10EED84C"/>
    <w:lvl w:ilvl="0" w:tplc="447231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29197101"/>
    <w:multiLevelType w:val="multilevel"/>
    <w:tmpl w:val="22B6150A"/>
    <w:lvl w:ilvl="0">
      <w:start w:val="1"/>
      <w:numFmt w:val="decimal"/>
      <w:lvlText w:val="%1."/>
      <w:lvlJc w:val="left"/>
      <w:pPr>
        <w:ind w:left="450" w:hanging="450"/>
      </w:pPr>
      <w:rPr>
        <w:rFonts w:hint="default"/>
        <w:i/>
      </w:rPr>
    </w:lvl>
    <w:lvl w:ilvl="1">
      <w:start w:val="1"/>
      <w:numFmt w:val="decimal"/>
      <w:lvlText w:val="%1.%2."/>
      <w:lvlJc w:val="left"/>
      <w:pPr>
        <w:ind w:left="1288" w:hanging="72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800" w:hanging="180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2160" w:hanging="2160"/>
      </w:pPr>
      <w:rPr>
        <w:rFonts w:hint="default"/>
        <w:i/>
      </w:rPr>
    </w:lvl>
  </w:abstractNum>
  <w:abstractNum w:abstractNumId="21" w15:restartNumberingAfterBreak="0">
    <w:nsid w:val="31E672E0"/>
    <w:multiLevelType w:val="multilevel"/>
    <w:tmpl w:val="9BDA5FE2"/>
    <w:lvl w:ilvl="0">
      <w:start w:val="1"/>
      <w:numFmt w:val="decimal"/>
      <w:lvlText w:val="%1."/>
      <w:lvlJc w:val="left"/>
      <w:pPr>
        <w:ind w:left="502"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15:restartNumberingAfterBreak="0">
    <w:nsid w:val="3832025C"/>
    <w:multiLevelType w:val="hybridMultilevel"/>
    <w:tmpl w:val="9BE08B02"/>
    <w:lvl w:ilvl="0" w:tplc="F384C412">
      <w:start w:val="21"/>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3BD350F5"/>
    <w:multiLevelType w:val="hybridMultilevel"/>
    <w:tmpl w:val="261ED6E0"/>
    <w:lvl w:ilvl="0" w:tplc="7A0A76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3CC46B9A"/>
    <w:multiLevelType w:val="multilevel"/>
    <w:tmpl w:val="9BDA5FE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5" w15:restartNumberingAfterBreak="0">
    <w:nsid w:val="3D3A2B4A"/>
    <w:multiLevelType w:val="hybridMultilevel"/>
    <w:tmpl w:val="37DEA300"/>
    <w:lvl w:ilvl="0" w:tplc="9EAEE6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3F7F294E"/>
    <w:multiLevelType w:val="hybridMultilevel"/>
    <w:tmpl w:val="A56C9EB6"/>
    <w:lvl w:ilvl="0" w:tplc="576661A0">
      <w:start w:val="1"/>
      <w:numFmt w:val="decimal"/>
      <w:lvlText w:val="%1."/>
      <w:lvlJc w:val="left"/>
      <w:pPr>
        <w:ind w:left="768" w:hanging="408"/>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FE44096"/>
    <w:multiLevelType w:val="multilevel"/>
    <w:tmpl w:val="F25C3B86"/>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40FE00E5"/>
    <w:multiLevelType w:val="hybridMultilevel"/>
    <w:tmpl w:val="0A70C0DA"/>
    <w:lvl w:ilvl="0" w:tplc="04190001">
      <w:start w:val="1"/>
      <w:numFmt w:val="bullet"/>
      <w:lvlText w:val=""/>
      <w:lvlJc w:val="left"/>
      <w:pPr>
        <w:tabs>
          <w:tab w:val="num" w:pos="880"/>
        </w:tabs>
        <w:ind w:left="880" w:hanging="360"/>
      </w:pPr>
      <w:rPr>
        <w:rFonts w:ascii="Symbol" w:hAnsi="Symbol" w:hint="default"/>
      </w:rPr>
    </w:lvl>
    <w:lvl w:ilvl="1" w:tplc="04190003">
      <w:start w:val="1"/>
      <w:numFmt w:val="bullet"/>
      <w:lvlText w:val="o"/>
      <w:lvlJc w:val="left"/>
      <w:pPr>
        <w:tabs>
          <w:tab w:val="num" w:pos="1600"/>
        </w:tabs>
        <w:ind w:left="1600" w:hanging="360"/>
      </w:pPr>
      <w:rPr>
        <w:rFonts w:ascii="Courier New" w:hAnsi="Courier New" w:cs="Courier New" w:hint="default"/>
      </w:rPr>
    </w:lvl>
    <w:lvl w:ilvl="2" w:tplc="04190005" w:tentative="1">
      <w:start w:val="1"/>
      <w:numFmt w:val="bullet"/>
      <w:lvlText w:val=""/>
      <w:lvlJc w:val="left"/>
      <w:pPr>
        <w:tabs>
          <w:tab w:val="num" w:pos="2320"/>
        </w:tabs>
        <w:ind w:left="2320" w:hanging="360"/>
      </w:pPr>
      <w:rPr>
        <w:rFonts w:ascii="Wingdings" w:hAnsi="Wingdings" w:hint="default"/>
      </w:rPr>
    </w:lvl>
    <w:lvl w:ilvl="3" w:tplc="04190001" w:tentative="1">
      <w:start w:val="1"/>
      <w:numFmt w:val="bullet"/>
      <w:lvlText w:val=""/>
      <w:lvlJc w:val="left"/>
      <w:pPr>
        <w:tabs>
          <w:tab w:val="num" w:pos="3040"/>
        </w:tabs>
        <w:ind w:left="3040" w:hanging="360"/>
      </w:pPr>
      <w:rPr>
        <w:rFonts w:ascii="Symbol" w:hAnsi="Symbol" w:hint="default"/>
      </w:rPr>
    </w:lvl>
    <w:lvl w:ilvl="4" w:tplc="04190003" w:tentative="1">
      <w:start w:val="1"/>
      <w:numFmt w:val="bullet"/>
      <w:lvlText w:val="o"/>
      <w:lvlJc w:val="left"/>
      <w:pPr>
        <w:tabs>
          <w:tab w:val="num" w:pos="3760"/>
        </w:tabs>
        <w:ind w:left="3760" w:hanging="360"/>
      </w:pPr>
      <w:rPr>
        <w:rFonts w:ascii="Courier New" w:hAnsi="Courier New" w:cs="Courier New" w:hint="default"/>
      </w:rPr>
    </w:lvl>
    <w:lvl w:ilvl="5" w:tplc="04190005" w:tentative="1">
      <w:start w:val="1"/>
      <w:numFmt w:val="bullet"/>
      <w:lvlText w:val=""/>
      <w:lvlJc w:val="left"/>
      <w:pPr>
        <w:tabs>
          <w:tab w:val="num" w:pos="4480"/>
        </w:tabs>
        <w:ind w:left="4480" w:hanging="360"/>
      </w:pPr>
      <w:rPr>
        <w:rFonts w:ascii="Wingdings" w:hAnsi="Wingdings" w:hint="default"/>
      </w:rPr>
    </w:lvl>
    <w:lvl w:ilvl="6" w:tplc="04190001" w:tentative="1">
      <w:start w:val="1"/>
      <w:numFmt w:val="bullet"/>
      <w:lvlText w:val=""/>
      <w:lvlJc w:val="left"/>
      <w:pPr>
        <w:tabs>
          <w:tab w:val="num" w:pos="5200"/>
        </w:tabs>
        <w:ind w:left="5200" w:hanging="360"/>
      </w:pPr>
      <w:rPr>
        <w:rFonts w:ascii="Symbol" w:hAnsi="Symbol" w:hint="default"/>
      </w:rPr>
    </w:lvl>
    <w:lvl w:ilvl="7" w:tplc="04190003" w:tentative="1">
      <w:start w:val="1"/>
      <w:numFmt w:val="bullet"/>
      <w:lvlText w:val="o"/>
      <w:lvlJc w:val="left"/>
      <w:pPr>
        <w:tabs>
          <w:tab w:val="num" w:pos="5920"/>
        </w:tabs>
        <w:ind w:left="5920" w:hanging="360"/>
      </w:pPr>
      <w:rPr>
        <w:rFonts w:ascii="Courier New" w:hAnsi="Courier New" w:cs="Courier New" w:hint="default"/>
      </w:rPr>
    </w:lvl>
    <w:lvl w:ilvl="8" w:tplc="04190005" w:tentative="1">
      <w:start w:val="1"/>
      <w:numFmt w:val="bullet"/>
      <w:lvlText w:val=""/>
      <w:lvlJc w:val="left"/>
      <w:pPr>
        <w:tabs>
          <w:tab w:val="num" w:pos="6640"/>
        </w:tabs>
        <w:ind w:left="6640" w:hanging="360"/>
      </w:pPr>
      <w:rPr>
        <w:rFonts w:ascii="Wingdings" w:hAnsi="Wingdings" w:hint="default"/>
      </w:rPr>
    </w:lvl>
  </w:abstractNum>
  <w:abstractNum w:abstractNumId="29" w15:restartNumberingAfterBreak="0">
    <w:nsid w:val="457146F2"/>
    <w:multiLevelType w:val="multilevel"/>
    <w:tmpl w:val="9BDA5FE2"/>
    <w:lvl w:ilvl="0">
      <w:start w:val="1"/>
      <w:numFmt w:val="decimal"/>
      <w:lvlText w:val="%1."/>
      <w:lvlJc w:val="left"/>
      <w:pPr>
        <w:ind w:left="502"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0" w15:restartNumberingAfterBreak="0">
    <w:nsid w:val="47571FA8"/>
    <w:multiLevelType w:val="hybridMultilevel"/>
    <w:tmpl w:val="3838144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15:restartNumberingAfterBreak="0">
    <w:nsid w:val="4B332CBA"/>
    <w:multiLevelType w:val="hybridMultilevel"/>
    <w:tmpl w:val="4E521A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B526012"/>
    <w:multiLevelType w:val="multilevel"/>
    <w:tmpl w:val="EFE82512"/>
    <w:lvl w:ilvl="0">
      <w:start w:val="1"/>
      <w:numFmt w:val="decimal"/>
      <w:pStyle w:val="1"/>
      <w:lvlText w:val="%1."/>
      <w:lvlJc w:val="left"/>
      <w:pPr>
        <w:tabs>
          <w:tab w:val="num" w:pos="540"/>
        </w:tabs>
        <w:ind w:left="540" w:firstLine="0"/>
      </w:pPr>
      <w:rPr>
        <w:rFonts w:ascii="Times New Roman" w:hAnsi="Times New Roman" w:cs="Times New Roman" w:hint="default"/>
        <w:b/>
        <w:bCs w:val="0"/>
        <w:i w:val="0"/>
        <w:iCs w:val="0"/>
        <w:caps w:val="0"/>
        <w:smallCaps w:val="0"/>
        <w:strike w:val="0"/>
        <w:dstrike w:val="0"/>
        <w:noProof w:val="0"/>
        <w:vanish w:val="0"/>
        <w:spacing w:val="0"/>
        <w:kern w:val="0"/>
        <w:position w:val="0"/>
        <w:u w:val="none"/>
        <w:effect w:val="none"/>
        <w:vertAlign w:val="baseline"/>
        <w:em w:val="none"/>
        <w:specVanish w:val="0"/>
      </w:rPr>
    </w:lvl>
    <w:lvl w:ilvl="1">
      <w:start w:val="1"/>
      <w:numFmt w:val="decimal"/>
      <w:pStyle w:val="2"/>
      <w:lvlText w:val="%1.%2"/>
      <w:lvlJc w:val="left"/>
      <w:pPr>
        <w:tabs>
          <w:tab w:val="num" w:pos="1958"/>
        </w:tabs>
        <w:ind w:left="1958" w:hanging="851"/>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1958"/>
        </w:tabs>
        <w:ind w:left="540" w:firstLine="567"/>
      </w:pPr>
      <w:rPr>
        <w:rFonts w:hint="default"/>
        <w:b w:val="0"/>
        <w:bCs w:val="0"/>
        <w:i w:val="0"/>
        <w:iCs w:val="0"/>
      </w:rPr>
    </w:lvl>
    <w:lvl w:ilvl="3">
      <w:start w:val="1"/>
      <w:numFmt w:val="decimal"/>
      <w:lvlText w:val="%1.%2.%3.%4"/>
      <w:lvlJc w:val="left"/>
      <w:pPr>
        <w:tabs>
          <w:tab w:val="num" w:pos="1958"/>
        </w:tabs>
        <w:ind w:left="540" w:firstLine="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958"/>
        </w:tabs>
        <w:ind w:left="540" w:firstLine="567"/>
      </w:pPr>
      <w:rPr>
        <w:rFonts w:hint="default"/>
        <w:b w:val="0"/>
        <w:bCs w:val="0"/>
        <w:i w:val="0"/>
        <w:iCs w:val="0"/>
        <w:color w:val="auto"/>
      </w:rPr>
    </w:lvl>
    <w:lvl w:ilvl="5">
      <w:start w:val="1"/>
      <w:numFmt w:val="lowerRoman"/>
      <w:lvlText w:val="%6)"/>
      <w:lvlJc w:val="left"/>
      <w:pPr>
        <w:tabs>
          <w:tab w:val="num" w:pos="2525"/>
        </w:tabs>
        <w:ind w:left="2525" w:hanging="567"/>
      </w:pPr>
      <w:rPr>
        <w:rFonts w:hint="default"/>
      </w:rPr>
    </w:lvl>
    <w:lvl w:ilvl="6">
      <w:start w:val="1"/>
      <w:numFmt w:val="decimal"/>
      <w:lvlText w:val="%5.%6.%7)"/>
      <w:lvlJc w:val="left"/>
      <w:pPr>
        <w:tabs>
          <w:tab w:val="num" w:pos="3659"/>
        </w:tabs>
        <w:ind w:left="3659" w:hanging="851"/>
      </w:pPr>
      <w:rPr>
        <w:rFonts w:hint="default"/>
      </w:rPr>
    </w:lvl>
    <w:lvl w:ilvl="7">
      <w:start w:val="1"/>
      <w:numFmt w:val="decimal"/>
      <w:lvlText w:val="%5.%6.%7.%8)"/>
      <w:lvlJc w:val="left"/>
      <w:pPr>
        <w:tabs>
          <w:tab w:val="num" w:pos="3942"/>
        </w:tabs>
        <w:ind w:left="3942" w:hanging="567"/>
      </w:pPr>
      <w:rPr>
        <w:rFonts w:hint="default"/>
      </w:rPr>
    </w:lvl>
    <w:lvl w:ilvl="8">
      <w:start w:val="1"/>
      <w:numFmt w:val="decimal"/>
      <w:lvlText w:val="%1.%2.%3.%4.%5.%6.%7.%8.%9."/>
      <w:lvlJc w:val="left"/>
      <w:pPr>
        <w:tabs>
          <w:tab w:val="num" w:pos="6660"/>
        </w:tabs>
        <w:ind w:left="4860" w:hanging="1440"/>
      </w:pPr>
      <w:rPr>
        <w:rFonts w:hint="default"/>
      </w:rPr>
    </w:lvl>
  </w:abstractNum>
  <w:abstractNum w:abstractNumId="33" w15:restartNumberingAfterBreak="0">
    <w:nsid w:val="4C8608F9"/>
    <w:multiLevelType w:val="multilevel"/>
    <w:tmpl w:val="ECAAFD2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534D01D0"/>
    <w:multiLevelType w:val="hybridMultilevel"/>
    <w:tmpl w:val="6C626A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7C73FAD"/>
    <w:multiLevelType w:val="multilevel"/>
    <w:tmpl w:val="9BDA5FE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6" w15:restartNumberingAfterBreak="0">
    <w:nsid w:val="5CCC4FBB"/>
    <w:multiLevelType w:val="hybridMultilevel"/>
    <w:tmpl w:val="FAE27D2E"/>
    <w:lvl w:ilvl="0" w:tplc="040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DE73722"/>
    <w:multiLevelType w:val="multilevel"/>
    <w:tmpl w:val="9C26CEB6"/>
    <w:lvl w:ilvl="0">
      <w:start w:val="1"/>
      <w:numFmt w:val="decimal"/>
      <w:lvlText w:val="%1."/>
      <w:lvlJc w:val="left"/>
      <w:pPr>
        <w:ind w:left="360" w:hanging="36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38" w15:restartNumberingAfterBreak="0">
    <w:nsid w:val="5EFE75B4"/>
    <w:multiLevelType w:val="hybridMultilevel"/>
    <w:tmpl w:val="B686D4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211729B"/>
    <w:multiLevelType w:val="hybridMultilevel"/>
    <w:tmpl w:val="088095FC"/>
    <w:lvl w:ilvl="0" w:tplc="AC5E453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3FD3F4A"/>
    <w:multiLevelType w:val="hybridMultilevel"/>
    <w:tmpl w:val="4B208494"/>
    <w:lvl w:ilvl="0" w:tplc="0C9E4D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15:restartNumberingAfterBreak="0">
    <w:nsid w:val="6D424964"/>
    <w:multiLevelType w:val="hybridMultilevel"/>
    <w:tmpl w:val="9E4E804A"/>
    <w:lvl w:ilvl="0" w:tplc="5C72D4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70A373F2"/>
    <w:multiLevelType w:val="multilevel"/>
    <w:tmpl w:val="D450A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0B5298B"/>
    <w:multiLevelType w:val="hybridMultilevel"/>
    <w:tmpl w:val="D8720634"/>
    <w:lvl w:ilvl="0" w:tplc="678CEE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15:restartNumberingAfterBreak="0">
    <w:nsid w:val="7151080F"/>
    <w:multiLevelType w:val="hybridMultilevel"/>
    <w:tmpl w:val="B0A8CB26"/>
    <w:lvl w:ilvl="0" w:tplc="FFFFFFFF">
      <w:start w:val="1"/>
      <w:numFmt w:val="bullet"/>
      <w:lvlText w:val=""/>
      <w:lvlJc w:val="left"/>
      <w:pPr>
        <w:ind w:left="1429" w:hanging="360"/>
      </w:pPr>
      <w:rPr>
        <w:rFonts w:ascii="Symbol" w:hAnsi="Symbol" w:hint="default"/>
      </w:rPr>
    </w:lvl>
    <w:lvl w:ilvl="1" w:tplc="E4E0F710">
      <w:start w:val="1"/>
      <w:numFmt w:val="bullet"/>
      <w:lvlText w:val=""/>
      <w:lvlJc w:val="left"/>
      <w:pPr>
        <w:tabs>
          <w:tab w:val="num" w:pos="2149"/>
        </w:tabs>
        <w:ind w:left="2149" w:hanging="36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5" w15:restartNumberingAfterBreak="0">
    <w:nsid w:val="719F3950"/>
    <w:multiLevelType w:val="multilevel"/>
    <w:tmpl w:val="ECAAFD24"/>
    <w:lvl w:ilvl="0">
      <w:start w:val="1"/>
      <w:numFmt w:val="bullet"/>
      <w:lvlText w:val=""/>
      <w:lvlJc w:val="left"/>
      <w:pPr>
        <w:tabs>
          <w:tab w:val="num" w:pos="1070"/>
        </w:tabs>
        <w:ind w:left="107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15:restartNumberingAfterBreak="0">
    <w:nsid w:val="734A39B0"/>
    <w:multiLevelType w:val="hybridMultilevel"/>
    <w:tmpl w:val="916C55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7210EEA"/>
    <w:multiLevelType w:val="hybridMultilevel"/>
    <w:tmpl w:val="AB52DA20"/>
    <w:lvl w:ilvl="0" w:tplc="FFFFFFFF">
      <w:start w:val="1"/>
      <w:numFmt w:val="decimal"/>
      <w:lvlText w:val="%1."/>
      <w:lvlJc w:val="left"/>
      <w:pPr>
        <w:ind w:left="1287" w:hanging="360"/>
      </w:pPr>
      <w:rPr>
        <w:rFonts w:cs="Times New Roman" w:hint="default"/>
      </w:rPr>
    </w:lvl>
    <w:lvl w:ilvl="1" w:tplc="FFFFFFFF" w:tentative="1">
      <w:start w:val="1"/>
      <w:numFmt w:val="lowerLetter"/>
      <w:lvlText w:val="%2."/>
      <w:lvlJc w:val="left"/>
      <w:pPr>
        <w:ind w:left="2007" w:hanging="360"/>
      </w:pPr>
      <w:rPr>
        <w:rFonts w:cs="Times New Roman"/>
      </w:rPr>
    </w:lvl>
    <w:lvl w:ilvl="2" w:tplc="FFFFFFFF" w:tentative="1">
      <w:start w:val="1"/>
      <w:numFmt w:val="lowerRoman"/>
      <w:lvlText w:val="%3."/>
      <w:lvlJc w:val="right"/>
      <w:pPr>
        <w:ind w:left="2727" w:hanging="180"/>
      </w:pPr>
      <w:rPr>
        <w:rFonts w:cs="Times New Roman"/>
      </w:rPr>
    </w:lvl>
    <w:lvl w:ilvl="3" w:tplc="FFFFFFFF" w:tentative="1">
      <w:start w:val="1"/>
      <w:numFmt w:val="decimal"/>
      <w:lvlText w:val="%4."/>
      <w:lvlJc w:val="left"/>
      <w:pPr>
        <w:ind w:left="3447" w:hanging="360"/>
      </w:pPr>
      <w:rPr>
        <w:rFonts w:cs="Times New Roman"/>
      </w:rPr>
    </w:lvl>
    <w:lvl w:ilvl="4" w:tplc="FFFFFFFF" w:tentative="1">
      <w:start w:val="1"/>
      <w:numFmt w:val="lowerLetter"/>
      <w:lvlText w:val="%5."/>
      <w:lvlJc w:val="left"/>
      <w:pPr>
        <w:ind w:left="4167" w:hanging="360"/>
      </w:pPr>
      <w:rPr>
        <w:rFonts w:cs="Times New Roman"/>
      </w:rPr>
    </w:lvl>
    <w:lvl w:ilvl="5" w:tplc="FFFFFFFF" w:tentative="1">
      <w:start w:val="1"/>
      <w:numFmt w:val="lowerRoman"/>
      <w:lvlText w:val="%6."/>
      <w:lvlJc w:val="right"/>
      <w:pPr>
        <w:ind w:left="4887" w:hanging="180"/>
      </w:pPr>
      <w:rPr>
        <w:rFonts w:cs="Times New Roman"/>
      </w:rPr>
    </w:lvl>
    <w:lvl w:ilvl="6" w:tplc="FFFFFFFF" w:tentative="1">
      <w:start w:val="1"/>
      <w:numFmt w:val="decimal"/>
      <w:lvlText w:val="%7."/>
      <w:lvlJc w:val="left"/>
      <w:pPr>
        <w:ind w:left="5607" w:hanging="360"/>
      </w:pPr>
      <w:rPr>
        <w:rFonts w:cs="Times New Roman"/>
      </w:rPr>
    </w:lvl>
    <w:lvl w:ilvl="7" w:tplc="FFFFFFFF" w:tentative="1">
      <w:start w:val="1"/>
      <w:numFmt w:val="lowerLetter"/>
      <w:lvlText w:val="%8."/>
      <w:lvlJc w:val="left"/>
      <w:pPr>
        <w:ind w:left="6327" w:hanging="360"/>
      </w:pPr>
      <w:rPr>
        <w:rFonts w:cs="Times New Roman"/>
      </w:rPr>
    </w:lvl>
    <w:lvl w:ilvl="8" w:tplc="FFFFFFFF" w:tentative="1">
      <w:start w:val="1"/>
      <w:numFmt w:val="lowerRoman"/>
      <w:lvlText w:val="%9."/>
      <w:lvlJc w:val="right"/>
      <w:pPr>
        <w:ind w:left="7047" w:hanging="180"/>
      </w:pPr>
      <w:rPr>
        <w:rFonts w:cs="Times New Roman"/>
      </w:rPr>
    </w:lvl>
  </w:abstractNum>
  <w:abstractNum w:abstractNumId="48" w15:restartNumberingAfterBreak="0">
    <w:nsid w:val="7F4A038B"/>
    <w:multiLevelType w:val="multilevel"/>
    <w:tmpl w:val="2E5AB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4"/>
  </w:num>
  <w:num w:numId="2">
    <w:abstractNumId w:val="21"/>
  </w:num>
  <w:num w:numId="3">
    <w:abstractNumId w:val="35"/>
  </w:num>
  <w:num w:numId="4">
    <w:abstractNumId w:val="8"/>
  </w:num>
  <w:num w:numId="5">
    <w:abstractNumId w:val="37"/>
  </w:num>
  <w:num w:numId="6">
    <w:abstractNumId w:val="13"/>
  </w:num>
  <w:num w:numId="7">
    <w:abstractNumId w:val="32"/>
  </w:num>
  <w:num w:numId="8">
    <w:abstractNumId w:val="19"/>
  </w:num>
  <w:num w:numId="9">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num>
  <w:num w:numId="14">
    <w:abstractNumId w:val="46"/>
  </w:num>
  <w:num w:numId="15">
    <w:abstractNumId w:val="38"/>
  </w:num>
  <w:num w:numId="16">
    <w:abstractNumId w:val="20"/>
  </w:num>
  <w:num w:numId="17">
    <w:abstractNumId w:val="7"/>
  </w:num>
  <w:num w:numId="18">
    <w:abstractNumId w:val="29"/>
  </w:num>
  <w:num w:numId="19">
    <w:abstractNumId w:val="17"/>
  </w:num>
  <w:num w:numId="20">
    <w:abstractNumId w:val="27"/>
  </w:num>
  <w:num w:numId="21">
    <w:abstractNumId w:val="10"/>
  </w:num>
  <w:num w:numId="22">
    <w:abstractNumId w:val="22"/>
  </w:num>
  <w:num w:numId="23">
    <w:abstractNumId w:val="2"/>
  </w:num>
  <w:num w:numId="24">
    <w:abstractNumId w:val="31"/>
  </w:num>
  <w:num w:numId="25">
    <w:abstractNumId w:val="34"/>
  </w:num>
  <w:num w:numId="26">
    <w:abstractNumId w:val="23"/>
  </w:num>
  <w:num w:numId="27">
    <w:abstractNumId w:val="40"/>
  </w:num>
  <w:num w:numId="28">
    <w:abstractNumId w:val="36"/>
  </w:num>
  <w:num w:numId="29">
    <w:abstractNumId w:val="3"/>
  </w:num>
  <w:num w:numId="30">
    <w:abstractNumId w:val="28"/>
  </w:num>
  <w:num w:numId="31">
    <w:abstractNumId w:val="39"/>
  </w:num>
  <w:num w:numId="32">
    <w:abstractNumId w:val="5"/>
  </w:num>
  <w:num w:numId="33">
    <w:abstractNumId w:val="26"/>
  </w:num>
  <w:num w:numId="34">
    <w:abstractNumId w:val="1"/>
  </w:num>
  <w:num w:numId="35">
    <w:abstractNumId w:val="9"/>
  </w:num>
  <w:num w:numId="36">
    <w:abstractNumId w:val="42"/>
  </w:num>
  <w:num w:numId="37">
    <w:abstractNumId w:val="48"/>
  </w:num>
  <w:num w:numId="38">
    <w:abstractNumId w:val="6"/>
  </w:num>
  <w:num w:numId="39">
    <w:abstractNumId w:val="4"/>
  </w:num>
  <w:num w:numId="40">
    <w:abstractNumId w:val="18"/>
  </w:num>
  <w:num w:numId="41">
    <w:abstractNumId w:val="14"/>
  </w:num>
  <w:num w:numId="42">
    <w:abstractNumId w:val="16"/>
  </w:num>
  <w:num w:numId="43">
    <w:abstractNumId w:val="12"/>
  </w:num>
  <w:num w:numId="44">
    <w:abstractNumId w:val="0"/>
  </w:num>
  <w:num w:numId="45">
    <w:abstractNumId w:val="47"/>
  </w:num>
  <w:num w:numId="46">
    <w:abstractNumId w:val="25"/>
  </w:num>
  <w:num w:numId="47">
    <w:abstractNumId w:val="15"/>
  </w:num>
  <w:num w:numId="48">
    <w:abstractNumId w:val="43"/>
  </w:num>
  <w:num w:numId="49">
    <w:abstractNumId w:val="41"/>
  </w:num>
  <w:num w:numId="5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516"/>
    <w:rsid w:val="0000443A"/>
    <w:rsid w:val="00005A38"/>
    <w:rsid w:val="00007DDE"/>
    <w:rsid w:val="00010630"/>
    <w:rsid w:val="00010DE3"/>
    <w:rsid w:val="00012B31"/>
    <w:rsid w:val="000225DC"/>
    <w:rsid w:val="00022FAC"/>
    <w:rsid w:val="00025E63"/>
    <w:rsid w:val="0003193E"/>
    <w:rsid w:val="00032827"/>
    <w:rsid w:val="000350FC"/>
    <w:rsid w:val="00045ED1"/>
    <w:rsid w:val="00046ADE"/>
    <w:rsid w:val="0004756B"/>
    <w:rsid w:val="00052357"/>
    <w:rsid w:val="00052635"/>
    <w:rsid w:val="000542E0"/>
    <w:rsid w:val="00054DDE"/>
    <w:rsid w:val="00055123"/>
    <w:rsid w:val="00055263"/>
    <w:rsid w:val="00055838"/>
    <w:rsid w:val="000632E5"/>
    <w:rsid w:val="00065BB2"/>
    <w:rsid w:val="000661AE"/>
    <w:rsid w:val="00071928"/>
    <w:rsid w:val="0007343E"/>
    <w:rsid w:val="00073666"/>
    <w:rsid w:val="00082E1C"/>
    <w:rsid w:val="000837DE"/>
    <w:rsid w:val="0008435A"/>
    <w:rsid w:val="00087044"/>
    <w:rsid w:val="0009060C"/>
    <w:rsid w:val="00092A67"/>
    <w:rsid w:val="000B3215"/>
    <w:rsid w:val="000B65E7"/>
    <w:rsid w:val="000B7333"/>
    <w:rsid w:val="000C0E26"/>
    <w:rsid w:val="000C0EED"/>
    <w:rsid w:val="000C6AA9"/>
    <w:rsid w:val="000D0185"/>
    <w:rsid w:val="000D0813"/>
    <w:rsid w:val="000D1CBF"/>
    <w:rsid w:val="000D32C3"/>
    <w:rsid w:val="000D367B"/>
    <w:rsid w:val="000D4C39"/>
    <w:rsid w:val="000D7983"/>
    <w:rsid w:val="000D79AC"/>
    <w:rsid w:val="000E2B43"/>
    <w:rsid w:val="000E43B1"/>
    <w:rsid w:val="000F212B"/>
    <w:rsid w:val="0010294A"/>
    <w:rsid w:val="0011128E"/>
    <w:rsid w:val="00113249"/>
    <w:rsid w:val="00114270"/>
    <w:rsid w:val="0012028C"/>
    <w:rsid w:val="001213A7"/>
    <w:rsid w:val="00127AAD"/>
    <w:rsid w:val="00133F5F"/>
    <w:rsid w:val="001360DF"/>
    <w:rsid w:val="00137586"/>
    <w:rsid w:val="001413DC"/>
    <w:rsid w:val="00141468"/>
    <w:rsid w:val="0014391B"/>
    <w:rsid w:val="00154D5E"/>
    <w:rsid w:val="00155782"/>
    <w:rsid w:val="00160E4F"/>
    <w:rsid w:val="00173921"/>
    <w:rsid w:val="001774B3"/>
    <w:rsid w:val="001777F9"/>
    <w:rsid w:val="0018314A"/>
    <w:rsid w:val="00183DDF"/>
    <w:rsid w:val="001842A7"/>
    <w:rsid w:val="0019183B"/>
    <w:rsid w:val="00191FCA"/>
    <w:rsid w:val="001954DD"/>
    <w:rsid w:val="001A08B5"/>
    <w:rsid w:val="001A2969"/>
    <w:rsid w:val="001A312C"/>
    <w:rsid w:val="001A45EE"/>
    <w:rsid w:val="001A6425"/>
    <w:rsid w:val="001A78E2"/>
    <w:rsid w:val="001B2634"/>
    <w:rsid w:val="001B56F6"/>
    <w:rsid w:val="001C3481"/>
    <w:rsid w:val="001C3EEF"/>
    <w:rsid w:val="001C41C8"/>
    <w:rsid w:val="001C63AE"/>
    <w:rsid w:val="001D33D7"/>
    <w:rsid w:val="001D3D83"/>
    <w:rsid w:val="001D41D4"/>
    <w:rsid w:val="001D51DB"/>
    <w:rsid w:val="001F031C"/>
    <w:rsid w:val="001F0AE6"/>
    <w:rsid w:val="001F0FAA"/>
    <w:rsid w:val="001F1CC7"/>
    <w:rsid w:val="001F39CF"/>
    <w:rsid w:val="001F653E"/>
    <w:rsid w:val="002011B8"/>
    <w:rsid w:val="0020466A"/>
    <w:rsid w:val="002047D5"/>
    <w:rsid w:val="00207C10"/>
    <w:rsid w:val="002102CE"/>
    <w:rsid w:val="002157E2"/>
    <w:rsid w:val="00215B1D"/>
    <w:rsid w:val="00216AAE"/>
    <w:rsid w:val="00230C13"/>
    <w:rsid w:val="0023588D"/>
    <w:rsid w:val="00244E2D"/>
    <w:rsid w:val="00247CA2"/>
    <w:rsid w:val="002509A4"/>
    <w:rsid w:val="00260033"/>
    <w:rsid w:val="00263A90"/>
    <w:rsid w:val="002643C4"/>
    <w:rsid w:val="002646F4"/>
    <w:rsid w:val="0026619D"/>
    <w:rsid w:val="00267B83"/>
    <w:rsid w:val="00270B21"/>
    <w:rsid w:val="00277074"/>
    <w:rsid w:val="00281D05"/>
    <w:rsid w:val="002829B2"/>
    <w:rsid w:val="0028433D"/>
    <w:rsid w:val="002942D2"/>
    <w:rsid w:val="00297811"/>
    <w:rsid w:val="002A4346"/>
    <w:rsid w:val="002A618B"/>
    <w:rsid w:val="002A7CAF"/>
    <w:rsid w:val="002B12FD"/>
    <w:rsid w:val="002C02C8"/>
    <w:rsid w:val="002C26A2"/>
    <w:rsid w:val="002C3592"/>
    <w:rsid w:val="002D0CE4"/>
    <w:rsid w:val="002D41F0"/>
    <w:rsid w:val="002D76AC"/>
    <w:rsid w:val="002E05A1"/>
    <w:rsid w:val="002E1151"/>
    <w:rsid w:val="002E1444"/>
    <w:rsid w:val="002F26CC"/>
    <w:rsid w:val="003044F2"/>
    <w:rsid w:val="003062C3"/>
    <w:rsid w:val="00306495"/>
    <w:rsid w:val="00315847"/>
    <w:rsid w:val="00320805"/>
    <w:rsid w:val="00320E28"/>
    <w:rsid w:val="0032216E"/>
    <w:rsid w:val="00330A33"/>
    <w:rsid w:val="00332095"/>
    <w:rsid w:val="00333854"/>
    <w:rsid w:val="00335034"/>
    <w:rsid w:val="00336A85"/>
    <w:rsid w:val="003372B0"/>
    <w:rsid w:val="00341450"/>
    <w:rsid w:val="00341A5D"/>
    <w:rsid w:val="00344C75"/>
    <w:rsid w:val="003461E5"/>
    <w:rsid w:val="0035282D"/>
    <w:rsid w:val="003542DE"/>
    <w:rsid w:val="00365020"/>
    <w:rsid w:val="00367DD9"/>
    <w:rsid w:val="00367E5F"/>
    <w:rsid w:val="00367F6C"/>
    <w:rsid w:val="00374FA8"/>
    <w:rsid w:val="00380331"/>
    <w:rsid w:val="0038158F"/>
    <w:rsid w:val="00382710"/>
    <w:rsid w:val="003832E0"/>
    <w:rsid w:val="00384A96"/>
    <w:rsid w:val="00384CA6"/>
    <w:rsid w:val="00384DDF"/>
    <w:rsid w:val="0039080F"/>
    <w:rsid w:val="00390FFD"/>
    <w:rsid w:val="0039184A"/>
    <w:rsid w:val="00394331"/>
    <w:rsid w:val="003A63AE"/>
    <w:rsid w:val="003B234A"/>
    <w:rsid w:val="003B3C9B"/>
    <w:rsid w:val="003B438D"/>
    <w:rsid w:val="003B6DC1"/>
    <w:rsid w:val="003C21E7"/>
    <w:rsid w:val="003C6C65"/>
    <w:rsid w:val="003C77FE"/>
    <w:rsid w:val="003D0671"/>
    <w:rsid w:val="003D0E5D"/>
    <w:rsid w:val="003D10E2"/>
    <w:rsid w:val="003D18FA"/>
    <w:rsid w:val="003D3929"/>
    <w:rsid w:val="003D45B3"/>
    <w:rsid w:val="003D57D2"/>
    <w:rsid w:val="003E2EAD"/>
    <w:rsid w:val="003E4CBC"/>
    <w:rsid w:val="003F3B78"/>
    <w:rsid w:val="003F7F02"/>
    <w:rsid w:val="004016AB"/>
    <w:rsid w:val="00401CEF"/>
    <w:rsid w:val="004020CC"/>
    <w:rsid w:val="00402162"/>
    <w:rsid w:val="004041A3"/>
    <w:rsid w:val="00404638"/>
    <w:rsid w:val="00406F9E"/>
    <w:rsid w:val="004160F6"/>
    <w:rsid w:val="004166D7"/>
    <w:rsid w:val="00422559"/>
    <w:rsid w:val="00431AD5"/>
    <w:rsid w:val="00431C5F"/>
    <w:rsid w:val="00432E9D"/>
    <w:rsid w:val="00435ACB"/>
    <w:rsid w:val="00442069"/>
    <w:rsid w:val="00444F06"/>
    <w:rsid w:val="00446300"/>
    <w:rsid w:val="00446A26"/>
    <w:rsid w:val="00447513"/>
    <w:rsid w:val="0044782C"/>
    <w:rsid w:val="0045205D"/>
    <w:rsid w:val="00452FD9"/>
    <w:rsid w:val="00456FBF"/>
    <w:rsid w:val="0046472D"/>
    <w:rsid w:val="004677C0"/>
    <w:rsid w:val="004678BA"/>
    <w:rsid w:val="00467CA7"/>
    <w:rsid w:val="00470940"/>
    <w:rsid w:val="00471E67"/>
    <w:rsid w:val="00471E81"/>
    <w:rsid w:val="00472902"/>
    <w:rsid w:val="00473132"/>
    <w:rsid w:val="00473EC1"/>
    <w:rsid w:val="00482299"/>
    <w:rsid w:val="00482A2A"/>
    <w:rsid w:val="00492CE4"/>
    <w:rsid w:val="00494516"/>
    <w:rsid w:val="00494A72"/>
    <w:rsid w:val="00495881"/>
    <w:rsid w:val="004A0C0B"/>
    <w:rsid w:val="004A3C06"/>
    <w:rsid w:val="004A5D99"/>
    <w:rsid w:val="004A74CF"/>
    <w:rsid w:val="004A7958"/>
    <w:rsid w:val="004A7A56"/>
    <w:rsid w:val="004A7AD6"/>
    <w:rsid w:val="004B3D4D"/>
    <w:rsid w:val="004B44D1"/>
    <w:rsid w:val="004C5879"/>
    <w:rsid w:val="004D0CB0"/>
    <w:rsid w:val="004E031B"/>
    <w:rsid w:val="004E0D80"/>
    <w:rsid w:val="004E1827"/>
    <w:rsid w:val="004E42F0"/>
    <w:rsid w:val="004F00B7"/>
    <w:rsid w:val="004F151B"/>
    <w:rsid w:val="004F22FA"/>
    <w:rsid w:val="004F2B02"/>
    <w:rsid w:val="004F6339"/>
    <w:rsid w:val="004F7060"/>
    <w:rsid w:val="004F70F8"/>
    <w:rsid w:val="004F7607"/>
    <w:rsid w:val="005012E1"/>
    <w:rsid w:val="00511248"/>
    <w:rsid w:val="0051412B"/>
    <w:rsid w:val="00515468"/>
    <w:rsid w:val="00517C59"/>
    <w:rsid w:val="00521E38"/>
    <w:rsid w:val="0052698D"/>
    <w:rsid w:val="005273C5"/>
    <w:rsid w:val="00532B59"/>
    <w:rsid w:val="0054070C"/>
    <w:rsid w:val="005529A9"/>
    <w:rsid w:val="00553CB8"/>
    <w:rsid w:val="005567BD"/>
    <w:rsid w:val="00556C33"/>
    <w:rsid w:val="005658C5"/>
    <w:rsid w:val="00570A2A"/>
    <w:rsid w:val="00571E58"/>
    <w:rsid w:val="0057326C"/>
    <w:rsid w:val="005752A7"/>
    <w:rsid w:val="005775F4"/>
    <w:rsid w:val="00581526"/>
    <w:rsid w:val="005844F0"/>
    <w:rsid w:val="00585028"/>
    <w:rsid w:val="005855D2"/>
    <w:rsid w:val="005868F4"/>
    <w:rsid w:val="0059148F"/>
    <w:rsid w:val="00592E1F"/>
    <w:rsid w:val="00593B5F"/>
    <w:rsid w:val="005A12EC"/>
    <w:rsid w:val="005A52E7"/>
    <w:rsid w:val="005B08F2"/>
    <w:rsid w:val="005B1515"/>
    <w:rsid w:val="005B2039"/>
    <w:rsid w:val="005B3731"/>
    <w:rsid w:val="005B43A1"/>
    <w:rsid w:val="005C348B"/>
    <w:rsid w:val="005C3D63"/>
    <w:rsid w:val="005C4557"/>
    <w:rsid w:val="005C45EC"/>
    <w:rsid w:val="005C4E16"/>
    <w:rsid w:val="005C673E"/>
    <w:rsid w:val="005D1756"/>
    <w:rsid w:val="005D7EF4"/>
    <w:rsid w:val="005E1E1B"/>
    <w:rsid w:val="005E384A"/>
    <w:rsid w:val="005E3925"/>
    <w:rsid w:val="005E4247"/>
    <w:rsid w:val="005E48D5"/>
    <w:rsid w:val="005F02A0"/>
    <w:rsid w:val="005F7E01"/>
    <w:rsid w:val="00604389"/>
    <w:rsid w:val="00607FD2"/>
    <w:rsid w:val="00617341"/>
    <w:rsid w:val="00622B4A"/>
    <w:rsid w:val="006246F8"/>
    <w:rsid w:val="006321E4"/>
    <w:rsid w:val="00634ABD"/>
    <w:rsid w:val="0063651C"/>
    <w:rsid w:val="0063700F"/>
    <w:rsid w:val="00637A14"/>
    <w:rsid w:val="00640531"/>
    <w:rsid w:val="00642271"/>
    <w:rsid w:val="006435CF"/>
    <w:rsid w:val="006445D3"/>
    <w:rsid w:val="00646742"/>
    <w:rsid w:val="0064729D"/>
    <w:rsid w:val="006475F7"/>
    <w:rsid w:val="006510FC"/>
    <w:rsid w:val="00651DE0"/>
    <w:rsid w:val="00653BFE"/>
    <w:rsid w:val="00666B02"/>
    <w:rsid w:val="0067052D"/>
    <w:rsid w:val="00671F0D"/>
    <w:rsid w:val="006752E5"/>
    <w:rsid w:val="00682AF0"/>
    <w:rsid w:val="00683EB4"/>
    <w:rsid w:val="0068450A"/>
    <w:rsid w:val="00685FD0"/>
    <w:rsid w:val="00687580"/>
    <w:rsid w:val="00694367"/>
    <w:rsid w:val="00695486"/>
    <w:rsid w:val="006970C2"/>
    <w:rsid w:val="006A75EA"/>
    <w:rsid w:val="006B3847"/>
    <w:rsid w:val="006B7378"/>
    <w:rsid w:val="006B7BD0"/>
    <w:rsid w:val="006C1FFE"/>
    <w:rsid w:val="006C3BFE"/>
    <w:rsid w:val="006C4DA0"/>
    <w:rsid w:val="006D2D66"/>
    <w:rsid w:val="006D6CD3"/>
    <w:rsid w:val="006E5D17"/>
    <w:rsid w:val="006E6BFE"/>
    <w:rsid w:val="006F2EE8"/>
    <w:rsid w:val="006F6FC4"/>
    <w:rsid w:val="00700759"/>
    <w:rsid w:val="00701B2A"/>
    <w:rsid w:val="00702F3D"/>
    <w:rsid w:val="0070435A"/>
    <w:rsid w:val="007045FD"/>
    <w:rsid w:val="00704AAB"/>
    <w:rsid w:val="0071033D"/>
    <w:rsid w:val="00712142"/>
    <w:rsid w:val="007125C0"/>
    <w:rsid w:val="007237BD"/>
    <w:rsid w:val="00725653"/>
    <w:rsid w:val="00733D0A"/>
    <w:rsid w:val="007438D9"/>
    <w:rsid w:val="00743930"/>
    <w:rsid w:val="0074691D"/>
    <w:rsid w:val="00746F8B"/>
    <w:rsid w:val="0075223E"/>
    <w:rsid w:val="007527E5"/>
    <w:rsid w:val="00757B9F"/>
    <w:rsid w:val="00760D06"/>
    <w:rsid w:val="00761C3B"/>
    <w:rsid w:val="00770165"/>
    <w:rsid w:val="00770880"/>
    <w:rsid w:val="0077445A"/>
    <w:rsid w:val="007759E6"/>
    <w:rsid w:val="007801D9"/>
    <w:rsid w:val="007909FF"/>
    <w:rsid w:val="00791191"/>
    <w:rsid w:val="00792CC0"/>
    <w:rsid w:val="0079723F"/>
    <w:rsid w:val="00797539"/>
    <w:rsid w:val="007A2BE4"/>
    <w:rsid w:val="007A47C9"/>
    <w:rsid w:val="007A4820"/>
    <w:rsid w:val="007A52CB"/>
    <w:rsid w:val="007B22E7"/>
    <w:rsid w:val="007B658C"/>
    <w:rsid w:val="007C0897"/>
    <w:rsid w:val="007C0934"/>
    <w:rsid w:val="007C12B4"/>
    <w:rsid w:val="007C2CC4"/>
    <w:rsid w:val="007C64D4"/>
    <w:rsid w:val="007C731C"/>
    <w:rsid w:val="007D1445"/>
    <w:rsid w:val="007E03E1"/>
    <w:rsid w:val="007F0F9F"/>
    <w:rsid w:val="007F3582"/>
    <w:rsid w:val="007F4FF8"/>
    <w:rsid w:val="007F56B2"/>
    <w:rsid w:val="008039D5"/>
    <w:rsid w:val="00804A67"/>
    <w:rsid w:val="0080632E"/>
    <w:rsid w:val="00806B14"/>
    <w:rsid w:val="00806ECB"/>
    <w:rsid w:val="00812304"/>
    <w:rsid w:val="00813081"/>
    <w:rsid w:val="00815C77"/>
    <w:rsid w:val="008179F8"/>
    <w:rsid w:val="00823459"/>
    <w:rsid w:val="0082379D"/>
    <w:rsid w:val="00824BD3"/>
    <w:rsid w:val="00830471"/>
    <w:rsid w:val="008311D5"/>
    <w:rsid w:val="00841454"/>
    <w:rsid w:val="0084257E"/>
    <w:rsid w:val="00842D90"/>
    <w:rsid w:val="0084450B"/>
    <w:rsid w:val="008447D7"/>
    <w:rsid w:val="008503C6"/>
    <w:rsid w:val="00851EE0"/>
    <w:rsid w:val="00855677"/>
    <w:rsid w:val="008566DA"/>
    <w:rsid w:val="0086031C"/>
    <w:rsid w:val="00861278"/>
    <w:rsid w:val="00870571"/>
    <w:rsid w:val="00871470"/>
    <w:rsid w:val="008727DC"/>
    <w:rsid w:val="00874410"/>
    <w:rsid w:val="00877F71"/>
    <w:rsid w:val="008819C0"/>
    <w:rsid w:val="00885B8B"/>
    <w:rsid w:val="008903DD"/>
    <w:rsid w:val="008A1304"/>
    <w:rsid w:val="008A4EFC"/>
    <w:rsid w:val="008A7E65"/>
    <w:rsid w:val="008B64E3"/>
    <w:rsid w:val="008C255B"/>
    <w:rsid w:val="008C3FC3"/>
    <w:rsid w:val="008C4253"/>
    <w:rsid w:val="008D173E"/>
    <w:rsid w:val="008E6A36"/>
    <w:rsid w:val="008F0EF1"/>
    <w:rsid w:val="008F15D6"/>
    <w:rsid w:val="008F45FB"/>
    <w:rsid w:val="008F5434"/>
    <w:rsid w:val="008F690A"/>
    <w:rsid w:val="00905103"/>
    <w:rsid w:val="009059D0"/>
    <w:rsid w:val="00905E19"/>
    <w:rsid w:val="009105B4"/>
    <w:rsid w:val="00914BA5"/>
    <w:rsid w:val="00917789"/>
    <w:rsid w:val="00920FF3"/>
    <w:rsid w:val="00923269"/>
    <w:rsid w:val="00930686"/>
    <w:rsid w:val="00931236"/>
    <w:rsid w:val="0093294E"/>
    <w:rsid w:val="00932AD6"/>
    <w:rsid w:val="00934CA2"/>
    <w:rsid w:val="00935A19"/>
    <w:rsid w:val="00937B47"/>
    <w:rsid w:val="00943431"/>
    <w:rsid w:val="009471DE"/>
    <w:rsid w:val="0095791F"/>
    <w:rsid w:val="00960226"/>
    <w:rsid w:val="00964621"/>
    <w:rsid w:val="009669CD"/>
    <w:rsid w:val="009700BE"/>
    <w:rsid w:val="00970AC6"/>
    <w:rsid w:val="009814B9"/>
    <w:rsid w:val="00982291"/>
    <w:rsid w:val="00987342"/>
    <w:rsid w:val="00987DC6"/>
    <w:rsid w:val="00991474"/>
    <w:rsid w:val="00991BD8"/>
    <w:rsid w:val="009966EB"/>
    <w:rsid w:val="0099769A"/>
    <w:rsid w:val="009A0790"/>
    <w:rsid w:val="009A0CA0"/>
    <w:rsid w:val="009A1EF3"/>
    <w:rsid w:val="009A675A"/>
    <w:rsid w:val="009B04B0"/>
    <w:rsid w:val="009B41D8"/>
    <w:rsid w:val="009B52E6"/>
    <w:rsid w:val="009B629B"/>
    <w:rsid w:val="009B6E31"/>
    <w:rsid w:val="009B7D4E"/>
    <w:rsid w:val="009C202D"/>
    <w:rsid w:val="009C3240"/>
    <w:rsid w:val="009C3374"/>
    <w:rsid w:val="009C36EB"/>
    <w:rsid w:val="009C3781"/>
    <w:rsid w:val="009C63F9"/>
    <w:rsid w:val="009D0DBE"/>
    <w:rsid w:val="009D40A8"/>
    <w:rsid w:val="009E15C1"/>
    <w:rsid w:val="009E1636"/>
    <w:rsid w:val="009E1ADF"/>
    <w:rsid w:val="009E25A2"/>
    <w:rsid w:val="009E788D"/>
    <w:rsid w:val="009F55A1"/>
    <w:rsid w:val="00A0255C"/>
    <w:rsid w:val="00A02E2C"/>
    <w:rsid w:val="00A0357B"/>
    <w:rsid w:val="00A03DC1"/>
    <w:rsid w:val="00A04109"/>
    <w:rsid w:val="00A05A58"/>
    <w:rsid w:val="00A06EA1"/>
    <w:rsid w:val="00A111B5"/>
    <w:rsid w:val="00A1436D"/>
    <w:rsid w:val="00A16AEF"/>
    <w:rsid w:val="00A17F4A"/>
    <w:rsid w:val="00A200A1"/>
    <w:rsid w:val="00A22593"/>
    <w:rsid w:val="00A22DD2"/>
    <w:rsid w:val="00A24A2C"/>
    <w:rsid w:val="00A27CEF"/>
    <w:rsid w:val="00A3619B"/>
    <w:rsid w:val="00A40484"/>
    <w:rsid w:val="00A41298"/>
    <w:rsid w:val="00A423D2"/>
    <w:rsid w:val="00A468D4"/>
    <w:rsid w:val="00A50B20"/>
    <w:rsid w:val="00A50EC6"/>
    <w:rsid w:val="00A55678"/>
    <w:rsid w:val="00A614D8"/>
    <w:rsid w:val="00A61F25"/>
    <w:rsid w:val="00A63A40"/>
    <w:rsid w:val="00A63BEC"/>
    <w:rsid w:val="00A6509B"/>
    <w:rsid w:val="00A67E26"/>
    <w:rsid w:val="00A7326D"/>
    <w:rsid w:val="00A74596"/>
    <w:rsid w:val="00A857BE"/>
    <w:rsid w:val="00A861DC"/>
    <w:rsid w:val="00A867C9"/>
    <w:rsid w:val="00A90EBA"/>
    <w:rsid w:val="00A952D2"/>
    <w:rsid w:val="00AA37C1"/>
    <w:rsid w:val="00AA62F3"/>
    <w:rsid w:val="00AA65A4"/>
    <w:rsid w:val="00AB0BA0"/>
    <w:rsid w:val="00AB2C09"/>
    <w:rsid w:val="00AB335B"/>
    <w:rsid w:val="00AB357C"/>
    <w:rsid w:val="00AC76BE"/>
    <w:rsid w:val="00AD5AF8"/>
    <w:rsid w:val="00AD6D84"/>
    <w:rsid w:val="00AD723D"/>
    <w:rsid w:val="00AE06D4"/>
    <w:rsid w:val="00AE5FCC"/>
    <w:rsid w:val="00AE7EEB"/>
    <w:rsid w:val="00AF0BF3"/>
    <w:rsid w:val="00AF6380"/>
    <w:rsid w:val="00B00B9A"/>
    <w:rsid w:val="00B031F3"/>
    <w:rsid w:val="00B05954"/>
    <w:rsid w:val="00B05E99"/>
    <w:rsid w:val="00B06E05"/>
    <w:rsid w:val="00B104BC"/>
    <w:rsid w:val="00B110A2"/>
    <w:rsid w:val="00B13D17"/>
    <w:rsid w:val="00B202DF"/>
    <w:rsid w:val="00B21573"/>
    <w:rsid w:val="00B23896"/>
    <w:rsid w:val="00B269E6"/>
    <w:rsid w:val="00B3287D"/>
    <w:rsid w:val="00B37922"/>
    <w:rsid w:val="00B41CAE"/>
    <w:rsid w:val="00B42D18"/>
    <w:rsid w:val="00B5014B"/>
    <w:rsid w:val="00B53773"/>
    <w:rsid w:val="00B54402"/>
    <w:rsid w:val="00B574A6"/>
    <w:rsid w:val="00B72433"/>
    <w:rsid w:val="00B74AEE"/>
    <w:rsid w:val="00B76639"/>
    <w:rsid w:val="00B81E22"/>
    <w:rsid w:val="00B82F35"/>
    <w:rsid w:val="00B8473A"/>
    <w:rsid w:val="00B8717D"/>
    <w:rsid w:val="00B909D4"/>
    <w:rsid w:val="00B95A00"/>
    <w:rsid w:val="00BA0473"/>
    <w:rsid w:val="00BA06B9"/>
    <w:rsid w:val="00BA434C"/>
    <w:rsid w:val="00BA7CEE"/>
    <w:rsid w:val="00BB1769"/>
    <w:rsid w:val="00BB1C50"/>
    <w:rsid w:val="00BC1EBF"/>
    <w:rsid w:val="00BC59E3"/>
    <w:rsid w:val="00BC5F8E"/>
    <w:rsid w:val="00BC70C5"/>
    <w:rsid w:val="00BD355F"/>
    <w:rsid w:val="00BD3988"/>
    <w:rsid w:val="00BD4B9E"/>
    <w:rsid w:val="00BD7327"/>
    <w:rsid w:val="00BE0D90"/>
    <w:rsid w:val="00BE380F"/>
    <w:rsid w:val="00BF1203"/>
    <w:rsid w:val="00BF1779"/>
    <w:rsid w:val="00BF3948"/>
    <w:rsid w:val="00BF65F8"/>
    <w:rsid w:val="00BF6925"/>
    <w:rsid w:val="00C023E6"/>
    <w:rsid w:val="00C031BC"/>
    <w:rsid w:val="00C04B78"/>
    <w:rsid w:val="00C0583A"/>
    <w:rsid w:val="00C217F7"/>
    <w:rsid w:val="00C2665B"/>
    <w:rsid w:val="00C2794B"/>
    <w:rsid w:val="00C31C88"/>
    <w:rsid w:val="00C364B6"/>
    <w:rsid w:val="00C40137"/>
    <w:rsid w:val="00C406E6"/>
    <w:rsid w:val="00C41CB6"/>
    <w:rsid w:val="00C42AA4"/>
    <w:rsid w:val="00C42B89"/>
    <w:rsid w:val="00C44122"/>
    <w:rsid w:val="00C46D4B"/>
    <w:rsid w:val="00C47B6E"/>
    <w:rsid w:val="00C50392"/>
    <w:rsid w:val="00C54453"/>
    <w:rsid w:val="00C546E1"/>
    <w:rsid w:val="00C6570C"/>
    <w:rsid w:val="00C700D0"/>
    <w:rsid w:val="00C72DA1"/>
    <w:rsid w:val="00C76873"/>
    <w:rsid w:val="00C771D2"/>
    <w:rsid w:val="00C839FC"/>
    <w:rsid w:val="00C84CB3"/>
    <w:rsid w:val="00C864F2"/>
    <w:rsid w:val="00C9178A"/>
    <w:rsid w:val="00CA5DF9"/>
    <w:rsid w:val="00CA77F4"/>
    <w:rsid w:val="00CB180F"/>
    <w:rsid w:val="00CB1B2B"/>
    <w:rsid w:val="00CB5EC2"/>
    <w:rsid w:val="00CB687D"/>
    <w:rsid w:val="00CB699F"/>
    <w:rsid w:val="00CC1530"/>
    <w:rsid w:val="00CC225A"/>
    <w:rsid w:val="00CC24D7"/>
    <w:rsid w:val="00CC2E3C"/>
    <w:rsid w:val="00CC3491"/>
    <w:rsid w:val="00CC592E"/>
    <w:rsid w:val="00CC7065"/>
    <w:rsid w:val="00CC7559"/>
    <w:rsid w:val="00CC76AB"/>
    <w:rsid w:val="00CD13D5"/>
    <w:rsid w:val="00CD1B25"/>
    <w:rsid w:val="00CD3AE1"/>
    <w:rsid w:val="00CD696F"/>
    <w:rsid w:val="00CE0CF3"/>
    <w:rsid w:val="00CE2E16"/>
    <w:rsid w:val="00CF0361"/>
    <w:rsid w:val="00CF45DB"/>
    <w:rsid w:val="00D046E7"/>
    <w:rsid w:val="00D12F40"/>
    <w:rsid w:val="00D177A7"/>
    <w:rsid w:val="00D26D7A"/>
    <w:rsid w:val="00D30D14"/>
    <w:rsid w:val="00D312A7"/>
    <w:rsid w:val="00D4525E"/>
    <w:rsid w:val="00D46A12"/>
    <w:rsid w:val="00D46B43"/>
    <w:rsid w:val="00D5371D"/>
    <w:rsid w:val="00D53965"/>
    <w:rsid w:val="00D53BBB"/>
    <w:rsid w:val="00D54A2C"/>
    <w:rsid w:val="00D638D3"/>
    <w:rsid w:val="00D647AD"/>
    <w:rsid w:val="00D652F3"/>
    <w:rsid w:val="00D663F8"/>
    <w:rsid w:val="00D719F0"/>
    <w:rsid w:val="00D720C0"/>
    <w:rsid w:val="00D7248E"/>
    <w:rsid w:val="00D73A5F"/>
    <w:rsid w:val="00D75B09"/>
    <w:rsid w:val="00D761E6"/>
    <w:rsid w:val="00D87CFA"/>
    <w:rsid w:val="00D87EC2"/>
    <w:rsid w:val="00D90AE5"/>
    <w:rsid w:val="00D97C7A"/>
    <w:rsid w:val="00DA33BD"/>
    <w:rsid w:val="00DA54E9"/>
    <w:rsid w:val="00DA5CFE"/>
    <w:rsid w:val="00DA5F54"/>
    <w:rsid w:val="00DB445D"/>
    <w:rsid w:val="00DB4E49"/>
    <w:rsid w:val="00DC0F18"/>
    <w:rsid w:val="00DC259B"/>
    <w:rsid w:val="00DC6741"/>
    <w:rsid w:val="00DD2756"/>
    <w:rsid w:val="00DD2D1E"/>
    <w:rsid w:val="00DD5611"/>
    <w:rsid w:val="00DE203F"/>
    <w:rsid w:val="00DE5154"/>
    <w:rsid w:val="00DF086F"/>
    <w:rsid w:val="00DF1557"/>
    <w:rsid w:val="00DF3334"/>
    <w:rsid w:val="00DF5AB7"/>
    <w:rsid w:val="00E01D82"/>
    <w:rsid w:val="00E02204"/>
    <w:rsid w:val="00E044CC"/>
    <w:rsid w:val="00E11A1C"/>
    <w:rsid w:val="00E11B87"/>
    <w:rsid w:val="00E123BF"/>
    <w:rsid w:val="00E124B3"/>
    <w:rsid w:val="00E16EA6"/>
    <w:rsid w:val="00E35B22"/>
    <w:rsid w:val="00E43986"/>
    <w:rsid w:val="00E52986"/>
    <w:rsid w:val="00E52C1E"/>
    <w:rsid w:val="00E57CBA"/>
    <w:rsid w:val="00E57FF8"/>
    <w:rsid w:val="00E6009D"/>
    <w:rsid w:val="00E64956"/>
    <w:rsid w:val="00E659C3"/>
    <w:rsid w:val="00E705A5"/>
    <w:rsid w:val="00E7163A"/>
    <w:rsid w:val="00E72823"/>
    <w:rsid w:val="00E7518F"/>
    <w:rsid w:val="00E766FC"/>
    <w:rsid w:val="00E85A82"/>
    <w:rsid w:val="00E91735"/>
    <w:rsid w:val="00E937E7"/>
    <w:rsid w:val="00E950F9"/>
    <w:rsid w:val="00E95AAA"/>
    <w:rsid w:val="00EA0C16"/>
    <w:rsid w:val="00EA2EA4"/>
    <w:rsid w:val="00EA4F38"/>
    <w:rsid w:val="00EB5E3E"/>
    <w:rsid w:val="00EB64D5"/>
    <w:rsid w:val="00EB678A"/>
    <w:rsid w:val="00EC38BB"/>
    <w:rsid w:val="00EC399A"/>
    <w:rsid w:val="00EC7277"/>
    <w:rsid w:val="00EC774F"/>
    <w:rsid w:val="00EC7D53"/>
    <w:rsid w:val="00ED0D80"/>
    <w:rsid w:val="00ED5CC3"/>
    <w:rsid w:val="00ED6445"/>
    <w:rsid w:val="00ED71CB"/>
    <w:rsid w:val="00EE0DA7"/>
    <w:rsid w:val="00EE34EB"/>
    <w:rsid w:val="00EF57EC"/>
    <w:rsid w:val="00EF7ABF"/>
    <w:rsid w:val="00F0157F"/>
    <w:rsid w:val="00F01D4D"/>
    <w:rsid w:val="00F0380F"/>
    <w:rsid w:val="00F05A41"/>
    <w:rsid w:val="00F0715D"/>
    <w:rsid w:val="00F0772E"/>
    <w:rsid w:val="00F220E2"/>
    <w:rsid w:val="00F24F15"/>
    <w:rsid w:val="00F303C0"/>
    <w:rsid w:val="00F3069E"/>
    <w:rsid w:val="00F35483"/>
    <w:rsid w:val="00F35DC1"/>
    <w:rsid w:val="00F37031"/>
    <w:rsid w:val="00F43F2B"/>
    <w:rsid w:val="00F47525"/>
    <w:rsid w:val="00F47DB4"/>
    <w:rsid w:val="00F47F61"/>
    <w:rsid w:val="00F52290"/>
    <w:rsid w:val="00F55759"/>
    <w:rsid w:val="00F55776"/>
    <w:rsid w:val="00F6157F"/>
    <w:rsid w:val="00F615D6"/>
    <w:rsid w:val="00F65D3F"/>
    <w:rsid w:val="00F66B6D"/>
    <w:rsid w:val="00F66F19"/>
    <w:rsid w:val="00F70F08"/>
    <w:rsid w:val="00F7590D"/>
    <w:rsid w:val="00F75AF9"/>
    <w:rsid w:val="00F856BA"/>
    <w:rsid w:val="00F858A7"/>
    <w:rsid w:val="00F858F3"/>
    <w:rsid w:val="00F91FE5"/>
    <w:rsid w:val="00F970C3"/>
    <w:rsid w:val="00FA2500"/>
    <w:rsid w:val="00FA777C"/>
    <w:rsid w:val="00FB19DA"/>
    <w:rsid w:val="00FB4EFF"/>
    <w:rsid w:val="00FB6C92"/>
    <w:rsid w:val="00FC19D9"/>
    <w:rsid w:val="00FC448E"/>
    <w:rsid w:val="00FC5667"/>
    <w:rsid w:val="00FC6B53"/>
    <w:rsid w:val="00FD0171"/>
    <w:rsid w:val="00FD16AA"/>
    <w:rsid w:val="00FD224B"/>
    <w:rsid w:val="00FD2EA0"/>
    <w:rsid w:val="00FD6866"/>
    <w:rsid w:val="00FD72F3"/>
    <w:rsid w:val="00FE0747"/>
    <w:rsid w:val="00FE409E"/>
    <w:rsid w:val="00FE73FB"/>
    <w:rsid w:val="00FE799A"/>
    <w:rsid w:val="00FF20AC"/>
    <w:rsid w:val="00FF325F"/>
    <w:rsid w:val="00FF4EBF"/>
    <w:rsid w:val="00FF59B1"/>
    <w:rsid w:val="00FF62AD"/>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F581E7"/>
  <w15:docId w15:val="{C429D48A-1E2D-4537-8284-2945CDD91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3582"/>
    <w:pPr>
      <w:spacing w:after="0" w:line="240" w:lineRule="auto"/>
    </w:pPr>
    <w:rPr>
      <w:rFonts w:ascii="Times New Roman" w:eastAsia="Times New Roman" w:hAnsi="Times New Roman" w:cs="Times New Roman"/>
      <w:sz w:val="24"/>
      <w:szCs w:val="24"/>
      <w:lang w:eastAsia="ru-RU"/>
    </w:rPr>
  </w:style>
  <w:style w:type="paragraph" w:styleId="1">
    <w:name w:val="heading 1"/>
    <w:aliases w:val="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
    <w:basedOn w:val="a"/>
    <w:next w:val="a"/>
    <w:link w:val="10"/>
    <w:qFormat/>
    <w:rsid w:val="003B3C9B"/>
    <w:pPr>
      <w:keepNext/>
      <w:numPr>
        <w:numId w:val="7"/>
      </w:numPr>
      <w:spacing w:before="240" w:after="60"/>
      <w:outlineLvl w:val="0"/>
    </w:pPr>
    <w:rPr>
      <w:rFonts w:ascii="Arial" w:hAnsi="Arial"/>
      <w:b/>
      <w:bCs/>
      <w:kern w:val="32"/>
      <w:sz w:val="32"/>
      <w:szCs w:val="32"/>
    </w:rPr>
  </w:style>
  <w:style w:type="paragraph" w:styleId="2">
    <w:name w:val="heading 2"/>
    <w:aliases w:val="H2,h2"/>
    <w:basedOn w:val="a"/>
    <w:next w:val="a"/>
    <w:link w:val="20"/>
    <w:qFormat/>
    <w:rsid w:val="003B3C9B"/>
    <w:pPr>
      <w:keepNext/>
      <w:numPr>
        <w:ilvl w:val="1"/>
        <w:numId w:val="7"/>
      </w:numPr>
      <w:jc w:val="right"/>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756B"/>
    <w:pPr>
      <w:ind w:left="720"/>
      <w:contextualSpacing/>
    </w:pPr>
  </w:style>
  <w:style w:type="paragraph" w:styleId="a4">
    <w:name w:val="Balloon Text"/>
    <w:basedOn w:val="a"/>
    <w:link w:val="a5"/>
    <w:uiPriority w:val="99"/>
    <w:semiHidden/>
    <w:unhideWhenUsed/>
    <w:rsid w:val="00FD72F3"/>
    <w:rPr>
      <w:rFonts w:ascii="Tahoma" w:hAnsi="Tahoma" w:cs="Tahoma"/>
      <w:sz w:val="16"/>
      <w:szCs w:val="16"/>
    </w:rPr>
  </w:style>
  <w:style w:type="character" w:customStyle="1" w:styleId="a5">
    <w:name w:val="Текст выноски Знак"/>
    <w:basedOn w:val="a0"/>
    <w:link w:val="a4"/>
    <w:uiPriority w:val="99"/>
    <w:semiHidden/>
    <w:rsid w:val="00FD72F3"/>
    <w:rPr>
      <w:rFonts w:ascii="Tahoma" w:eastAsia="Times New Roman" w:hAnsi="Tahoma" w:cs="Tahoma"/>
      <w:sz w:val="16"/>
      <w:szCs w:val="16"/>
      <w:lang w:eastAsia="ru-RU"/>
    </w:rPr>
  </w:style>
  <w:style w:type="paragraph" w:styleId="a6">
    <w:name w:val="footnote text"/>
    <w:aliases w:val="Знак6,Текст сноски1,Текст сноски Знак Знак1,Текст сноски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FN"/>
    <w:basedOn w:val="a"/>
    <w:link w:val="a7"/>
    <w:uiPriority w:val="99"/>
    <w:unhideWhenUsed/>
    <w:rsid w:val="008D173E"/>
    <w:pPr>
      <w:spacing w:after="200" w:line="276" w:lineRule="auto"/>
    </w:pPr>
    <w:rPr>
      <w:rFonts w:ascii="Calibri" w:eastAsia="Calibri" w:hAnsi="Calibri"/>
      <w:sz w:val="20"/>
      <w:szCs w:val="20"/>
      <w:lang w:eastAsia="en-US"/>
    </w:rPr>
  </w:style>
  <w:style w:type="character" w:customStyle="1" w:styleId="a7">
    <w:name w:val="Текст сноски Знак"/>
    <w:aliases w:val="Знак6 Знак,Текст сноски1 Знак,Текст сноски Знак Знак1 Знак,Текст сноски Знак1 Знак,Текст сноски Знак Знак Знак Знак Знак Знак1,Текст сноски Знак Знак Знак Знак Знак Знак Знак,Текст сноски-FN Знак"/>
    <w:basedOn w:val="a0"/>
    <w:link w:val="a6"/>
    <w:uiPriority w:val="99"/>
    <w:rsid w:val="008D173E"/>
    <w:rPr>
      <w:rFonts w:ascii="Calibri" w:eastAsia="Calibri" w:hAnsi="Calibri" w:cs="Times New Roman"/>
      <w:sz w:val="20"/>
      <w:szCs w:val="20"/>
    </w:rPr>
  </w:style>
  <w:style w:type="character" w:styleId="a8">
    <w:name w:val="footnote reference"/>
    <w:aliases w:val="Знак сноски-FN,Ciae niinee-FN,Знак сноски 1,fr,Used by Word for Help footnote symbols,Ссылка на сноску 45,Footnote Reference Number"/>
    <w:uiPriority w:val="99"/>
    <w:unhideWhenUsed/>
    <w:rsid w:val="008D173E"/>
    <w:rPr>
      <w:vertAlign w:val="superscript"/>
    </w:rPr>
  </w:style>
  <w:style w:type="paragraph" w:styleId="a9">
    <w:name w:val="Body Text"/>
    <w:basedOn w:val="a"/>
    <w:link w:val="aa"/>
    <w:autoRedefine/>
    <w:rsid w:val="00EB678A"/>
    <w:pPr>
      <w:tabs>
        <w:tab w:val="left" w:pos="3240"/>
      </w:tabs>
      <w:spacing w:line="360" w:lineRule="auto"/>
      <w:ind w:firstLine="709"/>
      <w:jc w:val="both"/>
    </w:pPr>
    <w:rPr>
      <w:bCs/>
      <w:sz w:val="28"/>
      <w:szCs w:val="28"/>
    </w:rPr>
  </w:style>
  <w:style w:type="character" w:customStyle="1" w:styleId="aa">
    <w:name w:val="Основной текст Знак"/>
    <w:basedOn w:val="a0"/>
    <w:link w:val="a9"/>
    <w:rsid w:val="00EB678A"/>
    <w:rPr>
      <w:rFonts w:ascii="Times New Roman" w:eastAsia="Times New Roman" w:hAnsi="Times New Roman" w:cs="Times New Roman"/>
      <w:bCs/>
      <w:sz w:val="28"/>
      <w:szCs w:val="28"/>
      <w:lang w:eastAsia="ru-RU"/>
    </w:rPr>
  </w:style>
  <w:style w:type="character" w:customStyle="1" w:styleId="10">
    <w:name w:val="Заголовок 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3B3C9B"/>
    <w:rPr>
      <w:rFonts w:ascii="Arial" w:eastAsia="Times New Roman" w:hAnsi="Arial" w:cs="Times New Roman"/>
      <w:b/>
      <w:bCs/>
      <w:kern w:val="32"/>
      <w:sz w:val="32"/>
      <w:szCs w:val="32"/>
    </w:rPr>
  </w:style>
  <w:style w:type="character" w:customStyle="1" w:styleId="20">
    <w:name w:val="Заголовок 2 Знак"/>
    <w:aliases w:val="H2 Знак,h2 Знак"/>
    <w:basedOn w:val="a0"/>
    <w:link w:val="2"/>
    <w:rsid w:val="003B3C9B"/>
    <w:rPr>
      <w:rFonts w:ascii="Times New Roman" w:eastAsia="Times New Roman" w:hAnsi="Times New Roman" w:cs="Times New Roman"/>
      <w:b/>
      <w:bCs/>
      <w:sz w:val="24"/>
      <w:szCs w:val="24"/>
      <w:lang w:eastAsia="ru-RU"/>
    </w:rPr>
  </w:style>
  <w:style w:type="paragraph" w:customStyle="1" w:styleId="11">
    <w:name w:val="Абзац списка1"/>
    <w:basedOn w:val="a"/>
    <w:rsid w:val="003B3C9B"/>
    <w:pPr>
      <w:ind w:left="720"/>
      <w:contextualSpacing/>
    </w:pPr>
  </w:style>
  <w:style w:type="paragraph" w:customStyle="1" w:styleId="ConsPlusNormal">
    <w:name w:val="ConsPlusNormal"/>
    <w:rsid w:val="00215B1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b">
    <w:name w:val="Список рабочий"/>
    <w:basedOn w:val="a"/>
    <w:uiPriority w:val="99"/>
    <w:rsid w:val="00215B1D"/>
    <w:pPr>
      <w:tabs>
        <w:tab w:val="left" w:pos="1134"/>
      </w:tabs>
      <w:ind w:left="1130" w:hanging="360"/>
      <w:jc w:val="both"/>
    </w:pPr>
    <w:rPr>
      <w:sz w:val="28"/>
      <w:szCs w:val="28"/>
      <w:lang w:eastAsia="en-US"/>
    </w:rPr>
  </w:style>
  <w:style w:type="table" w:styleId="ac">
    <w:name w:val="Table Grid"/>
    <w:basedOn w:val="a1"/>
    <w:uiPriority w:val="59"/>
    <w:rsid w:val="00C546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rsid w:val="00A412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rPr>
  </w:style>
  <w:style w:type="character" w:customStyle="1" w:styleId="HTML0">
    <w:name w:val="Стандартный HTML Знак"/>
    <w:basedOn w:val="a0"/>
    <w:link w:val="HTML"/>
    <w:uiPriority w:val="99"/>
    <w:rsid w:val="00A41298"/>
    <w:rPr>
      <w:rFonts w:ascii="Courier New" w:eastAsia="Calibri" w:hAnsi="Courier New" w:cs="Times New Roman"/>
      <w:sz w:val="20"/>
      <w:szCs w:val="20"/>
      <w:lang w:eastAsia="ru-RU"/>
    </w:rPr>
  </w:style>
  <w:style w:type="character" w:styleId="ad">
    <w:name w:val="annotation reference"/>
    <w:basedOn w:val="a0"/>
    <w:uiPriority w:val="99"/>
    <w:semiHidden/>
    <w:unhideWhenUsed/>
    <w:rsid w:val="00F0157F"/>
    <w:rPr>
      <w:sz w:val="16"/>
      <w:szCs w:val="16"/>
    </w:rPr>
  </w:style>
  <w:style w:type="paragraph" w:styleId="ae">
    <w:name w:val="annotation text"/>
    <w:basedOn w:val="a"/>
    <w:link w:val="af"/>
    <w:uiPriority w:val="99"/>
    <w:unhideWhenUsed/>
    <w:rsid w:val="00F0157F"/>
    <w:rPr>
      <w:sz w:val="20"/>
      <w:szCs w:val="20"/>
    </w:rPr>
  </w:style>
  <w:style w:type="character" w:customStyle="1" w:styleId="af">
    <w:name w:val="Текст примечания Знак"/>
    <w:basedOn w:val="a0"/>
    <w:link w:val="ae"/>
    <w:uiPriority w:val="99"/>
    <w:rsid w:val="00F0157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F0157F"/>
    <w:rPr>
      <w:b/>
      <w:bCs/>
    </w:rPr>
  </w:style>
  <w:style w:type="character" w:customStyle="1" w:styleId="af1">
    <w:name w:val="Тема примечания Знак"/>
    <w:basedOn w:val="af"/>
    <w:link w:val="af0"/>
    <w:uiPriority w:val="99"/>
    <w:semiHidden/>
    <w:rsid w:val="00F0157F"/>
    <w:rPr>
      <w:rFonts w:ascii="Times New Roman" w:eastAsia="Times New Roman" w:hAnsi="Times New Roman" w:cs="Times New Roman"/>
      <w:b/>
      <w:bCs/>
      <w:sz w:val="20"/>
      <w:szCs w:val="20"/>
      <w:lang w:eastAsia="ru-RU"/>
    </w:rPr>
  </w:style>
  <w:style w:type="character" w:styleId="af2">
    <w:name w:val="Hyperlink"/>
    <w:unhideWhenUsed/>
    <w:rsid w:val="008C3FC3"/>
    <w:rPr>
      <w:color w:val="0000FF"/>
      <w:u w:val="single"/>
    </w:rPr>
  </w:style>
  <w:style w:type="character" w:customStyle="1" w:styleId="apple-converted-space">
    <w:name w:val="apple-converted-space"/>
    <w:basedOn w:val="a0"/>
    <w:rsid w:val="008C3FC3"/>
  </w:style>
  <w:style w:type="paragraph" w:styleId="3">
    <w:name w:val="Body Text 3"/>
    <w:basedOn w:val="a"/>
    <w:link w:val="30"/>
    <w:rsid w:val="00E64956"/>
    <w:pPr>
      <w:spacing w:after="120"/>
    </w:pPr>
    <w:rPr>
      <w:sz w:val="16"/>
      <w:szCs w:val="16"/>
    </w:rPr>
  </w:style>
  <w:style w:type="character" w:customStyle="1" w:styleId="30">
    <w:name w:val="Основной текст 3 Знак"/>
    <w:basedOn w:val="a0"/>
    <w:link w:val="3"/>
    <w:rsid w:val="00E64956"/>
    <w:rPr>
      <w:rFonts w:ascii="Times New Roman" w:eastAsia="Times New Roman" w:hAnsi="Times New Roman" w:cs="Times New Roman"/>
      <w:sz w:val="16"/>
      <w:szCs w:val="16"/>
      <w:lang w:eastAsia="ru-RU"/>
    </w:rPr>
  </w:style>
  <w:style w:type="paragraph" w:styleId="af3">
    <w:name w:val="header"/>
    <w:basedOn w:val="a"/>
    <w:link w:val="af4"/>
    <w:uiPriority w:val="99"/>
    <w:unhideWhenUsed/>
    <w:rsid w:val="00FC448E"/>
    <w:pPr>
      <w:tabs>
        <w:tab w:val="center" w:pos="4677"/>
        <w:tab w:val="right" w:pos="9355"/>
      </w:tabs>
    </w:pPr>
  </w:style>
  <w:style w:type="character" w:customStyle="1" w:styleId="af4">
    <w:name w:val="Верхний колонтитул Знак"/>
    <w:basedOn w:val="a0"/>
    <w:link w:val="af3"/>
    <w:uiPriority w:val="99"/>
    <w:rsid w:val="00FC448E"/>
    <w:rPr>
      <w:rFonts w:ascii="Times New Roman" w:eastAsia="Times New Roman" w:hAnsi="Times New Roman" w:cs="Times New Roman"/>
      <w:sz w:val="24"/>
      <w:szCs w:val="24"/>
      <w:lang w:eastAsia="ru-RU"/>
    </w:rPr>
  </w:style>
  <w:style w:type="paragraph" w:styleId="af5">
    <w:name w:val="footer"/>
    <w:basedOn w:val="a"/>
    <w:link w:val="af6"/>
    <w:uiPriority w:val="99"/>
    <w:unhideWhenUsed/>
    <w:rsid w:val="00FC448E"/>
    <w:pPr>
      <w:tabs>
        <w:tab w:val="center" w:pos="4677"/>
        <w:tab w:val="right" w:pos="9355"/>
      </w:tabs>
    </w:pPr>
  </w:style>
  <w:style w:type="character" w:customStyle="1" w:styleId="af6">
    <w:name w:val="Нижний колонтитул Знак"/>
    <w:basedOn w:val="a0"/>
    <w:link w:val="af5"/>
    <w:uiPriority w:val="99"/>
    <w:rsid w:val="00FC448E"/>
    <w:rPr>
      <w:rFonts w:ascii="Times New Roman" w:eastAsia="Times New Roman" w:hAnsi="Times New Roman" w:cs="Times New Roman"/>
      <w:sz w:val="24"/>
      <w:szCs w:val="24"/>
      <w:lang w:eastAsia="ru-RU"/>
    </w:rPr>
  </w:style>
  <w:style w:type="character" w:styleId="af7">
    <w:name w:val="endnote reference"/>
    <w:uiPriority w:val="99"/>
    <w:semiHidden/>
    <w:rsid w:val="0059148F"/>
    <w:rPr>
      <w:rFonts w:cs="Times New Roman"/>
      <w:vertAlign w:val="superscript"/>
    </w:rPr>
  </w:style>
  <w:style w:type="paragraph" w:styleId="af8">
    <w:name w:val="endnote text"/>
    <w:basedOn w:val="a"/>
    <w:link w:val="af9"/>
    <w:uiPriority w:val="99"/>
    <w:semiHidden/>
    <w:rsid w:val="00B95A00"/>
    <w:rPr>
      <w:rFonts w:ascii="Calibri" w:eastAsia="Calibri" w:hAnsi="Calibri"/>
      <w:sz w:val="20"/>
      <w:szCs w:val="20"/>
    </w:rPr>
  </w:style>
  <w:style w:type="character" w:customStyle="1" w:styleId="af9">
    <w:name w:val="Текст концевой сноски Знак"/>
    <w:basedOn w:val="a0"/>
    <w:link w:val="af8"/>
    <w:uiPriority w:val="99"/>
    <w:semiHidden/>
    <w:rsid w:val="00B95A00"/>
    <w:rPr>
      <w:rFonts w:ascii="Calibri" w:eastAsia="Calibri" w:hAnsi="Calibri" w:cs="Times New Roman"/>
      <w:sz w:val="20"/>
      <w:szCs w:val="20"/>
      <w:lang w:eastAsia="ru-RU"/>
    </w:rPr>
  </w:style>
  <w:style w:type="paragraph" w:styleId="afa">
    <w:name w:val="Normal (Web)"/>
    <w:basedOn w:val="a"/>
    <w:uiPriority w:val="99"/>
    <w:unhideWhenUsed/>
    <w:rsid w:val="00D73A5F"/>
    <w:pPr>
      <w:spacing w:before="100" w:beforeAutospacing="1" w:after="100" w:afterAutospacing="1"/>
    </w:pPr>
  </w:style>
  <w:style w:type="character" w:customStyle="1" w:styleId="ecattext">
    <w:name w:val="ecattext"/>
    <w:basedOn w:val="a0"/>
    <w:rsid w:val="00666B02"/>
  </w:style>
  <w:style w:type="paragraph" w:styleId="afb">
    <w:name w:val="Title"/>
    <w:basedOn w:val="a"/>
    <w:link w:val="afc"/>
    <w:qFormat/>
    <w:rsid w:val="00394331"/>
    <w:pPr>
      <w:jc w:val="center"/>
    </w:pPr>
    <w:rPr>
      <w:b/>
      <w:bCs/>
      <w:sz w:val="28"/>
    </w:rPr>
  </w:style>
  <w:style w:type="character" w:customStyle="1" w:styleId="afc">
    <w:name w:val="Заголовок Знак"/>
    <w:basedOn w:val="a0"/>
    <w:link w:val="afb"/>
    <w:rsid w:val="00394331"/>
    <w:rPr>
      <w:rFonts w:ascii="Times New Roman" w:eastAsia="Times New Roman" w:hAnsi="Times New Roman" w:cs="Times New Roman"/>
      <w:b/>
      <w:bCs/>
      <w:sz w:val="28"/>
      <w:szCs w:val="24"/>
      <w:lang w:eastAsia="ru-RU"/>
    </w:rPr>
  </w:style>
  <w:style w:type="paragraph" w:styleId="afd">
    <w:name w:val="No Spacing"/>
    <w:uiPriority w:val="1"/>
    <w:qFormat/>
    <w:rsid w:val="00CC3491"/>
    <w:pPr>
      <w:spacing w:after="0" w:line="240" w:lineRule="auto"/>
      <w:jc w:val="both"/>
    </w:pPr>
    <w:rPr>
      <w:rFonts w:ascii="Times New Roman" w:hAnsi="Times New Roman"/>
      <w:sz w:val="28"/>
    </w:rPr>
  </w:style>
  <w:style w:type="paragraph" w:customStyle="1" w:styleId="p1">
    <w:name w:val="p1"/>
    <w:basedOn w:val="a"/>
    <w:rsid w:val="007F3582"/>
    <w:pPr>
      <w:shd w:val="clear" w:color="auto" w:fill="FFFFFF"/>
    </w:pPr>
    <w:rPr>
      <w:rFonts w:ascii="Helvetica" w:eastAsiaTheme="minorHAnsi" w:hAnsi="Helvetica"/>
      <w:sz w:val="23"/>
      <w:szCs w:val="23"/>
    </w:rPr>
  </w:style>
  <w:style w:type="character" w:customStyle="1" w:styleId="s1">
    <w:name w:val="s1"/>
    <w:basedOn w:val="a0"/>
    <w:rsid w:val="007F3582"/>
  </w:style>
  <w:style w:type="paragraph" w:customStyle="1" w:styleId="p2">
    <w:name w:val="p2"/>
    <w:basedOn w:val="a"/>
    <w:rsid w:val="00472902"/>
    <w:pPr>
      <w:shd w:val="clear" w:color="auto" w:fill="FFFFFF"/>
    </w:pPr>
    <w:rPr>
      <w:rFonts w:ascii="Helvetica" w:eastAsiaTheme="minorHAnsi" w:hAnsi="Helvetica"/>
      <w:sz w:val="23"/>
      <w:szCs w:val="23"/>
    </w:rPr>
  </w:style>
  <w:style w:type="character" w:customStyle="1" w:styleId="s2">
    <w:name w:val="s2"/>
    <w:basedOn w:val="a0"/>
    <w:rsid w:val="00472902"/>
  </w:style>
  <w:style w:type="paragraph" w:styleId="31">
    <w:name w:val="Body Text Indent 3"/>
    <w:basedOn w:val="a"/>
    <w:link w:val="32"/>
    <w:uiPriority w:val="99"/>
    <w:semiHidden/>
    <w:unhideWhenUsed/>
    <w:rsid w:val="008503C6"/>
    <w:pPr>
      <w:spacing w:after="120"/>
      <w:ind w:left="283"/>
    </w:pPr>
    <w:rPr>
      <w:sz w:val="16"/>
      <w:szCs w:val="16"/>
    </w:rPr>
  </w:style>
  <w:style w:type="character" w:customStyle="1" w:styleId="32">
    <w:name w:val="Основной текст с отступом 3 Знак"/>
    <w:basedOn w:val="a0"/>
    <w:link w:val="31"/>
    <w:uiPriority w:val="99"/>
    <w:semiHidden/>
    <w:rsid w:val="008503C6"/>
    <w:rPr>
      <w:rFonts w:ascii="Times New Roman" w:eastAsia="Times New Roman" w:hAnsi="Times New Roman" w:cs="Times New Roman"/>
      <w:sz w:val="16"/>
      <w:szCs w:val="16"/>
      <w:lang w:eastAsia="ru-RU"/>
    </w:rPr>
  </w:style>
  <w:style w:type="paragraph" w:customStyle="1" w:styleId="afe">
    <w:name w:val="Абзац"/>
    <w:basedOn w:val="a"/>
    <w:link w:val="aff"/>
    <w:qFormat/>
    <w:rsid w:val="007237BD"/>
    <w:pPr>
      <w:ind w:firstLine="709"/>
      <w:jc w:val="both"/>
    </w:pPr>
    <w:rPr>
      <w:szCs w:val="22"/>
      <w:lang w:eastAsia="ar-SA"/>
    </w:rPr>
  </w:style>
  <w:style w:type="character" w:customStyle="1" w:styleId="aff">
    <w:name w:val="Абзац Знак"/>
    <w:basedOn w:val="a0"/>
    <w:link w:val="afe"/>
    <w:rsid w:val="007237BD"/>
    <w:rPr>
      <w:rFonts w:ascii="Times New Roman" w:eastAsia="Times New Roman" w:hAnsi="Times New Roman" w:cs="Times New Roman"/>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55753">
      <w:bodyDiv w:val="1"/>
      <w:marLeft w:val="0"/>
      <w:marRight w:val="0"/>
      <w:marTop w:val="0"/>
      <w:marBottom w:val="0"/>
      <w:divBdr>
        <w:top w:val="none" w:sz="0" w:space="0" w:color="auto"/>
        <w:left w:val="none" w:sz="0" w:space="0" w:color="auto"/>
        <w:bottom w:val="none" w:sz="0" w:space="0" w:color="auto"/>
        <w:right w:val="none" w:sz="0" w:space="0" w:color="auto"/>
      </w:divBdr>
      <w:divsChild>
        <w:div w:id="2057585585">
          <w:marLeft w:val="0"/>
          <w:marRight w:val="0"/>
          <w:marTop w:val="0"/>
          <w:marBottom w:val="0"/>
          <w:divBdr>
            <w:top w:val="none" w:sz="0" w:space="0" w:color="auto"/>
            <w:left w:val="none" w:sz="0" w:space="0" w:color="auto"/>
            <w:bottom w:val="none" w:sz="0" w:space="0" w:color="auto"/>
            <w:right w:val="none" w:sz="0" w:space="0" w:color="auto"/>
          </w:divBdr>
        </w:div>
        <w:div w:id="157040624">
          <w:marLeft w:val="0"/>
          <w:marRight w:val="0"/>
          <w:marTop w:val="0"/>
          <w:marBottom w:val="0"/>
          <w:divBdr>
            <w:top w:val="none" w:sz="0" w:space="0" w:color="auto"/>
            <w:left w:val="none" w:sz="0" w:space="0" w:color="auto"/>
            <w:bottom w:val="none" w:sz="0" w:space="0" w:color="auto"/>
            <w:right w:val="none" w:sz="0" w:space="0" w:color="auto"/>
          </w:divBdr>
        </w:div>
        <w:div w:id="2043165668">
          <w:marLeft w:val="0"/>
          <w:marRight w:val="0"/>
          <w:marTop w:val="0"/>
          <w:marBottom w:val="0"/>
          <w:divBdr>
            <w:top w:val="none" w:sz="0" w:space="0" w:color="auto"/>
            <w:left w:val="none" w:sz="0" w:space="0" w:color="auto"/>
            <w:bottom w:val="none" w:sz="0" w:space="0" w:color="auto"/>
            <w:right w:val="none" w:sz="0" w:space="0" w:color="auto"/>
          </w:divBdr>
        </w:div>
        <w:div w:id="1033506018">
          <w:marLeft w:val="0"/>
          <w:marRight w:val="0"/>
          <w:marTop w:val="0"/>
          <w:marBottom w:val="0"/>
          <w:divBdr>
            <w:top w:val="none" w:sz="0" w:space="0" w:color="auto"/>
            <w:left w:val="none" w:sz="0" w:space="0" w:color="auto"/>
            <w:bottom w:val="none" w:sz="0" w:space="0" w:color="auto"/>
            <w:right w:val="none" w:sz="0" w:space="0" w:color="auto"/>
          </w:divBdr>
        </w:div>
        <w:div w:id="1483884711">
          <w:marLeft w:val="0"/>
          <w:marRight w:val="0"/>
          <w:marTop w:val="0"/>
          <w:marBottom w:val="0"/>
          <w:divBdr>
            <w:top w:val="none" w:sz="0" w:space="0" w:color="auto"/>
            <w:left w:val="none" w:sz="0" w:space="0" w:color="auto"/>
            <w:bottom w:val="none" w:sz="0" w:space="0" w:color="auto"/>
            <w:right w:val="none" w:sz="0" w:space="0" w:color="auto"/>
          </w:divBdr>
        </w:div>
        <w:div w:id="1172837652">
          <w:marLeft w:val="0"/>
          <w:marRight w:val="0"/>
          <w:marTop w:val="0"/>
          <w:marBottom w:val="0"/>
          <w:divBdr>
            <w:top w:val="none" w:sz="0" w:space="0" w:color="auto"/>
            <w:left w:val="none" w:sz="0" w:space="0" w:color="auto"/>
            <w:bottom w:val="none" w:sz="0" w:space="0" w:color="auto"/>
            <w:right w:val="none" w:sz="0" w:space="0" w:color="auto"/>
          </w:divBdr>
        </w:div>
        <w:div w:id="1015114682">
          <w:marLeft w:val="0"/>
          <w:marRight w:val="0"/>
          <w:marTop w:val="0"/>
          <w:marBottom w:val="0"/>
          <w:divBdr>
            <w:top w:val="none" w:sz="0" w:space="0" w:color="auto"/>
            <w:left w:val="none" w:sz="0" w:space="0" w:color="auto"/>
            <w:bottom w:val="none" w:sz="0" w:space="0" w:color="auto"/>
            <w:right w:val="none" w:sz="0" w:space="0" w:color="auto"/>
          </w:divBdr>
        </w:div>
        <w:div w:id="1509444508">
          <w:marLeft w:val="0"/>
          <w:marRight w:val="0"/>
          <w:marTop w:val="0"/>
          <w:marBottom w:val="0"/>
          <w:divBdr>
            <w:top w:val="none" w:sz="0" w:space="0" w:color="auto"/>
            <w:left w:val="none" w:sz="0" w:space="0" w:color="auto"/>
            <w:bottom w:val="none" w:sz="0" w:space="0" w:color="auto"/>
            <w:right w:val="none" w:sz="0" w:space="0" w:color="auto"/>
          </w:divBdr>
        </w:div>
        <w:div w:id="839781656">
          <w:marLeft w:val="0"/>
          <w:marRight w:val="0"/>
          <w:marTop w:val="0"/>
          <w:marBottom w:val="0"/>
          <w:divBdr>
            <w:top w:val="none" w:sz="0" w:space="0" w:color="auto"/>
            <w:left w:val="none" w:sz="0" w:space="0" w:color="auto"/>
            <w:bottom w:val="none" w:sz="0" w:space="0" w:color="auto"/>
            <w:right w:val="none" w:sz="0" w:space="0" w:color="auto"/>
          </w:divBdr>
        </w:div>
        <w:div w:id="1573081244">
          <w:marLeft w:val="0"/>
          <w:marRight w:val="0"/>
          <w:marTop w:val="0"/>
          <w:marBottom w:val="0"/>
          <w:divBdr>
            <w:top w:val="none" w:sz="0" w:space="0" w:color="auto"/>
            <w:left w:val="none" w:sz="0" w:space="0" w:color="auto"/>
            <w:bottom w:val="none" w:sz="0" w:space="0" w:color="auto"/>
            <w:right w:val="none" w:sz="0" w:space="0" w:color="auto"/>
          </w:divBdr>
        </w:div>
        <w:div w:id="476608276">
          <w:marLeft w:val="0"/>
          <w:marRight w:val="0"/>
          <w:marTop w:val="0"/>
          <w:marBottom w:val="0"/>
          <w:divBdr>
            <w:top w:val="none" w:sz="0" w:space="0" w:color="auto"/>
            <w:left w:val="none" w:sz="0" w:space="0" w:color="auto"/>
            <w:bottom w:val="none" w:sz="0" w:space="0" w:color="auto"/>
            <w:right w:val="none" w:sz="0" w:space="0" w:color="auto"/>
          </w:divBdr>
        </w:div>
        <w:div w:id="1644382194">
          <w:marLeft w:val="0"/>
          <w:marRight w:val="0"/>
          <w:marTop w:val="0"/>
          <w:marBottom w:val="0"/>
          <w:divBdr>
            <w:top w:val="none" w:sz="0" w:space="0" w:color="auto"/>
            <w:left w:val="none" w:sz="0" w:space="0" w:color="auto"/>
            <w:bottom w:val="none" w:sz="0" w:space="0" w:color="auto"/>
            <w:right w:val="none" w:sz="0" w:space="0" w:color="auto"/>
          </w:divBdr>
        </w:div>
        <w:div w:id="750469333">
          <w:marLeft w:val="0"/>
          <w:marRight w:val="0"/>
          <w:marTop w:val="0"/>
          <w:marBottom w:val="0"/>
          <w:divBdr>
            <w:top w:val="none" w:sz="0" w:space="0" w:color="auto"/>
            <w:left w:val="none" w:sz="0" w:space="0" w:color="auto"/>
            <w:bottom w:val="none" w:sz="0" w:space="0" w:color="auto"/>
            <w:right w:val="none" w:sz="0" w:space="0" w:color="auto"/>
          </w:divBdr>
        </w:div>
        <w:div w:id="1259023855">
          <w:marLeft w:val="0"/>
          <w:marRight w:val="0"/>
          <w:marTop w:val="0"/>
          <w:marBottom w:val="0"/>
          <w:divBdr>
            <w:top w:val="none" w:sz="0" w:space="0" w:color="auto"/>
            <w:left w:val="none" w:sz="0" w:space="0" w:color="auto"/>
            <w:bottom w:val="none" w:sz="0" w:space="0" w:color="auto"/>
            <w:right w:val="none" w:sz="0" w:space="0" w:color="auto"/>
          </w:divBdr>
        </w:div>
        <w:div w:id="1170220011">
          <w:marLeft w:val="0"/>
          <w:marRight w:val="0"/>
          <w:marTop w:val="0"/>
          <w:marBottom w:val="0"/>
          <w:divBdr>
            <w:top w:val="none" w:sz="0" w:space="0" w:color="auto"/>
            <w:left w:val="none" w:sz="0" w:space="0" w:color="auto"/>
            <w:bottom w:val="none" w:sz="0" w:space="0" w:color="auto"/>
            <w:right w:val="none" w:sz="0" w:space="0" w:color="auto"/>
          </w:divBdr>
        </w:div>
        <w:div w:id="1893728452">
          <w:marLeft w:val="0"/>
          <w:marRight w:val="0"/>
          <w:marTop w:val="0"/>
          <w:marBottom w:val="0"/>
          <w:divBdr>
            <w:top w:val="none" w:sz="0" w:space="0" w:color="auto"/>
            <w:left w:val="none" w:sz="0" w:space="0" w:color="auto"/>
            <w:bottom w:val="none" w:sz="0" w:space="0" w:color="auto"/>
            <w:right w:val="none" w:sz="0" w:space="0" w:color="auto"/>
          </w:divBdr>
        </w:div>
        <w:div w:id="1734113007">
          <w:marLeft w:val="0"/>
          <w:marRight w:val="0"/>
          <w:marTop w:val="0"/>
          <w:marBottom w:val="0"/>
          <w:divBdr>
            <w:top w:val="none" w:sz="0" w:space="0" w:color="auto"/>
            <w:left w:val="none" w:sz="0" w:space="0" w:color="auto"/>
            <w:bottom w:val="none" w:sz="0" w:space="0" w:color="auto"/>
            <w:right w:val="none" w:sz="0" w:space="0" w:color="auto"/>
          </w:divBdr>
        </w:div>
        <w:div w:id="1546216388">
          <w:marLeft w:val="0"/>
          <w:marRight w:val="0"/>
          <w:marTop w:val="0"/>
          <w:marBottom w:val="0"/>
          <w:divBdr>
            <w:top w:val="none" w:sz="0" w:space="0" w:color="auto"/>
            <w:left w:val="none" w:sz="0" w:space="0" w:color="auto"/>
            <w:bottom w:val="none" w:sz="0" w:space="0" w:color="auto"/>
            <w:right w:val="none" w:sz="0" w:space="0" w:color="auto"/>
          </w:divBdr>
        </w:div>
        <w:div w:id="2120752905">
          <w:marLeft w:val="0"/>
          <w:marRight w:val="0"/>
          <w:marTop w:val="0"/>
          <w:marBottom w:val="0"/>
          <w:divBdr>
            <w:top w:val="none" w:sz="0" w:space="0" w:color="auto"/>
            <w:left w:val="none" w:sz="0" w:space="0" w:color="auto"/>
            <w:bottom w:val="none" w:sz="0" w:space="0" w:color="auto"/>
            <w:right w:val="none" w:sz="0" w:space="0" w:color="auto"/>
          </w:divBdr>
        </w:div>
        <w:div w:id="608199710">
          <w:marLeft w:val="0"/>
          <w:marRight w:val="0"/>
          <w:marTop w:val="0"/>
          <w:marBottom w:val="0"/>
          <w:divBdr>
            <w:top w:val="none" w:sz="0" w:space="0" w:color="auto"/>
            <w:left w:val="none" w:sz="0" w:space="0" w:color="auto"/>
            <w:bottom w:val="none" w:sz="0" w:space="0" w:color="auto"/>
            <w:right w:val="none" w:sz="0" w:space="0" w:color="auto"/>
          </w:divBdr>
        </w:div>
        <w:div w:id="2057243013">
          <w:marLeft w:val="0"/>
          <w:marRight w:val="0"/>
          <w:marTop w:val="0"/>
          <w:marBottom w:val="0"/>
          <w:divBdr>
            <w:top w:val="none" w:sz="0" w:space="0" w:color="auto"/>
            <w:left w:val="none" w:sz="0" w:space="0" w:color="auto"/>
            <w:bottom w:val="none" w:sz="0" w:space="0" w:color="auto"/>
            <w:right w:val="none" w:sz="0" w:space="0" w:color="auto"/>
          </w:divBdr>
        </w:div>
        <w:div w:id="1129979896">
          <w:marLeft w:val="0"/>
          <w:marRight w:val="0"/>
          <w:marTop w:val="0"/>
          <w:marBottom w:val="0"/>
          <w:divBdr>
            <w:top w:val="none" w:sz="0" w:space="0" w:color="auto"/>
            <w:left w:val="none" w:sz="0" w:space="0" w:color="auto"/>
            <w:bottom w:val="none" w:sz="0" w:space="0" w:color="auto"/>
            <w:right w:val="none" w:sz="0" w:space="0" w:color="auto"/>
          </w:divBdr>
        </w:div>
        <w:div w:id="2094277846">
          <w:marLeft w:val="0"/>
          <w:marRight w:val="0"/>
          <w:marTop w:val="0"/>
          <w:marBottom w:val="0"/>
          <w:divBdr>
            <w:top w:val="none" w:sz="0" w:space="0" w:color="auto"/>
            <w:left w:val="none" w:sz="0" w:space="0" w:color="auto"/>
            <w:bottom w:val="none" w:sz="0" w:space="0" w:color="auto"/>
            <w:right w:val="none" w:sz="0" w:space="0" w:color="auto"/>
          </w:divBdr>
        </w:div>
        <w:div w:id="1098063056">
          <w:marLeft w:val="0"/>
          <w:marRight w:val="0"/>
          <w:marTop w:val="0"/>
          <w:marBottom w:val="0"/>
          <w:divBdr>
            <w:top w:val="none" w:sz="0" w:space="0" w:color="auto"/>
            <w:left w:val="none" w:sz="0" w:space="0" w:color="auto"/>
            <w:bottom w:val="none" w:sz="0" w:space="0" w:color="auto"/>
            <w:right w:val="none" w:sz="0" w:space="0" w:color="auto"/>
          </w:divBdr>
        </w:div>
        <w:div w:id="1473518018">
          <w:marLeft w:val="0"/>
          <w:marRight w:val="0"/>
          <w:marTop w:val="0"/>
          <w:marBottom w:val="0"/>
          <w:divBdr>
            <w:top w:val="none" w:sz="0" w:space="0" w:color="auto"/>
            <w:left w:val="none" w:sz="0" w:space="0" w:color="auto"/>
            <w:bottom w:val="none" w:sz="0" w:space="0" w:color="auto"/>
            <w:right w:val="none" w:sz="0" w:space="0" w:color="auto"/>
          </w:divBdr>
        </w:div>
        <w:div w:id="879245912">
          <w:marLeft w:val="0"/>
          <w:marRight w:val="0"/>
          <w:marTop w:val="0"/>
          <w:marBottom w:val="0"/>
          <w:divBdr>
            <w:top w:val="none" w:sz="0" w:space="0" w:color="auto"/>
            <w:left w:val="none" w:sz="0" w:space="0" w:color="auto"/>
            <w:bottom w:val="none" w:sz="0" w:space="0" w:color="auto"/>
            <w:right w:val="none" w:sz="0" w:space="0" w:color="auto"/>
          </w:divBdr>
        </w:div>
        <w:div w:id="1816802217">
          <w:marLeft w:val="0"/>
          <w:marRight w:val="0"/>
          <w:marTop w:val="0"/>
          <w:marBottom w:val="0"/>
          <w:divBdr>
            <w:top w:val="none" w:sz="0" w:space="0" w:color="auto"/>
            <w:left w:val="none" w:sz="0" w:space="0" w:color="auto"/>
            <w:bottom w:val="none" w:sz="0" w:space="0" w:color="auto"/>
            <w:right w:val="none" w:sz="0" w:space="0" w:color="auto"/>
          </w:divBdr>
        </w:div>
        <w:div w:id="22483557">
          <w:marLeft w:val="0"/>
          <w:marRight w:val="0"/>
          <w:marTop w:val="0"/>
          <w:marBottom w:val="0"/>
          <w:divBdr>
            <w:top w:val="none" w:sz="0" w:space="0" w:color="auto"/>
            <w:left w:val="none" w:sz="0" w:space="0" w:color="auto"/>
            <w:bottom w:val="none" w:sz="0" w:space="0" w:color="auto"/>
            <w:right w:val="none" w:sz="0" w:space="0" w:color="auto"/>
          </w:divBdr>
        </w:div>
        <w:div w:id="1013149987">
          <w:marLeft w:val="0"/>
          <w:marRight w:val="0"/>
          <w:marTop w:val="0"/>
          <w:marBottom w:val="0"/>
          <w:divBdr>
            <w:top w:val="none" w:sz="0" w:space="0" w:color="auto"/>
            <w:left w:val="none" w:sz="0" w:space="0" w:color="auto"/>
            <w:bottom w:val="none" w:sz="0" w:space="0" w:color="auto"/>
            <w:right w:val="none" w:sz="0" w:space="0" w:color="auto"/>
          </w:divBdr>
        </w:div>
        <w:div w:id="1744110018">
          <w:marLeft w:val="0"/>
          <w:marRight w:val="0"/>
          <w:marTop w:val="0"/>
          <w:marBottom w:val="0"/>
          <w:divBdr>
            <w:top w:val="none" w:sz="0" w:space="0" w:color="auto"/>
            <w:left w:val="none" w:sz="0" w:space="0" w:color="auto"/>
            <w:bottom w:val="none" w:sz="0" w:space="0" w:color="auto"/>
            <w:right w:val="none" w:sz="0" w:space="0" w:color="auto"/>
          </w:divBdr>
        </w:div>
        <w:div w:id="2143114617">
          <w:marLeft w:val="0"/>
          <w:marRight w:val="0"/>
          <w:marTop w:val="0"/>
          <w:marBottom w:val="0"/>
          <w:divBdr>
            <w:top w:val="none" w:sz="0" w:space="0" w:color="auto"/>
            <w:left w:val="none" w:sz="0" w:space="0" w:color="auto"/>
            <w:bottom w:val="none" w:sz="0" w:space="0" w:color="auto"/>
            <w:right w:val="none" w:sz="0" w:space="0" w:color="auto"/>
          </w:divBdr>
        </w:div>
        <w:div w:id="402604270">
          <w:marLeft w:val="0"/>
          <w:marRight w:val="0"/>
          <w:marTop w:val="0"/>
          <w:marBottom w:val="0"/>
          <w:divBdr>
            <w:top w:val="none" w:sz="0" w:space="0" w:color="auto"/>
            <w:left w:val="none" w:sz="0" w:space="0" w:color="auto"/>
            <w:bottom w:val="none" w:sz="0" w:space="0" w:color="auto"/>
            <w:right w:val="none" w:sz="0" w:space="0" w:color="auto"/>
          </w:divBdr>
        </w:div>
        <w:div w:id="1923875896">
          <w:marLeft w:val="0"/>
          <w:marRight w:val="0"/>
          <w:marTop w:val="0"/>
          <w:marBottom w:val="0"/>
          <w:divBdr>
            <w:top w:val="none" w:sz="0" w:space="0" w:color="auto"/>
            <w:left w:val="none" w:sz="0" w:space="0" w:color="auto"/>
            <w:bottom w:val="none" w:sz="0" w:space="0" w:color="auto"/>
            <w:right w:val="none" w:sz="0" w:space="0" w:color="auto"/>
          </w:divBdr>
        </w:div>
        <w:div w:id="1799563337">
          <w:marLeft w:val="0"/>
          <w:marRight w:val="0"/>
          <w:marTop w:val="0"/>
          <w:marBottom w:val="0"/>
          <w:divBdr>
            <w:top w:val="none" w:sz="0" w:space="0" w:color="auto"/>
            <w:left w:val="none" w:sz="0" w:space="0" w:color="auto"/>
            <w:bottom w:val="none" w:sz="0" w:space="0" w:color="auto"/>
            <w:right w:val="none" w:sz="0" w:space="0" w:color="auto"/>
          </w:divBdr>
        </w:div>
      </w:divsChild>
    </w:div>
    <w:div w:id="28728630">
      <w:bodyDiv w:val="1"/>
      <w:marLeft w:val="0"/>
      <w:marRight w:val="0"/>
      <w:marTop w:val="0"/>
      <w:marBottom w:val="0"/>
      <w:divBdr>
        <w:top w:val="none" w:sz="0" w:space="0" w:color="auto"/>
        <w:left w:val="none" w:sz="0" w:space="0" w:color="auto"/>
        <w:bottom w:val="none" w:sz="0" w:space="0" w:color="auto"/>
        <w:right w:val="none" w:sz="0" w:space="0" w:color="auto"/>
      </w:divBdr>
      <w:divsChild>
        <w:div w:id="1065835111">
          <w:marLeft w:val="0"/>
          <w:marRight w:val="0"/>
          <w:marTop w:val="0"/>
          <w:marBottom w:val="0"/>
          <w:divBdr>
            <w:top w:val="none" w:sz="0" w:space="0" w:color="auto"/>
            <w:left w:val="none" w:sz="0" w:space="0" w:color="auto"/>
            <w:bottom w:val="none" w:sz="0" w:space="0" w:color="auto"/>
            <w:right w:val="none" w:sz="0" w:space="0" w:color="auto"/>
          </w:divBdr>
        </w:div>
        <w:div w:id="854806551">
          <w:marLeft w:val="0"/>
          <w:marRight w:val="0"/>
          <w:marTop w:val="0"/>
          <w:marBottom w:val="0"/>
          <w:divBdr>
            <w:top w:val="none" w:sz="0" w:space="0" w:color="auto"/>
            <w:left w:val="none" w:sz="0" w:space="0" w:color="auto"/>
            <w:bottom w:val="none" w:sz="0" w:space="0" w:color="auto"/>
            <w:right w:val="none" w:sz="0" w:space="0" w:color="auto"/>
          </w:divBdr>
        </w:div>
        <w:div w:id="422191590">
          <w:marLeft w:val="0"/>
          <w:marRight w:val="0"/>
          <w:marTop w:val="0"/>
          <w:marBottom w:val="0"/>
          <w:divBdr>
            <w:top w:val="none" w:sz="0" w:space="0" w:color="auto"/>
            <w:left w:val="none" w:sz="0" w:space="0" w:color="auto"/>
            <w:bottom w:val="none" w:sz="0" w:space="0" w:color="auto"/>
            <w:right w:val="none" w:sz="0" w:space="0" w:color="auto"/>
          </w:divBdr>
        </w:div>
        <w:div w:id="2124567494">
          <w:marLeft w:val="0"/>
          <w:marRight w:val="0"/>
          <w:marTop w:val="0"/>
          <w:marBottom w:val="0"/>
          <w:divBdr>
            <w:top w:val="none" w:sz="0" w:space="0" w:color="auto"/>
            <w:left w:val="none" w:sz="0" w:space="0" w:color="auto"/>
            <w:bottom w:val="none" w:sz="0" w:space="0" w:color="auto"/>
            <w:right w:val="none" w:sz="0" w:space="0" w:color="auto"/>
          </w:divBdr>
        </w:div>
        <w:div w:id="1902209081">
          <w:marLeft w:val="0"/>
          <w:marRight w:val="0"/>
          <w:marTop w:val="0"/>
          <w:marBottom w:val="0"/>
          <w:divBdr>
            <w:top w:val="none" w:sz="0" w:space="0" w:color="auto"/>
            <w:left w:val="none" w:sz="0" w:space="0" w:color="auto"/>
            <w:bottom w:val="none" w:sz="0" w:space="0" w:color="auto"/>
            <w:right w:val="none" w:sz="0" w:space="0" w:color="auto"/>
          </w:divBdr>
        </w:div>
        <w:div w:id="1857764917">
          <w:marLeft w:val="0"/>
          <w:marRight w:val="0"/>
          <w:marTop w:val="0"/>
          <w:marBottom w:val="0"/>
          <w:divBdr>
            <w:top w:val="none" w:sz="0" w:space="0" w:color="auto"/>
            <w:left w:val="none" w:sz="0" w:space="0" w:color="auto"/>
            <w:bottom w:val="none" w:sz="0" w:space="0" w:color="auto"/>
            <w:right w:val="none" w:sz="0" w:space="0" w:color="auto"/>
          </w:divBdr>
        </w:div>
        <w:div w:id="355617063">
          <w:marLeft w:val="0"/>
          <w:marRight w:val="0"/>
          <w:marTop w:val="0"/>
          <w:marBottom w:val="0"/>
          <w:divBdr>
            <w:top w:val="none" w:sz="0" w:space="0" w:color="auto"/>
            <w:left w:val="none" w:sz="0" w:space="0" w:color="auto"/>
            <w:bottom w:val="none" w:sz="0" w:space="0" w:color="auto"/>
            <w:right w:val="none" w:sz="0" w:space="0" w:color="auto"/>
          </w:divBdr>
        </w:div>
        <w:div w:id="932611">
          <w:marLeft w:val="0"/>
          <w:marRight w:val="0"/>
          <w:marTop w:val="0"/>
          <w:marBottom w:val="0"/>
          <w:divBdr>
            <w:top w:val="none" w:sz="0" w:space="0" w:color="auto"/>
            <w:left w:val="none" w:sz="0" w:space="0" w:color="auto"/>
            <w:bottom w:val="none" w:sz="0" w:space="0" w:color="auto"/>
            <w:right w:val="none" w:sz="0" w:space="0" w:color="auto"/>
          </w:divBdr>
        </w:div>
        <w:div w:id="85227994">
          <w:marLeft w:val="0"/>
          <w:marRight w:val="0"/>
          <w:marTop w:val="0"/>
          <w:marBottom w:val="0"/>
          <w:divBdr>
            <w:top w:val="none" w:sz="0" w:space="0" w:color="auto"/>
            <w:left w:val="none" w:sz="0" w:space="0" w:color="auto"/>
            <w:bottom w:val="none" w:sz="0" w:space="0" w:color="auto"/>
            <w:right w:val="none" w:sz="0" w:space="0" w:color="auto"/>
          </w:divBdr>
        </w:div>
        <w:div w:id="1502089866">
          <w:marLeft w:val="0"/>
          <w:marRight w:val="0"/>
          <w:marTop w:val="0"/>
          <w:marBottom w:val="0"/>
          <w:divBdr>
            <w:top w:val="none" w:sz="0" w:space="0" w:color="auto"/>
            <w:left w:val="none" w:sz="0" w:space="0" w:color="auto"/>
            <w:bottom w:val="none" w:sz="0" w:space="0" w:color="auto"/>
            <w:right w:val="none" w:sz="0" w:space="0" w:color="auto"/>
          </w:divBdr>
        </w:div>
        <w:div w:id="1423453365">
          <w:marLeft w:val="0"/>
          <w:marRight w:val="0"/>
          <w:marTop w:val="0"/>
          <w:marBottom w:val="0"/>
          <w:divBdr>
            <w:top w:val="none" w:sz="0" w:space="0" w:color="auto"/>
            <w:left w:val="none" w:sz="0" w:space="0" w:color="auto"/>
            <w:bottom w:val="none" w:sz="0" w:space="0" w:color="auto"/>
            <w:right w:val="none" w:sz="0" w:space="0" w:color="auto"/>
          </w:divBdr>
        </w:div>
        <w:div w:id="962462202">
          <w:marLeft w:val="0"/>
          <w:marRight w:val="0"/>
          <w:marTop w:val="0"/>
          <w:marBottom w:val="0"/>
          <w:divBdr>
            <w:top w:val="none" w:sz="0" w:space="0" w:color="auto"/>
            <w:left w:val="none" w:sz="0" w:space="0" w:color="auto"/>
            <w:bottom w:val="none" w:sz="0" w:space="0" w:color="auto"/>
            <w:right w:val="none" w:sz="0" w:space="0" w:color="auto"/>
          </w:divBdr>
        </w:div>
        <w:div w:id="1850557612">
          <w:marLeft w:val="0"/>
          <w:marRight w:val="0"/>
          <w:marTop w:val="0"/>
          <w:marBottom w:val="0"/>
          <w:divBdr>
            <w:top w:val="none" w:sz="0" w:space="0" w:color="auto"/>
            <w:left w:val="none" w:sz="0" w:space="0" w:color="auto"/>
            <w:bottom w:val="none" w:sz="0" w:space="0" w:color="auto"/>
            <w:right w:val="none" w:sz="0" w:space="0" w:color="auto"/>
          </w:divBdr>
        </w:div>
        <w:div w:id="592520759">
          <w:marLeft w:val="0"/>
          <w:marRight w:val="0"/>
          <w:marTop w:val="0"/>
          <w:marBottom w:val="0"/>
          <w:divBdr>
            <w:top w:val="none" w:sz="0" w:space="0" w:color="auto"/>
            <w:left w:val="none" w:sz="0" w:space="0" w:color="auto"/>
            <w:bottom w:val="none" w:sz="0" w:space="0" w:color="auto"/>
            <w:right w:val="none" w:sz="0" w:space="0" w:color="auto"/>
          </w:divBdr>
        </w:div>
        <w:div w:id="724719403">
          <w:marLeft w:val="0"/>
          <w:marRight w:val="0"/>
          <w:marTop w:val="0"/>
          <w:marBottom w:val="0"/>
          <w:divBdr>
            <w:top w:val="none" w:sz="0" w:space="0" w:color="auto"/>
            <w:left w:val="none" w:sz="0" w:space="0" w:color="auto"/>
            <w:bottom w:val="none" w:sz="0" w:space="0" w:color="auto"/>
            <w:right w:val="none" w:sz="0" w:space="0" w:color="auto"/>
          </w:divBdr>
        </w:div>
        <w:div w:id="703678400">
          <w:marLeft w:val="0"/>
          <w:marRight w:val="0"/>
          <w:marTop w:val="0"/>
          <w:marBottom w:val="0"/>
          <w:divBdr>
            <w:top w:val="none" w:sz="0" w:space="0" w:color="auto"/>
            <w:left w:val="none" w:sz="0" w:space="0" w:color="auto"/>
            <w:bottom w:val="none" w:sz="0" w:space="0" w:color="auto"/>
            <w:right w:val="none" w:sz="0" w:space="0" w:color="auto"/>
          </w:divBdr>
        </w:div>
        <w:div w:id="1000809792">
          <w:marLeft w:val="0"/>
          <w:marRight w:val="0"/>
          <w:marTop w:val="0"/>
          <w:marBottom w:val="0"/>
          <w:divBdr>
            <w:top w:val="none" w:sz="0" w:space="0" w:color="auto"/>
            <w:left w:val="none" w:sz="0" w:space="0" w:color="auto"/>
            <w:bottom w:val="none" w:sz="0" w:space="0" w:color="auto"/>
            <w:right w:val="none" w:sz="0" w:space="0" w:color="auto"/>
          </w:divBdr>
        </w:div>
        <w:div w:id="495806560">
          <w:marLeft w:val="0"/>
          <w:marRight w:val="0"/>
          <w:marTop w:val="0"/>
          <w:marBottom w:val="0"/>
          <w:divBdr>
            <w:top w:val="none" w:sz="0" w:space="0" w:color="auto"/>
            <w:left w:val="none" w:sz="0" w:space="0" w:color="auto"/>
            <w:bottom w:val="none" w:sz="0" w:space="0" w:color="auto"/>
            <w:right w:val="none" w:sz="0" w:space="0" w:color="auto"/>
          </w:divBdr>
        </w:div>
        <w:div w:id="1622762434">
          <w:marLeft w:val="0"/>
          <w:marRight w:val="0"/>
          <w:marTop w:val="0"/>
          <w:marBottom w:val="0"/>
          <w:divBdr>
            <w:top w:val="none" w:sz="0" w:space="0" w:color="auto"/>
            <w:left w:val="none" w:sz="0" w:space="0" w:color="auto"/>
            <w:bottom w:val="none" w:sz="0" w:space="0" w:color="auto"/>
            <w:right w:val="none" w:sz="0" w:space="0" w:color="auto"/>
          </w:divBdr>
        </w:div>
        <w:div w:id="547112044">
          <w:marLeft w:val="0"/>
          <w:marRight w:val="0"/>
          <w:marTop w:val="0"/>
          <w:marBottom w:val="0"/>
          <w:divBdr>
            <w:top w:val="none" w:sz="0" w:space="0" w:color="auto"/>
            <w:left w:val="none" w:sz="0" w:space="0" w:color="auto"/>
            <w:bottom w:val="none" w:sz="0" w:space="0" w:color="auto"/>
            <w:right w:val="none" w:sz="0" w:space="0" w:color="auto"/>
          </w:divBdr>
        </w:div>
        <w:div w:id="264077230">
          <w:marLeft w:val="0"/>
          <w:marRight w:val="0"/>
          <w:marTop w:val="0"/>
          <w:marBottom w:val="0"/>
          <w:divBdr>
            <w:top w:val="none" w:sz="0" w:space="0" w:color="auto"/>
            <w:left w:val="none" w:sz="0" w:space="0" w:color="auto"/>
            <w:bottom w:val="none" w:sz="0" w:space="0" w:color="auto"/>
            <w:right w:val="none" w:sz="0" w:space="0" w:color="auto"/>
          </w:divBdr>
        </w:div>
        <w:div w:id="1828207773">
          <w:marLeft w:val="0"/>
          <w:marRight w:val="0"/>
          <w:marTop w:val="0"/>
          <w:marBottom w:val="0"/>
          <w:divBdr>
            <w:top w:val="none" w:sz="0" w:space="0" w:color="auto"/>
            <w:left w:val="none" w:sz="0" w:space="0" w:color="auto"/>
            <w:bottom w:val="none" w:sz="0" w:space="0" w:color="auto"/>
            <w:right w:val="none" w:sz="0" w:space="0" w:color="auto"/>
          </w:divBdr>
        </w:div>
        <w:div w:id="2138258964">
          <w:marLeft w:val="0"/>
          <w:marRight w:val="0"/>
          <w:marTop w:val="0"/>
          <w:marBottom w:val="0"/>
          <w:divBdr>
            <w:top w:val="none" w:sz="0" w:space="0" w:color="auto"/>
            <w:left w:val="none" w:sz="0" w:space="0" w:color="auto"/>
            <w:bottom w:val="none" w:sz="0" w:space="0" w:color="auto"/>
            <w:right w:val="none" w:sz="0" w:space="0" w:color="auto"/>
          </w:divBdr>
        </w:div>
        <w:div w:id="215971361">
          <w:marLeft w:val="0"/>
          <w:marRight w:val="0"/>
          <w:marTop w:val="0"/>
          <w:marBottom w:val="0"/>
          <w:divBdr>
            <w:top w:val="none" w:sz="0" w:space="0" w:color="auto"/>
            <w:left w:val="none" w:sz="0" w:space="0" w:color="auto"/>
            <w:bottom w:val="none" w:sz="0" w:space="0" w:color="auto"/>
            <w:right w:val="none" w:sz="0" w:space="0" w:color="auto"/>
          </w:divBdr>
        </w:div>
        <w:div w:id="1933968162">
          <w:marLeft w:val="0"/>
          <w:marRight w:val="0"/>
          <w:marTop w:val="0"/>
          <w:marBottom w:val="0"/>
          <w:divBdr>
            <w:top w:val="none" w:sz="0" w:space="0" w:color="auto"/>
            <w:left w:val="none" w:sz="0" w:space="0" w:color="auto"/>
            <w:bottom w:val="none" w:sz="0" w:space="0" w:color="auto"/>
            <w:right w:val="none" w:sz="0" w:space="0" w:color="auto"/>
          </w:divBdr>
        </w:div>
        <w:div w:id="1158770589">
          <w:marLeft w:val="0"/>
          <w:marRight w:val="0"/>
          <w:marTop w:val="0"/>
          <w:marBottom w:val="0"/>
          <w:divBdr>
            <w:top w:val="none" w:sz="0" w:space="0" w:color="auto"/>
            <w:left w:val="none" w:sz="0" w:space="0" w:color="auto"/>
            <w:bottom w:val="none" w:sz="0" w:space="0" w:color="auto"/>
            <w:right w:val="none" w:sz="0" w:space="0" w:color="auto"/>
          </w:divBdr>
        </w:div>
        <w:div w:id="2016151178">
          <w:marLeft w:val="0"/>
          <w:marRight w:val="0"/>
          <w:marTop w:val="0"/>
          <w:marBottom w:val="0"/>
          <w:divBdr>
            <w:top w:val="none" w:sz="0" w:space="0" w:color="auto"/>
            <w:left w:val="none" w:sz="0" w:space="0" w:color="auto"/>
            <w:bottom w:val="none" w:sz="0" w:space="0" w:color="auto"/>
            <w:right w:val="none" w:sz="0" w:space="0" w:color="auto"/>
          </w:divBdr>
        </w:div>
        <w:div w:id="2015641050">
          <w:marLeft w:val="0"/>
          <w:marRight w:val="0"/>
          <w:marTop w:val="0"/>
          <w:marBottom w:val="0"/>
          <w:divBdr>
            <w:top w:val="none" w:sz="0" w:space="0" w:color="auto"/>
            <w:left w:val="none" w:sz="0" w:space="0" w:color="auto"/>
            <w:bottom w:val="none" w:sz="0" w:space="0" w:color="auto"/>
            <w:right w:val="none" w:sz="0" w:space="0" w:color="auto"/>
          </w:divBdr>
        </w:div>
        <w:div w:id="1896502917">
          <w:marLeft w:val="0"/>
          <w:marRight w:val="0"/>
          <w:marTop w:val="0"/>
          <w:marBottom w:val="0"/>
          <w:divBdr>
            <w:top w:val="none" w:sz="0" w:space="0" w:color="auto"/>
            <w:left w:val="none" w:sz="0" w:space="0" w:color="auto"/>
            <w:bottom w:val="none" w:sz="0" w:space="0" w:color="auto"/>
            <w:right w:val="none" w:sz="0" w:space="0" w:color="auto"/>
          </w:divBdr>
        </w:div>
        <w:div w:id="1051736171">
          <w:marLeft w:val="0"/>
          <w:marRight w:val="0"/>
          <w:marTop w:val="0"/>
          <w:marBottom w:val="0"/>
          <w:divBdr>
            <w:top w:val="none" w:sz="0" w:space="0" w:color="auto"/>
            <w:left w:val="none" w:sz="0" w:space="0" w:color="auto"/>
            <w:bottom w:val="none" w:sz="0" w:space="0" w:color="auto"/>
            <w:right w:val="none" w:sz="0" w:space="0" w:color="auto"/>
          </w:divBdr>
        </w:div>
        <w:div w:id="112141411">
          <w:marLeft w:val="0"/>
          <w:marRight w:val="0"/>
          <w:marTop w:val="0"/>
          <w:marBottom w:val="0"/>
          <w:divBdr>
            <w:top w:val="none" w:sz="0" w:space="0" w:color="auto"/>
            <w:left w:val="none" w:sz="0" w:space="0" w:color="auto"/>
            <w:bottom w:val="none" w:sz="0" w:space="0" w:color="auto"/>
            <w:right w:val="none" w:sz="0" w:space="0" w:color="auto"/>
          </w:divBdr>
        </w:div>
        <w:div w:id="2055737082">
          <w:marLeft w:val="0"/>
          <w:marRight w:val="0"/>
          <w:marTop w:val="0"/>
          <w:marBottom w:val="0"/>
          <w:divBdr>
            <w:top w:val="none" w:sz="0" w:space="0" w:color="auto"/>
            <w:left w:val="none" w:sz="0" w:space="0" w:color="auto"/>
            <w:bottom w:val="none" w:sz="0" w:space="0" w:color="auto"/>
            <w:right w:val="none" w:sz="0" w:space="0" w:color="auto"/>
          </w:divBdr>
        </w:div>
        <w:div w:id="528300570">
          <w:marLeft w:val="0"/>
          <w:marRight w:val="0"/>
          <w:marTop w:val="0"/>
          <w:marBottom w:val="0"/>
          <w:divBdr>
            <w:top w:val="none" w:sz="0" w:space="0" w:color="auto"/>
            <w:left w:val="none" w:sz="0" w:space="0" w:color="auto"/>
            <w:bottom w:val="none" w:sz="0" w:space="0" w:color="auto"/>
            <w:right w:val="none" w:sz="0" w:space="0" w:color="auto"/>
          </w:divBdr>
        </w:div>
        <w:div w:id="394161841">
          <w:marLeft w:val="0"/>
          <w:marRight w:val="0"/>
          <w:marTop w:val="0"/>
          <w:marBottom w:val="0"/>
          <w:divBdr>
            <w:top w:val="none" w:sz="0" w:space="0" w:color="auto"/>
            <w:left w:val="none" w:sz="0" w:space="0" w:color="auto"/>
            <w:bottom w:val="none" w:sz="0" w:space="0" w:color="auto"/>
            <w:right w:val="none" w:sz="0" w:space="0" w:color="auto"/>
          </w:divBdr>
        </w:div>
        <w:div w:id="897590188">
          <w:marLeft w:val="0"/>
          <w:marRight w:val="0"/>
          <w:marTop w:val="0"/>
          <w:marBottom w:val="0"/>
          <w:divBdr>
            <w:top w:val="none" w:sz="0" w:space="0" w:color="auto"/>
            <w:left w:val="none" w:sz="0" w:space="0" w:color="auto"/>
            <w:bottom w:val="none" w:sz="0" w:space="0" w:color="auto"/>
            <w:right w:val="none" w:sz="0" w:space="0" w:color="auto"/>
          </w:divBdr>
        </w:div>
        <w:div w:id="251470170">
          <w:marLeft w:val="0"/>
          <w:marRight w:val="0"/>
          <w:marTop w:val="0"/>
          <w:marBottom w:val="0"/>
          <w:divBdr>
            <w:top w:val="none" w:sz="0" w:space="0" w:color="auto"/>
            <w:left w:val="none" w:sz="0" w:space="0" w:color="auto"/>
            <w:bottom w:val="none" w:sz="0" w:space="0" w:color="auto"/>
            <w:right w:val="none" w:sz="0" w:space="0" w:color="auto"/>
          </w:divBdr>
        </w:div>
        <w:div w:id="2033997226">
          <w:marLeft w:val="0"/>
          <w:marRight w:val="0"/>
          <w:marTop w:val="0"/>
          <w:marBottom w:val="0"/>
          <w:divBdr>
            <w:top w:val="none" w:sz="0" w:space="0" w:color="auto"/>
            <w:left w:val="none" w:sz="0" w:space="0" w:color="auto"/>
            <w:bottom w:val="none" w:sz="0" w:space="0" w:color="auto"/>
            <w:right w:val="none" w:sz="0" w:space="0" w:color="auto"/>
          </w:divBdr>
        </w:div>
        <w:div w:id="1938950080">
          <w:marLeft w:val="0"/>
          <w:marRight w:val="0"/>
          <w:marTop w:val="0"/>
          <w:marBottom w:val="0"/>
          <w:divBdr>
            <w:top w:val="none" w:sz="0" w:space="0" w:color="auto"/>
            <w:left w:val="none" w:sz="0" w:space="0" w:color="auto"/>
            <w:bottom w:val="none" w:sz="0" w:space="0" w:color="auto"/>
            <w:right w:val="none" w:sz="0" w:space="0" w:color="auto"/>
          </w:divBdr>
        </w:div>
        <w:div w:id="1499077798">
          <w:marLeft w:val="0"/>
          <w:marRight w:val="0"/>
          <w:marTop w:val="0"/>
          <w:marBottom w:val="0"/>
          <w:divBdr>
            <w:top w:val="none" w:sz="0" w:space="0" w:color="auto"/>
            <w:left w:val="none" w:sz="0" w:space="0" w:color="auto"/>
            <w:bottom w:val="none" w:sz="0" w:space="0" w:color="auto"/>
            <w:right w:val="none" w:sz="0" w:space="0" w:color="auto"/>
          </w:divBdr>
        </w:div>
        <w:div w:id="553128205">
          <w:marLeft w:val="0"/>
          <w:marRight w:val="0"/>
          <w:marTop w:val="0"/>
          <w:marBottom w:val="0"/>
          <w:divBdr>
            <w:top w:val="none" w:sz="0" w:space="0" w:color="auto"/>
            <w:left w:val="none" w:sz="0" w:space="0" w:color="auto"/>
            <w:bottom w:val="none" w:sz="0" w:space="0" w:color="auto"/>
            <w:right w:val="none" w:sz="0" w:space="0" w:color="auto"/>
          </w:divBdr>
        </w:div>
        <w:div w:id="915162811">
          <w:marLeft w:val="0"/>
          <w:marRight w:val="0"/>
          <w:marTop w:val="0"/>
          <w:marBottom w:val="0"/>
          <w:divBdr>
            <w:top w:val="none" w:sz="0" w:space="0" w:color="auto"/>
            <w:left w:val="none" w:sz="0" w:space="0" w:color="auto"/>
            <w:bottom w:val="none" w:sz="0" w:space="0" w:color="auto"/>
            <w:right w:val="none" w:sz="0" w:space="0" w:color="auto"/>
          </w:divBdr>
        </w:div>
        <w:div w:id="439957958">
          <w:marLeft w:val="0"/>
          <w:marRight w:val="0"/>
          <w:marTop w:val="0"/>
          <w:marBottom w:val="0"/>
          <w:divBdr>
            <w:top w:val="none" w:sz="0" w:space="0" w:color="auto"/>
            <w:left w:val="none" w:sz="0" w:space="0" w:color="auto"/>
            <w:bottom w:val="none" w:sz="0" w:space="0" w:color="auto"/>
            <w:right w:val="none" w:sz="0" w:space="0" w:color="auto"/>
          </w:divBdr>
        </w:div>
        <w:div w:id="25183277">
          <w:marLeft w:val="0"/>
          <w:marRight w:val="0"/>
          <w:marTop w:val="0"/>
          <w:marBottom w:val="0"/>
          <w:divBdr>
            <w:top w:val="none" w:sz="0" w:space="0" w:color="auto"/>
            <w:left w:val="none" w:sz="0" w:space="0" w:color="auto"/>
            <w:bottom w:val="none" w:sz="0" w:space="0" w:color="auto"/>
            <w:right w:val="none" w:sz="0" w:space="0" w:color="auto"/>
          </w:divBdr>
        </w:div>
        <w:div w:id="191697237">
          <w:marLeft w:val="0"/>
          <w:marRight w:val="0"/>
          <w:marTop w:val="0"/>
          <w:marBottom w:val="0"/>
          <w:divBdr>
            <w:top w:val="none" w:sz="0" w:space="0" w:color="auto"/>
            <w:left w:val="none" w:sz="0" w:space="0" w:color="auto"/>
            <w:bottom w:val="none" w:sz="0" w:space="0" w:color="auto"/>
            <w:right w:val="none" w:sz="0" w:space="0" w:color="auto"/>
          </w:divBdr>
        </w:div>
        <w:div w:id="95515923">
          <w:marLeft w:val="0"/>
          <w:marRight w:val="0"/>
          <w:marTop w:val="0"/>
          <w:marBottom w:val="0"/>
          <w:divBdr>
            <w:top w:val="none" w:sz="0" w:space="0" w:color="auto"/>
            <w:left w:val="none" w:sz="0" w:space="0" w:color="auto"/>
            <w:bottom w:val="none" w:sz="0" w:space="0" w:color="auto"/>
            <w:right w:val="none" w:sz="0" w:space="0" w:color="auto"/>
          </w:divBdr>
        </w:div>
        <w:div w:id="5330134">
          <w:marLeft w:val="0"/>
          <w:marRight w:val="0"/>
          <w:marTop w:val="0"/>
          <w:marBottom w:val="0"/>
          <w:divBdr>
            <w:top w:val="none" w:sz="0" w:space="0" w:color="auto"/>
            <w:left w:val="none" w:sz="0" w:space="0" w:color="auto"/>
            <w:bottom w:val="none" w:sz="0" w:space="0" w:color="auto"/>
            <w:right w:val="none" w:sz="0" w:space="0" w:color="auto"/>
          </w:divBdr>
        </w:div>
        <w:div w:id="697698198">
          <w:marLeft w:val="0"/>
          <w:marRight w:val="0"/>
          <w:marTop w:val="0"/>
          <w:marBottom w:val="0"/>
          <w:divBdr>
            <w:top w:val="none" w:sz="0" w:space="0" w:color="auto"/>
            <w:left w:val="none" w:sz="0" w:space="0" w:color="auto"/>
            <w:bottom w:val="none" w:sz="0" w:space="0" w:color="auto"/>
            <w:right w:val="none" w:sz="0" w:space="0" w:color="auto"/>
          </w:divBdr>
        </w:div>
        <w:div w:id="10960011">
          <w:marLeft w:val="0"/>
          <w:marRight w:val="0"/>
          <w:marTop w:val="0"/>
          <w:marBottom w:val="0"/>
          <w:divBdr>
            <w:top w:val="none" w:sz="0" w:space="0" w:color="auto"/>
            <w:left w:val="none" w:sz="0" w:space="0" w:color="auto"/>
            <w:bottom w:val="none" w:sz="0" w:space="0" w:color="auto"/>
            <w:right w:val="none" w:sz="0" w:space="0" w:color="auto"/>
          </w:divBdr>
        </w:div>
        <w:div w:id="874659626">
          <w:marLeft w:val="0"/>
          <w:marRight w:val="0"/>
          <w:marTop w:val="0"/>
          <w:marBottom w:val="0"/>
          <w:divBdr>
            <w:top w:val="none" w:sz="0" w:space="0" w:color="auto"/>
            <w:left w:val="none" w:sz="0" w:space="0" w:color="auto"/>
            <w:bottom w:val="none" w:sz="0" w:space="0" w:color="auto"/>
            <w:right w:val="none" w:sz="0" w:space="0" w:color="auto"/>
          </w:divBdr>
        </w:div>
        <w:div w:id="1186673492">
          <w:marLeft w:val="0"/>
          <w:marRight w:val="0"/>
          <w:marTop w:val="0"/>
          <w:marBottom w:val="0"/>
          <w:divBdr>
            <w:top w:val="none" w:sz="0" w:space="0" w:color="auto"/>
            <w:left w:val="none" w:sz="0" w:space="0" w:color="auto"/>
            <w:bottom w:val="none" w:sz="0" w:space="0" w:color="auto"/>
            <w:right w:val="none" w:sz="0" w:space="0" w:color="auto"/>
          </w:divBdr>
        </w:div>
        <w:div w:id="1196504606">
          <w:marLeft w:val="0"/>
          <w:marRight w:val="0"/>
          <w:marTop w:val="0"/>
          <w:marBottom w:val="0"/>
          <w:divBdr>
            <w:top w:val="none" w:sz="0" w:space="0" w:color="auto"/>
            <w:left w:val="none" w:sz="0" w:space="0" w:color="auto"/>
            <w:bottom w:val="none" w:sz="0" w:space="0" w:color="auto"/>
            <w:right w:val="none" w:sz="0" w:space="0" w:color="auto"/>
          </w:divBdr>
        </w:div>
        <w:div w:id="1097021874">
          <w:marLeft w:val="0"/>
          <w:marRight w:val="0"/>
          <w:marTop w:val="0"/>
          <w:marBottom w:val="0"/>
          <w:divBdr>
            <w:top w:val="none" w:sz="0" w:space="0" w:color="auto"/>
            <w:left w:val="none" w:sz="0" w:space="0" w:color="auto"/>
            <w:bottom w:val="none" w:sz="0" w:space="0" w:color="auto"/>
            <w:right w:val="none" w:sz="0" w:space="0" w:color="auto"/>
          </w:divBdr>
        </w:div>
        <w:div w:id="197814338">
          <w:marLeft w:val="0"/>
          <w:marRight w:val="0"/>
          <w:marTop w:val="0"/>
          <w:marBottom w:val="0"/>
          <w:divBdr>
            <w:top w:val="none" w:sz="0" w:space="0" w:color="auto"/>
            <w:left w:val="none" w:sz="0" w:space="0" w:color="auto"/>
            <w:bottom w:val="none" w:sz="0" w:space="0" w:color="auto"/>
            <w:right w:val="none" w:sz="0" w:space="0" w:color="auto"/>
          </w:divBdr>
        </w:div>
        <w:div w:id="1255868868">
          <w:marLeft w:val="0"/>
          <w:marRight w:val="0"/>
          <w:marTop w:val="0"/>
          <w:marBottom w:val="0"/>
          <w:divBdr>
            <w:top w:val="none" w:sz="0" w:space="0" w:color="auto"/>
            <w:left w:val="none" w:sz="0" w:space="0" w:color="auto"/>
            <w:bottom w:val="none" w:sz="0" w:space="0" w:color="auto"/>
            <w:right w:val="none" w:sz="0" w:space="0" w:color="auto"/>
          </w:divBdr>
        </w:div>
        <w:div w:id="884869833">
          <w:marLeft w:val="0"/>
          <w:marRight w:val="0"/>
          <w:marTop w:val="0"/>
          <w:marBottom w:val="0"/>
          <w:divBdr>
            <w:top w:val="none" w:sz="0" w:space="0" w:color="auto"/>
            <w:left w:val="none" w:sz="0" w:space="0" w:color="auto"/>
            <w:bottom w:val="none" w:sz="0" w:space="0" w:color="auto"/>
            <w:right w:val="none" w:sz="0" w:space="0" w:color="auto"/>
          </w:divBdr>
        </w:div>
        <w:div w:id="1174296498">
          <w:marLeft w:val="0"/>
          <w:marRight w:val="0"/>
          <w:marTop w:val="0"/>
          <w:marBottom w:val="0"/>
          <w:divBdr>
            <w:top w:val="none" w:sz="0" w:space="0" w:color="auto"/>
            <w:left w:val="none" w:sz="0" w:space="0" w:color="auto"/>
            <w:bottom w:val="none" w:sz="0" w:space="0" w:color="auto"/>
            <w:right w:val="none" w:sz="0" w:space="0" w:color="auto"/>
          </w:divBdr>
        </w:div>
        <w:div w:id="1950158678">
          <w:marLeft w:val="0"/>
          <w:marRight w:val="0"/>
          <w:marTop w:val="0"/>
          <w:marBottom w:val="0"/>
          <w:divBdr>
            <w:top w:val="none" w:sz="0" w:space="0" w:color="auto"/>
            <w:left w:val="none" w:sz="0" w:space="0" w:color="auto"/>
            <w:bottom w:val="none" w:sz="0" w:space="0" w:color="auto"/>
            <w:right w:val="none" w:sz="0" w:space="0" w:color="auto"/>
          </w:divBdr>
        </w:div>
        <w:div w:id="1458374308">
          <w:marLeft w:val="0"/>
          <w:marRight w:val="0"/>
          <w:marTop w:val="0"/>
          <w:marBottom w:val="0"/>
          <w:divBdr>
            <w:top w:val="none" w:sz="0" w:space="0" w:color="auto"/>
            <w:left w:val="none" w:sz="0" w:space="0" w:color="auto"/>
            <w:bottom w:val="none" w:sz="0" w:space="0" w:color="auto"/>
            <w:right w:val="none" w:sz="0" w:space="0" w:color="auto"/>
          </w:divBdr>
        </w:div>
        <w:div w:id="1048531528">
          <w:marLeft w:val="0"/>
          <w:marRight w:val="0"/>
          <w:marTop w:val="0"/>
          <w:marBottom w:val="0"/>
          <w:divBdr>
            <w:top w:val="none" w:sz="0" w:space="0" w:color="auto"/>
            <w:left w:val="none" w:sz="0" w:space="0" w:color="auto"/>
            <w:bottom w:val="none" w:sz="0" w:space="0" w:color="auto"/>
            <w:right w:val="none" w:sz="0" w:space="0" w:color="auto"/>
          </w:divBdr>
        </w:div>
        <w:div w:id="690226032">
          <w:marLeft w:val="0"/>
          <w:marRight w:val="0"/>
          <w:marTop w:val="0"/>
          <w:marBottom w:val="0"/>
          <w:divBdr>
            <w:top w:val="none" w:sz="0" w:space="0" w:color="auto"/>
            <w:left w:val="none" w:sz="0" w:space="0" w:color="auto"/>
            <w:bottom w:val="none" w:sz="0" w:space="0" w:color="auto"/>
            <w:right w:val="none" w:sz="0" w:space="0" w:color="auto"/>
          </w:divBdr>
        </w:div>
        <w:div w:id="1557201575">
          <w:marLeft w:val="0"/>
          <w:marRight w:val="0"/>
          <w:marTop w:val="0"/>
          <w:marBottom w:val="0"/>
          <w:divBdr>
            <w:top w:val="none" w:sz="0" w:space="0" w:color="auto"/>
            <w:left w:val="none" w:sz="0" w:space="0" w:color="auto"/>
            <w:bottom w:val="none" w:sz="0" w:space="0" w:color="auto"/>
            <w:right w:val="none" w:sz="0" w:space="0" w:color="auto"/>
          </w:divBdr>
        </w:div>
        <w:div w:id="967248773">
          <w:marLeft w:val="0"/>
          <w:marRight w:val="0"/>
          <w:marTop w:val="0"/>
          <w:marBottom w:val="0"/>
          <w:divBdr>
            <w:top w:val="none" w:sz="0" w:space="0" w:color="auto"/>
            <w:left w:val="none" w:sz="0" w:space="0" w:color="auto"/>
            <w:bottom w:val="none" w:sz="0" w:space="0" w:color="auto"/>
            <w:right w:val="none" w:sz="0" w:space="0" w:color="auto"/>
          </w:divBdr>
        </w:div>
        <w:div w:id="2057702725">
          <w:marLeft w:val="0"/>
          <w:marRight w:val="0"/>
          <w:marTop w:val="0"/>
          <w:marBottom w:val="0"/>
          <w:divBdr>
            <w:top w:val="none" w:sz="0" w:space="0" w:color="auto"/>
            <w:left w:val="none" w:sz="0" w:space="0" w:color="auto"/>
            <w:bottom w:val="none" w:sz="0" w:space="0" w:color="auto"/>
            <w:right w:val="none" w:sz="0" w:space="0" w:color="auto"/>
          </w:divBdr>
        </w:div>
        <w:div w:id="599723175">
          <w:marLeft w:val="0"/>
          <w:marRight w:val="0"/>
          <w:marTop w:val="0"/>
          <w:marBottom w:val="0"/>
          <w:divBdr>
            <w:top w:val="none" w:sz="0" w:space="0" w:color="auto"/>
            <w:left w:val="none" w:sz="0" w:space="0" w:color="auto"/>
            <w:bottom w:val="none" w:sz="0" w:space="0" w:color="auto"/>
            <w:right w:val="none" w:sz="0" w:space="0" w:color="auto"/>
          </w:divBdr>
        </w:div>
        <w:div w:id="1685475909">
          <w:marLeft w:val="0"/>
          <w:marRight w:val="0"/>
          <w:marTop w:val="0"/>
          <w:marBottom w:val="0"/>
          <w:divBdr>
            <w:top w:val="none" w:sz="0" w:space="0" w:color="auto"/>
            <w:left w:val="none" w:sz="0" w:space="0" w:color="auto"/>
            <w:bottom w:val="none" w:sz="0" w:space="0" w:color="auto"/>
            <w:right w:val="none" w:sz="0" w:space="0" w:color="auto"/>
          </w:divBdr>
        </w:div>
        <w:div w:id="1197305959">
          <w:marLeft w:val="0"/>
          <w:marRight w:val="0"/>
          <w:marTop w:val="0"/>
          <w:marBottom w:val="0"/>
          <w:divBdr>
            <w:top w:val="none" w:sz="0" w:space="0" w:color="auto"/>
            <w:left w:val="none" w:sz="0" w:space="0" w:color="auto"/>
            <w:bottom w:val="none" w:sz="0" w:space="0" w:color="auto"/>
            <w:right w:val="none" w:sz="0" w:space="0" w:color="auto"/>
          </w:divBdr>
        </w:div>
        <w:div w:id="1480995612">
          <w:marLeft w:val="0"/>
          <w:marRight w:val="0"/>
          <w:marTop w:val="0"/>
          <w:marBottom w:val="0"/>
          <w:divBdr>
            <w:top w:val="none" w:sz="0" w:space="0" w:color="auto"/>
            <w:left w:val="none" w:sz="0" w:space="0" w:color="auto"/>
            <w:bottom w:val="none" w:sz="0" w:space="0" w:color="auto"/>
            <w:right w:val="none" w:sz="0" w:space="0" w:color="auto"/>
          </w:divBdr>
        </w:div>
        <w:div w:id="1387802814">
          <w:marLeft w:val="0"/>
          <w:marRight w:val="0"/>
          <w:marTop w:val="0"/>
          <w:marBottom w:val="0"/>
          <w:divBdr>
            <w:top w:val="none" w:sz="0" w:space="0" w:color="auto"/>
            <w:left w:val="none" w:sz="0" w:space="0" w:color="auto"/>
            <w:bottom w:val="none" w:sz="0" w:space="0" w:color="auto"/>
            <w:right w:val="none" w:sz="0" w:space="0" w:color="auto"/>
          </w:divBdr>
        </w:div>
      </w:divsChild>
    </w:div>
    <w:div w:id="68506397">
      <w:bodyDiv w:val="1"/>
      <w:marLeft w:val="0"/>
      <w:marRight w:val="0"/>
      <w:marTop w:val="0"/>
      <w:marBottom w:val="0"/>
      <w:divBdr>
        <w:top w:val="none" w:sz="0" w:space="0" w:color="auto"/>
        <w:left w:val="none" w:sz="0" w:space="0" w:color="auto"/>
        <w:bottom w:val="none" w:sz="0" w:space="0" w:color="auto"/>
        <w:right w:val="none" w:sz="0" w:space="0" w:color="auto"/>
      </w:divBdr>
    </w:div>
    <w:div w:id="72095192">
      <w:bodyDiv w:val="1"/>
      <w:marLeft w:val="0"/>
      <w:marRight w:val="0"/>
      <w:marTop w:val="0"/>
      <w:marBottom w:val="0"/>
      <w:divBdr>
        <w:top w:val="none" w:sz="0" w:space="0" w:color="auto"/>
        <w:left w:val="none" w:sz="0" w:space="0" w:color="auto"/>
        <w:bottom w:val="none" w:sz="0" w:space="0" w:color="auto"/>
        <w:right w:val="none" w:sz="0" w:space="0" w:color="auto"/>
      </w:divBdr>
      <w:divsChild>
        <w:div w:id="69811954">
          <w:marLeft w:val="0"/>
          <w:marRight w:val="0"/>
          <w:marTop w:val="0"/>
          <w:marBottom w:val="0"/>
          <w:divBdr>
            <w:top w:val="none" w:sz="0" w:space="0" w:color="auto"/>
            <w:left w:val="none" w:sz="0" w:space="0" w:color="auto"/>
            <w:bottom w:val="none" w:sz="0" w:space="0" w:color="auto"/>
            <w:right w:val="none" w:sz="0" w:space="0" w:color="auto"/>
          </w:divBdr>
        </w:div>
        <w:div w:id="1389837031">
          <w:marLeft w:val="0"/>
          <w:marRight w:val="0"/>
          <w:marTop w:val="0"/>
          <w:marBottom w:val="0"/>
          <w:divBdr>
            <w:top w:val="none" w:sz="0" w:space="0" w:color="auto"/>
            <w:left w:val="none" w:sz="0" w:space="0" w:color="auto"/>
            <w:bottom w:val="none" w:sz="0" w:space="0" w:color="auto"/>
            <w:right w:val="none" w:sz="0" w:space="0" w:color="auto"/>
          </w:divBdr>
        </w:div>
        <w:div w:id="1430081051">
          <w:marLeft w:val="0"/>
          <w:marRight w:val="0"/>
          <w:marTop w:val="0"/>
          <w:marBottom w:val="0"/>
          <w:divBdr>
            <w:top w:val="none" w:sz="0" w:space="0" w:color="auto"/>
            <w:left w:val="none" w:sz="0" w:space="0" w:color="auto"/>
            <w:bottom w:val="none" w:sz="0" w:space="0" w:color="auto"/>
            <w:right w:val="none" w:sz="0" w:space="0" w:color="auto"/>
          </w:divBdr>
        </w:div>
        <w:div w:id="2114931279">
          <w:marLeft w:val="0"/>
          <w:marRight w:val="0"/>
          <w:marTop w:val="0"/>
          <w:marBottom w:val="0"/>
          <w:divBdr>
            <w:top w:val="none" w:sz="0" w:space="0" w:color="auto"/>
            <w:left w:val="none" w:sz="0" w:space="0" w:color="auto"/>
            <w:bottom w:val="none" w:sz="0" w:space="0" w:color="auto"/>
            <w:right w:val="none" w:sz="0" w:space="0" w:color="auto"/>
          </w:divBdr>
        </w:div>
        <w:div w:id="1228952669">
          <w:marLeft w:val="0"/>
          <w:marRight w:val="0"/>
          <w:marTop w:val="0"/>
          <w:marBottom w:val="0"/>
          <w:divBdr>
            <w:top w:val="none" w:sz="0" w:space="0" w:color="auto"/>
            <w:left w:val="none" w:sz="0" w:space="0" w:color="auto"/>
            <w:bottom w:val="none" w:sz="0" w:space="0" w:color="auto"/>
            <w:right w:val="none" w:sz="0" w:space="0" w:color="auto"/>
          </w:divBdr>
        </w:div>
        <w:div w:id="429548681">
          <w:marLeft w:val="0"/>
          <w:marRight w:val="0"/>
          <w:marTop w:val="0"/>
          <w:marBottom w:val="0"/>
          <w:divBdr>
            <w:top w:val="none" w:sz="0" w:space="0" w:color="auto"/>
            <w:left w:val="none" w:sz="0" w:space="0" w:color="auto"/>
            <w:bottom w:val="none" w:sz="0" w:space="0" w:color="auto"/>
            <w:right w:val="none" w:sz="0" w:space="0" w:color="auto"/>
          </w:divBdr>
        </w:div>
        <w:div w:id="203643816">
          <w:marLeft w:val="0"/>
          <w:marRight w:val="0"/>
          <w:marTop w:val="0"/>
          <w:marBottom w:val="0"/>
          <w:divBdr>
            <w:top w:val="none" w:sz="0" w:space="0" w:color="auto"/>
            <w:left w:val="none" w:sz="0" w:space="0" w:color="auto"/>
            <w:bottom w:val="none" w:sz="0" w:space="0" w:color="auto"/>
            <w:right w:val="none" w:sz="0" w:space="0" w:color="auto"/>
          </w:divBdr>
        </w:div>
        <w:div w:id="1558584863">
          <w:marLeft w:val="0"/>
          <w:marRight w:val="0"/>
          <w:marTop w:val="0"/>
          <w:marBottom w:val="0"/>
          <w:divBdr>
            <w:top w:val="none" w:sz="0" w:space="0" w:color="auto"/>
            <w:left w:val="none" w:sz="0" w:space="0" w:color="auto"/>
            <w:bottom w:val="none" w:sz="0" w:space="0" w:color="auto"/>
            <w:right w:val="none" w:sz="0" w:space="0" w:color="auto"/>
          </w:divBdr>
        </w:div>
        <w:div w:id="602806746">
          <w:marLeft w:val="0"/>
          <w:marRight w:val="0"/>
          <w:marTop w:val="0"/>
          <w:marBottom w:val="0"/>
          <w:divBdr>
            <w:top w:val="none" w:sz="0" w:space="0" w:color="auto"/>
            <w:left w:val="none" w:sz="0" w:space="0" w:color="auto"/>
            <w:bottom w:val="none" w:sz="0" w:space="0" w:color="auto"/>
            <w:right w:val="none" w:sz="0" w:space="0" w:color="auto"/>
          </w:divBdr>
        </w:div>
        <w:div w:id="1305549656">
          <w:marLeft w:val="0"/>
          <w:marRight w:val="0"/>
          <w:marTop w:val="0"/>
          <w:marBottom w:val="0"/>
          <w:divBdr>
            <w:top w:val="none" w:sz="0" w:space="0" w:color="auto"/>
            <w:left w:val="none" w:sz="0" w:space="0" w:color="auto"/>
            <w:bottom w:val="none" w:sz="0" w:space="0" w:color="auto"/>
            <w:right w:val="none" w:sz="0" w:space="0" w:color="auto"/>
          </w:divBdr>
        </w:div>
      </w:divsChild>
    </w:div>
    <w:div w:id="182520192">
      <w:bodyDiv w:val="1"/>
      <w:marLeft w:val="0"/>
      <w:marRight w:val="0"/>
      <w:marTop w:val="0"/>
      <w:marBottom w:val="0"/>
      <w:divBdr>
        <w:top w:val="none" w:sz="0" w:space="0" w:color="auto"/>
        <w:left w:val="none" w:sz="0" w:space="0" w:color="auto"/>
        <w:bottom w:val="none" w:sz="0" w:space="0" w:color="auto"/>
        <w:right w:val="none" w:sz="0" w:space="0" w:color="auto"/>
      </w:divBdr>
      <w:divsChild>
        <w:div w:id="1322197764">
          <w:marLeft w:val="0"/>
          <w:marRight w:val="0"/>
          <w:marTop w:val="0"/>
          <w:marBottom w:val="0"/>
          <w:divBdr>
            <w:top w:val="none" w:sz="0" w:space="0" w:color="auto"/>
            <w:left w:val="none" w:sz="0" w:space="0" w:color="auto"/>
            <w:bottom w:val="none" w:sz="0" w:space="0" w:color="auto"/>
            <w:right w:val="none" w:sz="0" w:space="0" w:color="auto"/>
          </w:divBdr>
        </w:div>
        <w:div w:id="1605112846">
          <w:marLeft w:val="0"/>
          <w:marRight w:val="0"/>
          <w:marTop w:val="0"/>
          <w:marBottom w:val="0"/>
          <w:divBdr>
            <w:top w:val="none" w:sz="0" w:space="0" w:color="auto"/>
            <w:left w:val="none" w:sz="0" w:space="0" w:color="auto"/>
            <w:bottom w:val="none" w:sz="0" w:space="0" w:color="auto"/>
            <w:right w:val="none" w:sz="0" w:space="0" w:color="auto"/>
          </w:divBdr>
        </w:div>
        <w:div w:id="2105416474">
          <w:marLeft w:val="0"/>
          <w:marRight w:val="0"/>
          <w:marTop w:val="0"/>
          <w:marBottom w:val="0"/>
          <w:divBdr>
            <w:top w:val="none" w:sz="0" w:space="0" w:color="auto"/>
            <w:left w:val="none" w:sz="0" w:space="0" w:color="auto"/>
            <w:bottom w:val="none" w:sz="0" w:space="0" w:color="auto"/>
            <w:right w:val="none" w:sz="0" w:space="0" w:color="auto"/>
          </w:divBdr>
        </w:div>
        <w:div w:id="851913891">
          <w:marLeft w:val="0"/>
          <w:marRight w:val="0"/>
          <w:marTop w:val="0"/>
          <w:marBottom w:val="0"/>
          <w:divBdr>
            <w:top w:val="none" w:sz="0" w:space="0" w:color="auto"/>
            <w:left w:val="none" w:sz="0" w:space="0" w:color="auto"/>
            <w:bottom w:val="none" w:sz="0" w:space="0" w:color="auto"/>
            <w:right w:val="none" w:sz="0" w:space="0" w:color="auto"/>
          </w:divBdr>
        </w:div>
      </w:divsChild>
    </w:div>
    <w:div w:id="193546612">
      <w:bodyDiv w:val="1"/>
      <w:marLeft w:val="0"/>
      <w:marRight w:val="0"/>
      <w:marTop w:val="0"/>
      <w:marBottom w:val="0"/>
      <w:divBdr>
        <w:top w:val="none" w:sz="0" w:space="0" w:color="auto"/>
        <w:left w:val="none" w:sz="0" w:space="0" w:color="auto"/>
        <w:bottom w:val="none" w:sz="0" w:space="0" w:color="auto"/>
        <w:right w:val="none" w:sz="0" w:space="0" w:color="auto"/>
      </w:divBdr>
    </w:div>
    <w:div w:id="208693170">
      <w:bodyDiv w:val="1"/>
      <w:marLeft w:val="0"/>
      <w:marRight w:val="0"/>
      <w:marTop w:val="0"/>
      <w:marBottom w:val="0"/>
      <w:divBdr>
        <w:top w:val="none" w:sz="0" w:space="0" w:color="auto"/>
        <w:left w:val="none" w:sz="0" w:space="0" w:color="auto"/>
        <w:bottom w:val="none" w:sz="0" w:space="0" w:color="auto"/>
        <w:right w:val="none" w:sz="0" w:space="0" w:color="auto"/>
      </w:divBdr>
    </w:div>
    <w:div w:id="376323366">
      <w:bodyDiv w:val="1"/>
      <w:marLeft w:val="0"/>
      <w:marRight w:val="0"/>
      <w:marTop w:val="0"/>
      <w:marBottom w:val="0"/>
      <w:divBdr>
        <w:top w:val="none" w:sz="0" w:space="0" w:color="auto"/>
        <w:left w:val="none" w:sz="0" w:space="0" w:color="auto"/>
        <w:bottom w:val="none" w:sz="0" w:space="0" w:color="auto"/>
        <w:right w:val="none" w:sz="0" w:space="0" w:color="auto"/>
      </w:divBdr>
      <w:divsChild>
        <w:div w:id="1105343070">
          <w:marLeft w:val="0"/>
          <w:marRight w:val="0"/>
          <w:marTop w:val="0"/>
          <w:marBottom w:val="0"/>
          <w:divBdr>
            <w:top w:val="none" w:sz="0" w:space="0" w:color="auto"/>
            <w:left w:val="none" w:sz="0" w:space="0" w:color="auto"/>
            <w:bottom w:val="none" w:sz="0" w:space="0" w:color="auto"/>
            <w:right w:val="none" w:sz="0" w:space="0" w:color="auto"/>
          </w:divBdr>
          <w:divsChild>
            <w:div w:id="1938246381">
              <w:marLeft w:val="0"/>
              <w:marRight w:val="0"/>
              <w:marTop w:val="0"/>
              <w:marBottom w:val="300"/>
              <w:divBdr>
                <w:top w:val="none" w:sz="0" w:space="0" w:color="auto"/>
                <w:left w:val="none" w:sz="0" w:space="0" w:color="auto"/>
                <w:bottom w:val="none" w:sz="0" w:space="0" w:color="auto"/>
                <w:right w:val="none" w:sz="0" w:space="0" w:color="auto"/>
              </w:divBdr>
            </w:div>
            <w:div w:id="202948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194237">
      <w:bodyDiv w:val="1"/>
      <w:marLeft w:val="0"/>
      <w:marRight w:val="0"/>
      <w:marTop w:val="0"/>
      <w:marBottom w:val="0"/>
      <w:divBdr>
        <w:top w:val="none" w:sz="0" w:space="0" w:color="auto"/>
        <w:left w:val="none" w:sz="0" w:space="0" w:color="auto"/>
        <w:bottom w:val="none" w:sz="0" w:space="0" w:color="auto"/>
        <w:right w:val="none" w:sz="0" w:space="0" w:color="auto"/>
      </w:divBdr>
    </w:div>
    <w:div w:id="391466543">
      <w:bodyDiv w:val="1"/>
      <w:marLeft w:val="0"/>
      <w:marRight w:val="0"/>
      <w:marTop w:val="0"/>
      <w:marBottom w:val="0"/>
      <w:divBdr>
        <w:top w:val="none" w:sz="0" w:space="0" w:color="auto"/>
        <w:left w:val="none" w:sz="0" w:space="0" w:color="auto"/>
        <w:bottom w:val="none" w:sz="0" w:space="0" w:color="auto"/>
        <w:right w:val="none" w:sz="0" w:space="0" w:color="auto"/>
      </w:divBdr>
    </w:div>
    <w:div w:id="444664129">
      <w:bodyDiv w:val="1"/>
      <w:marLeft w:val="0"/>
      <w:marRight w:val="0"/>
      <w:marTop w:val="0"/>
      <w:marBottom w:val="0"/>
      <w:divBdr>
        <w:top w:val="none" w:sz="0" w:space="0" w:color="auto"/>
        <w:left w:val="none" w:sz="0" w:space="0" w:color="auto"/>
        <w:bottom w:val="none" w:sz="0" w:space="0" w:color="auto"/>
        <w:right w:val="none" w:sz="0" w:space="0" w:color="auto"/>
      </w:divBdr>
    </w:div>
    <w:div w:id="454635859">
      <w:bodyDiv w:val="1"/>
      <w:marLeft w:val="0"/>
      <w:marRight w:val="0"/>
      <w:marTop w:val="0"/>
      <w:marBottom w:val="0"/>
      <w:divBdr>
        <w:top w:val="none" w:sz="0" w:space="0" w:color="auto"/>
        <w:left w:val="none" w:sz="0" w:space="0" w:color="auto"/>
        <w:bottom w:val="none" w:sz="0" w:space="0" w:color="auto"/>
        <w:right w:val="none" w:sz="0" w:space="0" w:color="auto"/>
      </w:divBdr>
    </w:div>
    <w:div w:id="479276117">
      <w:bodyDiv w:val="1"/>
      <w:marLeft w:val="0"/>
      <w:marRight w:val="0"/>
      <w:marTop w:val="0"/>
      <w:marBottom w:val="0"/>
      <w:divBdr>
        <w:top w:val="none" w:sz="0" w:space="0" w:color="auto"/>
        <w:left w:val="none" w:sz="0" w:space="0" w:color="auto"/>
        <w:bottom w:val="none" w:sz="0" w:space="0" w:color="auto"/>
        <w:right w:val="none" w:sz="0" w:space="0" w:color="auto"/>
      </w:divBdr>
    </w:div>
    <w:div w:id="492262403">
      <w:bodyDiv w:val="1"/>
      <w:marLeft w:val="0"/>
      <w:marRight w:val="0"/>
      <w:marTop w:val="0"/>
      <w:marBottom w:val="0"/>
      <w:divBdr>
        <w:top w:val="none" w:sz="0" w:space="0" w:color="auto"/>
        <w:left w:val="none" w:sz="0" w:space="0" w:color="auto"/>
        <w:bottom w:val="none" w:sz="0" w:space="0" w:color="auto"/>
        <w:right w:val="none" w:sz="0" w:space="0" w:color="auto"/>
      </w:divBdr>
    </w:div>
    <w:div w:id="493031987">
      <w:bodyDiv w:val="1"/>
      <w:marLeft w:val="0"/>
      <w:marRight w:val="0"/>
      <w:marTop w:val="0"/>
      <w:marBottom w:val="0"/>
      <w:divBdr>
        <w:top w:val="none" w:sz="0" w:space="0" w:color="auto"/>
        <w:left w:val="none" w:sz="0" w:space="0" w:color="auto"/>
        <w:bottom w:val="none" w:sz="0" w:space="0" w:color="auto"/>
        <w:right w:val="none" w:sz="0" w:space="0" w:color="auto"/>
      </w:divBdr>
    </w:div>
    <w:div w:id="502207418">
      <w:bodyDiv w:val="1"/>
      <w:marLeft w:val="0"/>
      <w:marRight w:val="0"/>
      <w:marTop w:val="0"/>
      <w:marBottom w:val="0"/>
      <w:divBdr>
        <w:top w:val="none" w:sz="0" w:space="0" w:color="auto"/>
        <w:left w:val="none" w:sz="0" w:space="0" w:color="auto"/>
        <w:bottom w:val="none" w:sz="0" w:space="0" w:color="auto"/>
        <w:right w:val="none" w:sz="0" w:space="0" w:color="auto"/>
      </w:divBdr>
    </w:div>
    <w:div w:id="512302392">
      <w:bodyDiv w:val="1"/>
      <w:marLeft w:val="0"/>
      <w:marRight w:val="0"/>
      <w:marTop w:val="0"/>
      <w:marBottom w:val="0"/>
      <w:divBdr>
        <w:top w:val="none" w:sz="0" w:space="0" w:color="auto"/>
        <w:left w:val="none" w:sz="0" w:space="0" w:color="auto"/>
        <w:bottom w:val="none" w:sz="0" w:space="0" w:color="auto"/>
        <w:right w:val="none" w:sz="0" w:space="0" w:color="auto"/>
      </w:divBdr>
    </w:div>
    <w:div w:id="540553961">
      <w:bodyDiv w:val="1"/>
      <w:marLeft w:val="0"/>
      <w:marRight w:val="0"/>
      <w:marTop w:val="0"/>
      <w:marBottom w:val="0"/>
      <w:divBdr>
        <w:top w:val="none" w:sz="0" w:space="0" w:color="auto"/>
        <w:left w:val="none" w:sz="0" w:space="0" w:color="auto"/>
        <w:bottom w:val="none" w:sz="0" w:space="0" w:color="auto"/>
        <w:right w:val="none" w:sz="0" w:space="0" w:color="auto"/>
      </w:divBdr>
    </w:div>
    <w:div w:id="544412554">
      <w:bodyDiv w:val="1"/>
      <w:marLeft w:val="0"/>
      <w:marRight w:val="0"/>
      <w:marTop w:val="0"/>
      <w:marBottom w:val="0"/>
      <w:divBdr>
        <w:top w:val="none" w:sz="0" w:space="0" w:color="auto"/>
        <w:left w:val="none" w:sz="0" w:space="0" w:color="auto"/>
        <w:bottom w:val="none" w:sz="0" w:space="0" w:color="auto"/>
        <w:right w:val="none" w:sz="0" w:space="0" w:color="auto"/>
      </w:divBdr>
      <w:divsChild>
        <w:div w:id="2089568229">
          <w:marLeft w:val="0"/>
          <w:marRight w:val="0"/>
          <w:marTop w:val="0"/>
          <w:marBottom w:val="0"/>
          <w:divBdr>
            <w:top w:val="none" w:sz="0" w:space="0" w:color="auto"/>
            <w:left w:val="none" w:sz="0" w:space="0" w:color="auto"/>
            <w:bottom w:val="none" w:sz="0" w:space="0" w:color="auto"/>
            <w:right w:val="none" w:sz="0" w:space="0" w:color="auto"/>
          </w:divBdr>
        </w:div>
        <w:div w:id="1154105731">
          <w:marLeft w:val="0"/>
          <w:marRight w:val="0"/>
          <w:marTop w:val="0"/>
          <w:marBottom w:val="0"/>
          <w:divBdr>
            <w:top w:val="none" w:sz="0" w:space="0" w:color="auto"/>
            <w:left w:val="none" w:sz="0" w:space="0" w:color="auto"/>
            <w:bottom w:val="none" w:sz="0" w:space="0" w:color="auto"/>
            <w:right w:val="none" w:sz="0" w:space="0" w:color="auto"/>
          </w:divBdr>
        </w:div>
        <w:div w:id="1557279606">
          <w:marLeft w:val="0"/>
          <w:marRight w:val="0"/>
          <w:marTop w:val="0"/>
          <w:marBottom w:val="0"/>
          <w:divBdr>
            <w:top w:val="none" w:sz="0" w:space="0" w:color="auto"/>
            <w:left w:val="none" w:sz="0" w:space="0" w:color="auto"/>
            <w:bottom w:val="none" w:sz="0" w:space="0" w:color="auto"/>
            <w:right w:val="none" w:sz="0" w:space="0" w:color="auto"/>
          </w:divBdr>
        </w:div>
        <w:div w:id="1555576504">
          <w:marLeft w:val="0"/>
          <w:marRight w:val="0"/>
          <w:marTop w:val="0"/>
          <w:marBottom w:val="0"/>
          <w:divBdr>
            <w:top w:val="none" w:sz="0" w:space="0" w:color="auto"/>
            <w:left w:val="none" w:sz="0" w:space="0" w:color="auto"/>
            <w:bottom w:val="none" w:sz="0" w:space="0" w:color="auto"/>
            <w:right w:val="none" w:sz="0" w:space="0" w:color="auto"/>
          </w:divBdr>
        </w:div>
        <w:div w:id="1166555584">
          <w:marLeft w:val="0"/>
          <w:marRight w:val="0"/>
          <w:marTop w:val="0"/>
          <w:marBottom w:val="0"/>
          <w:divBdr>
            <w:top w:val="none" w:sz="0" w:space="0" w:color="auto"/>
            <w:left w:val="none" w:sz="0" w:space="0" w:color="auto"/>
            <w:bottom w:val="none" w:sz="0" w:space="0" w:color="auto"/>
            <w:right w:val="none" w:sz="0" w:space="0" w:color="auto"/>
          </w:divBdr>
        </w:div>
        <w:div w:id="215439510">
          <w:marLeft w:val="0"/>
          <w:marRight w:val="0"/>
          <w:marTop w:val="0"/>
          <w:marBottom w:val="0"/>
          <w:divBdr>
            <w:top w:val="none" w:sz="0" w:space="0" w:color="auto"/>
            <w:left w:val="none" w:sz="0" w:space="0" w:color="auto"/>
            <w:bottom w:val="none" w:sz="0" w:space="0" w:color="auto"/>
            <w:right w:val="none" w:sz="0" w:space="0" w:color="auto"/>
          </w:divBdr>
        </w:div>
        <w:div w:id="505290755">
          <w:marLeft w:val="0"/>
          <w:marRight w:val="0"/>
          <w:marTop w:val="0"/>
          <w:marBottom w:val="0"/>
          <w:divBdr>
            <w:top w:val="none" w:sz="0" w:space="0" w:color="auto"/>
            <w:left w:val="none" w:sz="0" w:space="0" w:color="auto"/>
            <w:bottom w:val="none" w:sz="0" w:space="0" w:color="auto"/>
            <w:right w:val="none" w:sz="0" w:space="0" w:color="auto"/>
          </w:divBdr>
        </w:div>
        <w:div w:id="627512536">
          <w:marLeft w:val="0"/>
          <w:marRight w:val="0"/>
          <w:marTop w:val="0"/>
          <w:marBottom w:val="0"/>
          <w:divBdr>
            <w:top w:val="none" w:sz="0" w:space="0" w:color="auto"/>
            <w:left w:val="none" w:sz="0" w:space="0" w:color="auto"/>
            <w:bottom w:val="none" w:sz="0" w:space="0" w:color="auto"/>
            <w:right w:val="none" w:sz="0" w:space="0" w:color="auto"/>
          </w:divBdr>
        </w:div>
        <w:div w:id="564074746">
          <w:marLeft w:val="0"/>
          <w:marRight w:val="0"/>
          <w:marTop w:val="0"/>
          <w:marBottom w:val="0"/>
          <w:divBdr>
            <w:top w:val="none" w:sz="0" w:space="0" w:color="auto"/>
            <w:left w:val="none" w:sz="0" w:space="0" w:color="auto"/>
            <w:bottom w:val="none" w:sz="0" w:space="0" w:color="auto"/>
            <w:right w:val="none" w:sz="0" w:space="0" w:color="auto"/>
          </w:divBdr>
        </w:div>
        <w:div w:id="1329022742">
          <w:marLeft w:val="0"/>
          <w:marRight w:val="0"/>
          <w:marTop w:val="0"/>
          <w:marBottom w:val="0"/>
          <w:divBdr>
            <w:top w:val="none" w:sz="0" w:space="0" w:color="auto"/>
            <w:left w:val="none" w:sz="0" w:space="0" w:color="auto"/>
            <w:bottom w:val="none" w:sz="0" w:space="0" w:color="auto"/>
            <w:right w:val="none" w:sz="0" w:space="0" w:color="auto"/>
          </w:divBdr>
        </w:div>
        <w:div w:id="868104782">
          <w:marLeft w:val="0"/>
          <w:marRight w:val="0"/>
          <w:marTop w:val="0"/>
          <w:marBottom w:val="0"/>
          <w:divBdr>
            <w:top w:val="none" w:sz="0" w:space="0" w:color="auto"/>
            <w:left w:val="none" w:sz="0" w:space="0" w:color="auto"/>
            <w:bottom w:val="none" w:sz="0" w:space="0" w:color="auto"/>
            <w:right w:val="none" w:sz="0" w:space="0" w:color="auto"/>
          </w:divBdr>
        </w:div>
        <w:div w:id="1824004229">
          <w:marLeft w:val="0"/>
          <w:marRight w:val="0"/>
          <w:marTop w:val="0"/>
          <w:marBottom w:val="0"/>
          <w:divBdr>
            <w:top w:val="none" w:sz="0" w:space="0" w:color="auto"/>
            <w:left w:val="none" w:sz="0" w:space="0" w:color="auto"/>
            <w:bottom w:val="none" w:sz="0" w:space="0" w:color="auto"/>
            <w:right w:val="none" w:sz="0" w:space="0" w:color="auto"/>
          </w:divBdr>
        </w:div>
        <w:div w:id="925189788">
          <w:marLeft w:val="0"/>
          <w:marRight w:val="0"/>
          <w:marTop w:val="0"/>
          <w:marBottom w:val="0"/>
          <w:divBdr>
            <w:top w:val="none" w:sz="0" w:space="0" w:color="auto"/>
            <w:left w:val="none" w:sz="0" w:space="0" w:color="auto"/>
            <w:bottom w:val="none" w:sz="0" w:space="0" w:color="auto"/>
            <w:right w:val="none" w:sz="0" w:space="0" w:color="auto"/>
          </w:divBdr>
        </w:div>
        <w:div w:id="2013488862">
          <w:marLeft w:val="0"/>
          <w:marRight w:val="0"/>
          <w:marTop w:val="0"/>
          <w:marBottom w:val="0"/>
          <w:divBdr>
            <w:top w:val="none" w:sz="0" w:space="0" w:color="auto"/>
            <w:left w:val="none" w:sz="0" w:space="0" w:color="auto"/>
            <w:bottom w:val="none" w:sz="0" w:space="0" w:color="auto"/>
            <w:right w:val="none" w:sz="0" w:space="0" w:color="auto"/>
          </w:divBdr>
        </w:div>
        <w:div w:id="2007630225">
          <w:marLeft w:val="0"/>
          <w:marRight w:val="0"/>
          <w:marTop w:val="0"/>
          <w:marBottom w:val="0"/>
          <w:divBdr>
            <w:top w:val="none" w:sz="0" w:space="0" w:color="auto"/>
            <w:left w:val="none" w:sz="0" w:space="0" w:color="auto"/>
            <w:bottom w:val="none" w:sz="0" w:space="0" w:color="auto"/>
            <w:right w:val="none" w:sz="0" w:space="0" w:color="auto"/>
          </w:divBdr>
        </w:div>
        <w:div w:id="439300017">
          <w:marLeft w:val="0"/>
          <w:marRight w:val="0"/>
          <w:marTop w:val="0"/>
          <w:marBottom w:val="0"/>
          <w:divBdr>
            <w:top w:val="none" w:sz="0" w:space="0" w:color="auto"/>
            <w:left w:val="none" w:sz="0" w:space="0" w:color="auto"/>
            <w:bottom w:val="none" w:sz="0" w:space="0" w:color="auto"/>
            <w:right w:val="none" w:sz="0" w:space="0" w:color="auto"/>
          </w:divBdr>
        </w:div>
      </w:divsChild>
    </w:div>
    <w:div w:id="550116901">
      <w:bodyDiv w:val="1"/>
      <w:marLeft w:val="0"/>
      <w:marRight w:val="0"/>
      <w:marTop w:val="0"/>
      <w:marBottom w:val="0"/>
      <w:divBdr>
        <w:top w:val="none" w:sz="0" w:space="0" w:color="auto"/>
        <w:left w:val="none" w:sz="0" w:space="0" w:color="auto"/>
        <w:bottom w:val="none" w:sz="0" w:space="0" w:color="auto"/>
        <w:right w:val="none" w:sz="0" w:space="0" w:color="auto"/>
      </w:divBdr>
    </w:div>
    <w:div w:id="553270947">
      <w:bodyDiv w:val="1"/>
      <w:marLeft w:val="0"/>
      <w:marRight w:val="0"/>
      <w:marTop w:val="0"/>
      <w:marBottom w:val="0"/>
      <w:divBdr>
        <w:top w:val="none" w:sz="0" w:space="0" w:color="auto"/>
        <w:left w:val="none" w:sz="0" w:space="0" w:color="auto"/>
        <w:bottom w:val="none" w:sz="0" w:space="0" w:color="auto"/>
        <w:right w:val="none" w:sz="0" w:space="0" w:color="auto"/>
      </w:divBdr>
      <w:divsChild>
        <w:div w:id="283931343">
          <w:marLeft w:val="0"/>
          <w:marRight w:val="0"/>
          <w:marTop w:val="0"/>
          <w:marBottom w:val="0"/>
          <w:divBdr>
            <w:top w:val="none" w:sz="0" w:space="0" w:color="auto"/>
            <w:left w:val="none" w:sz="0" w:space="0" w:color="auto"/>
            <w:bottom w:val="none" w:sz="0" w:space="0" w:color="auto"/>
            <w:right w:val="none" w:sz="0" w:space="0" w:color="auto"/>
          </w:divBdr>
          <w:divsChild>
            <w:div w:id="1911386240">
              <w:marLeft w:val="0"/>
              <w:marRight w:val="0"/>
              <w:marTop w:val="0"/>
              <w:marBottom w:val="0"/>
              <w:divBdr>
                <w:top w:val="none" w:sz="0" w:space="0" w:color="auto"/>
                <w:left w:val="none" w:sz="0" w:space="0" w:color="auto"/>
                <w:bottom w:val="none" w:sz="0" w:space="0" w:color="auto"/>
                <w:right w:val="none" w:sz="0" w:space="0" w:color="auto"/>
              </w:divBdr>
              <w:divsChild>
                <w:div w:id="64693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152964">
      <w:bodyDiv w:val="1"/>
      <w:marLeft w:val="0"/>
      <w:marRight w:val="0"/>
      <w:marTop w:val="0"/>
      <w:marBottom w:val="0"/>
      <w:divBdr>
        <w:top w:val="none" w:sz="0" w:space="0" w:color="auto"/>
        <w:left w:val="none" w:sz="0" w:space="0" w:color="auto"/>
        <w:bottom w:val="none" w:sz="0" w:space="0" w:color="auto"/>
        <w:right w:val="none" w:sz="0" w:space="0" w:color="auto"/>
      </w:divBdr>
    </w:div>
    <w:div w:id="608699521">
      <w:bodyDiv w:val="1"/>
      <w:marLeft w:val="0"/>
      <w:marRight w:val="0"/>
      <w:marTop w:val="0"/>
      <w:marBottom w:val="0"/>
      <w:divBdr>
        <w:top w:val="none" w:sz="0" w:space="0" w:color="auto"/>
        <w:left w:val="none" w:sz="0" w:space="0" w:color="auto"/>
        <w:bottom w:val="none" w:sz="0" w:space="0" w:color="auto"/>
        <w:right w:val="none" w:sz="0" w:space="0" w:color="auto"/>
      </w:divBdr>
    </w:div>
    <w:div w:id="610473225">
      <w:bodyDiv w:val="1"/>
      <w:marLeft w:val="0"/>
      <w:marRight w:val="0"/>
      <w:marTop w:val="0"/>
      <w:marBottom w:val="0"/>
      <w:divBdr>
        <w:top w:val="none" w:sz="0" w:space="0" w:color="auto"/>
        <w:left w:val="none" w:sz="0" w:space="0" w:color="auto"/>
        <w:bottom w:val="none" w:sz="0" w:space="0" w:color="auto"/>
        <w:right w:val="none" w:sz="0" w:space="0" w:color="auto"/>
      </w:divBdr>
    </w:div>
    <w:div w:id="618726604">
      <w:bodyDiv w:val="1"/>
      <w:marLeft w:val="0"/>
      <w:marRight w:val="0"/>
      <w:marTop w:val="0"/>
      <w:marBottom w:val="0"/>
      <w:divBdr>
        <w:top w:val="none" w:sz="0" w:space="0" w:color="auto"/>
        <w:left w:val="none" w:sz="0" w:space="0" w:color="auto"/>
        <w:bottom w:val="none" w:sz="0" w:space="0" w:color="auto"/>
        <w:right w:val="none" w:sz="0" w:space="0" w:color="auto"/>
      </w:divBdr>
    </w:div>
    <w:div w:id="619647748">
      <w:bodyDiv w:val="1"/>
      <w:marLeft w:val="0"/>
      <w:marRight w:val="0"/>
      <w:marTop w:val="0"/>
      <w:marBottom w:val="0"/>
      <w:divBdr>
        <w:top w:val="none" w:sz="0" w:space="0" w:color="auto"/>
        <w:left w:val="none" w:sz="0" w:space="0" w:color="auto"/>
        <w:bottom w:val="none" w:sz="0" w:space="0" w:color="auto"/>
        <w:right w:val="none" w:sz="0" w:space="0" w:color="auto"/>
      </w:divBdr>
      <w:divsChild>
        <w:div w:id="754521363">
          <w:marLeft w:val="0"/>
          <w:marRight w:val="0"/>
          <w:marTop w:val="0"/>
          <w:marBottom w:val="0"/>
          <w:divBdr>
            <w:top w:val="none" w:sz="0" w:space="0" w:color="auto"/>
            <w:left w:val="none" w:sz="0" w:space="0" w:color="auto"/>
            <w:bottom w:val="none" w:sz="0" w:space="0" w:color="auto"/>
            <w:right w:val="none" w:sz="0" w:space="0" w:color="auto"/>
          </w:divBdr>
        </w:div>
        <w:div w:id="2146197949">
          <w:marLeft w:val="0"/>
          <w:marRight w:val="0"/>
          <w:marTop w:val="0"/>
          <w:marBottom w:val="0"/>
          <w:divBdr>
            <w:top w:val="none" w:sz="0" w:space="0" w:color="auto"/>
            <w:left w:val="none" w:sz="0" w:space="0" w:color="auto"/>
            <w:bottom w:val="none" w:sz="0" w:space="0" w:color="auto"/>
            <w:right w:val="none" w:sz="0" w:space="0" w:color="auto"/>
          </w:divBdr>
        </w:div>
      </w:divsChild>
    </w:div>
    <w:div w:id="624042549">
      <w:bodyDiv w:val="1"/>
      <w:marLeft w:val="0"/>
      <w:marRight w:val="0"/>
      <w:marTop w:val="0"/>
      <w:marBottom w:val="0"/>
      <w:divBdr>
        <w:top w:val="none" w:sz="0" w:space="0" w:color="auto"/>
        <w:left w:val="none" w:sz="0" w:space="0" w:color="auto"/>
        <w:bottom w:val="none" w:sz="0" w:space="0" w:color="auto"/>
        <w:right w:val="none" w:sz="0" w:space="0" w:color="auto"/>
      </w:divBdr>
    </w:div>
    <w:div w:id="698164563">
      <w:bodyDiv w:val="1"/>
      <w:marLeft w:val="0"/>
      <w:marRight w:val="0"/>
      <w:marTop w:val="0"/>
      <w:marBottom w:val="0"/>
      <w:divBdr>
        <w:top w:val="none" w:sz="0" w:space="0" w:color="auto"/>
        <w:left w:val="none" w:sz="0" w:space="0" w:color="auto"/>
        <w:bottom w:val="none" w:sz="0" w:space="0" w:color="auto"/>
        <w:right w:val="none" w:sz="0" w:space="0" w:color="auto"/>
      </w:divBdr>
    </w:div>
    <w:div w:id="770319610">
      <w:bodyDiv w:val="1"/>
      <w:marLeft w:val="0"/>
      <w:marRight w:val="0"/>
      <w:marTop w:val="0"/>
      <w:marBottom w:val="0"/>
      <w:divBdr>
        <w:top w:val="none" w:sz="0" w:space="0" w:color="auto"/>
        <w:left w:val="none" w:sz="0" w:space="0" w:color="auto"/>
        <w:bottom w:val="none" w:sz="0" w:space="0" w:color="auto"/>
        <w:right w:val="none" w:sz="0" w:space="0" w:color="auto"/>
      </w:divBdr>
    </w:div>
    <w:div w:id="795951895">
      <w:bodyDiv w:val="1"/>
      <w:marLeft w:val="0"/>
      <w:marRight w:val="0"/>
      <w:marTop w:val="0"/>
      <w:marBottom w:val="0"/>
      <w:divBdr>
        <w:top w:val="none" w:sz="0" w:space="0" w:color="auto"/>
        <w:left w:val="none" w:sz="0" w:space="0" w:color="auto"/>
        <w:bottom w:val="none" w:sz="0" w:space="0" w:color="auto"/>
        <w:right w:val="none" w:sz="0" w:space="0" w:color="auto"/>
      </w:divBdr>
    </w:div>
    <w:div w:id="817185656">
      <w:bodyDiv w:val="1"/>
      <w:marLeft w:val="0"/>
      <w:marRight w:val="0"/>
      <w:marTop w:val="0"/>
      <w:marBottom w:val="0"/>
      <w:divBdr>
        <w:top w:val="none" w:sz="0" w:space="0" w:color="auto"/>
        <w:left w:val="none" w:sz="0" w:space="0" w:color="auto"/>
        <w:bottom w:val="none" w:sz="0" w:space="0" w:color="auto"/>
        <w:right w:val="none" w:sz="0" w:space="0" w:color="auto"/>
      </w:divBdr>
    </w:div>
    <w:div w:id="836070829">
      <w:bodyDiv w:val="1"/>
      <w:marLeft w:val="0"/>
      <w:marRight w:val="0"/>
      <w:marTop w:val="0"/>
      <w:marBottom w:val="0"/>
      <w:divBdr>
        <w:top w:val="none" w:sz="0" w:space="0" w:color="auto"/>
        <w:left w:val="none" w:sz="0" w:space="0" w:color="auto"/>
        <w:bottom w:val="none" w:sz="0" w:space="0" w:color="auto"/>
        <w:right w:val="none" w:sz="0" w:space="0" w:color="auto"/>
      </w:divBdr>
    </w:div>
    <w:div w:id="839930441">
      <w:bodyDiv w:val="1"/>
      <w:marLeft w:val="0"/>
      <w:marRight w:val="0"/>
      <w:marTop w:val="0"/>
      <w:marBottom w:val="0"/>
      <w:divBdr>
        <w:top w:val="none" w:sz="0" w:space="0" w:color="auto"/>
        <w:left w:val="none" w:sz="0" w:space="0" w:color="auto"/>
        <w:bottom w:val="none" w:sz="0" w:space="0" w:color="auto"/>
        <w:right w:val="none" w:sz="0" w:space="0" w:color="auto"/>
      </w:divBdr>
    </w:div>
    <w:div w:id="851408927">
      <w:bodyDiv w:val="1"/>
      <w:marLeft w:val="0"/>
      <w:marRight w:val="0"/>
      <w:marTop w:val="0"/>
      <w:marBottom w:val="0"/>
      <w:divBdr>
        <w:top w:val="none" w:sz="0" w:space="0" w:color="auto"/>
        <w:left w:val="none" w:sz="0" w:space="0" w:color="auto"/>
        <w:bottom w:val="none" w:sz="0" w:space="0" w:color="auto"/>
        <w:right w:val="none" w:sz="0" w:space="0" w:color="auto"/>
      </w:divBdr>
    </w:div>
    <w:div w:id="888539007">
      <w:bodyDiv w:val="1"/>
      <w:marLeft w:val="0"/>
      <w:marRight w:val="0"/>
      <w:marTop w:val="0"/>
      <w:marBottom w:val="0"/>
      <w:divBdr>
        <w:top w:val="none" w:sz="0" w:space="0" w:color="auto"/>
        <w:left w:val="none" w:sz="0" w:space="0" w:color="auto"/>
        <w:bottom w:val="none" w:sz="0" w:space="0" w:color="auto"/>
        <w:right w:val="none" w:sz="0" w:space="0" w:color="auto"/>
      </w:divBdr>
    </w:div>
    <w:div w:id="896664528">
      <w:bodyDiv w:val="1"/>
      <w:marLeft w:val="0"/>
      <w:marRight w:val="0"/>
      <w:marTop w:val="0"/>
      <w:marBottom w:val="0"/>
      <w:divBdr>
        <w:top w:val="none" w:sz="0" w:space="0" w:color="auto"/>
        <w:left w:val="none" w:sz="0" w:space="0" w:color="auto"/>
        <w:bottom w:val="none" w:sz="0" w:space="0" w:color="auto"/>
        <w:right w:val="none" w:sz="0" w:space="0" w:color="auto"/>
      </w:divBdr>
    </w:div>
    <w:div w:id="934748346">
      <w:bodyDiv w:val="1"/>
      <w:marLeft w:val="0"/>
      <w:marRight w:val="0"/>
      <w:marTop w:val="0"/>
      <w:marBottom w:val="0"/>
      <w:divBdr>
        <w:top w:val="none" w:sz="0" w:space="0" w:color="auto"/>
        <w:left w:val="none" w:sz="0" w:space="0" w:color="auto"/>
        <w:bottom w:val="none" w:sz="0" w:space="0" w:color="auto"/>
        <w:right w:val="none" w:sz="0" w:space="0" w:color="auto"/>
      </w:divBdr>
    </w:div>
    <w:div w:id="1007294523">
      <w:bodyDiv w:val="1"/>
      <w:marLeft w:val="0"/>
      <w:marRight w:val="0"/>
      <w:marTop w:val="0"/>
      <w:marBottom w:val="0"/>
      <w:divBdr>
        <w:top w:val="none" w:sz="0" w:space="0" w:color="auto"/>
        <w:left w:val="none" w:sz="0" w:space="0" w:color="auto"/>
        <w:bottom w:val="none" w:sz="0" w:space="0" w:color="auto"/>
        <w:right w:val="none" w:sz="0" w:space="0" w:color="auto"/>
      </w:divBdr>
    </w:div>
    <w:div w:id="1016226281">
      <w:bodyDiv w:val="1"/>
      <w:marLeft w:val="0"/>
      <w:marRight w:val="0"/>
      <w:marTop w:val="0"/>
      <w:marBottom w:val="0"/>
      <w:divBdr>
        <w:top w:val="none" w:sz="0" w:space="0" w:color="auto"/>
        <w:left w:val="none" w:sz="0" w:space="0" w:color="auto"/>
        <w:bottom w:val="none" w:sz="0" w:space="0" w:color="auto"/>
        <w:right w:val="none" w:sz="0" w:space="0" w:color="auto"/>
      </w:divBdr>
    </w:div>
    <w:div w:id="1021396119">
      <w:bodyDiv w:val="1"/>
      <w:marLeft w:val="0"/>
      <w:marRight w:val="0"/>
      <w:marTop w:val="0"/>
      <w:marBottom w:val="0"/>
      <w:divBdr>
        <w:top w:val="none" w:sz="0" w:space="0" w:color="auto"/>
        <w:left w:val="none" w:sz="0" w:space="0" w:color="auto"/>
        <w:bottom w:val="none" w:sz="0" w:space="0" w:color="auto"/>
        <w:right w:val="none" w:sz="0" w:space="0" w:color="auto"/>
      </w:divBdr>
    </w:div>
    <w:div w:id="1043794070">
      <w:bodyDiv w:val="1"/>
      <w:marLeft w:val="0"/>
      <w:marRight w:val="0"/>
      <w:marTop w:val="0"/>
      <w:marBottom w:val="0"/>
      <w:divBdr>
        <w:top w:val="none" w:sz="0" w:space="0" w:color="auto"/>
        <w:left w:val="none" w:sz="0" w:space="0" w:color="auto"/>
        <w:bottom w:val="none" w:sz="0" w:space="0" w:color="auto"/>
        <w:right w:val="none" w:sz="0" w:space="0" w:color="auto"/>
      </w:divBdr>
    </w:div>
    <w:div w:id="1098022294">
      <w:bodyDiv w:val="1"/>
      <w:marLeft w:val="0"/>
      <w:marRight w:val="0"/>
      <w:marTop w:val="0"/>
      <w:marBottom w:val="0"/>
      <w:divBdr>
        <w:top w:val="none" w:sz="0" w:space="0" w:color="auto"/>
        <w:left w:val="none" w:sz="0" w:space="0" w:color="auto"/>
        <w:bottom w:val="none" w:sz="0" w:space="0" w:color="auto"/>
        <w:right w:val="none" w:sz="0" w:space="0" w:color="auto"/>
      </w:divBdr>
    </w:div>
    <w:div w:id="1101922554">
      <w:bodyDiv w:val="1"/>
      <w:marLeft w:val="0"/>
      <w:marRight w:val="0"/>
      <w:marTop w:val="0"/>
      <w:marBottom w:val="0"/>
      <w:divBdr>
        <w:top w:val="none" w:sz="0" w:space="0" w:color="auto"/>
        <w:left w:val="none" w:sz="0" w:space="0" w:color="auto"/>
        <w:bottom w:val="none" w:sz="0" w:space="0" w:color="auto"/>
        <w:right w:val="none" w:sz="0" w:space="0" w:color="auto"/>
      </w:divBdr>
    </w:div>
    <w:div w:id="1128087483">
      <w:bodyDiv w:val="1"/>
      <w:marLeft w:val="0"/>
      <w:marRight w:val="0"/>
      <w:marTop w:val="0"/>
      <w:marBottom w:val="0"/>
      <w:divBdr>
        <w:top w:val="none" w:sz="0" w:space="0" w:color="auto"/>
        <w:left w:val="none" w:sz="0" w:space="0" w:color="auto"/>
        <w:bottom w:val="none" w:sz="0" w:space="0" w:color="auto"/>
        <w:right w:val="none" w:sz="0" w:space="0" w:color="auto"/>
      </w:divBdr>
    </w:div>
    <w:div w:id="1194348382">
      <w:bodyDiv w:val="1"/>
      <w:marLeft w:val="0"/>
      <w:marRight w:val="0"/>
      <w:marTop w:val="0"/>
      <w:marBottom w:val="0"/>
      <w:divBdr>
        <w:top w:val="none" w:sz="0" w:space="0" w:color="auto"/>
        <w:left w:val="none" w:sz="0" w:space="0" w:color="auto"/>
        <w:bottom w:val="none" w:sz="0" w:space="0" w:color="auto"/>
        <w:right w:val="none" w:sz="0" w:space="0" w:color="auto"/>
      </w:divBdr>
    </w:div>
    <w:div w:id="1196699895">
      <w:bodyDiv w:val="1"/>
      <w:marLeft w:val="0"/>
      <w:marRight w:val="0"/>
      <w:marTop w:val="0"/>
      <w:marBottom w:val="0"/>
      <w:divBdr>
        <w:top w:val="none" w:sz="0" w:space="0" w:color="auto"/>
        <w:left w:val="none" w:sz="0" w:space="0" w:color="auto"/>
        <w:bottom w:val="none" w:sz="0" w:space="0" w:color="auto"/>
        <w:right w:val="none" w:sz="0" w:space="0" w:color="auto"/>
      </w:divBdr>
    </w:div>
    <w:div w:id="1226991111">
      <w:bodyDiv w:val="1"/>
      <w:marLeft w:val="0"/>
      <w:marRight w:val="0"/>
      <w:marTop w:val="0"/>
      <w:marBottom w:val="0"/>
      <w:divBdr>
        <w:top w:val="none" w:sz="0" w:space="0" w:color="auto"/>
        <w:left w:val="none" w:sz="0" w:space="0" w:color="auto"/>
        <w:bottom w:val="none" w:sz="0" w:space="0" w:color="auto"/>
        <w:right w:val="none" w:sz="0" w:space="0" w:color="auto"/>
      </w:divBdr>
    </w:div>
    <w:div w:id="1256942247">
      <w:bodyDiv w:val="1"/>
      <w:marLeft w:val="0"/>
      <w:marRight w:val="0"/>
      <w:marTop w:val="0"/>
      <w:marBottom w:val="0"/>
      <w:divBdr>
        <w:top w:val="none" w:sz="0" w:space="0" w:color="auto"/>
        <w:left w:val="none" w:sz="0" w:space="0" w:color="auto"/>
        <w:bottom w:val="none" w:sz="0" w:space="0" w:color="auto"/>
        <w:right w:val="none" w:sz="0" w:space="0" w:color="auto"/>
      </w:divBdr>
    </w:div>
    <w:div w:id="1285964299">
      <w:bodyDiv w:val="1"/>
      <w:marLeft w:val="0"/>
      <w:marRight w:val="0"/>
      <w:marTop w:val="0"/>
      <w:marBottom w:val="0"/>
      <w:divBdr>
        <w:top w:val="none" w:sz="0" w:space="0" w:color="auto"/>
        <w:left w:val="none" w:sz="0" w:space="0" w:color="auto"/>
        <w:bottom w:val="none" w:sz="0" w:space="0" w:color="auto"/>
        <w:right w:val="none" w:sz="0" w:space="0" w:color="auto"/>
      </w:divBdr>
    </w:div>
    <w:div w:id="1315187169">
      <w:bodyDiv w:val="1"/>
      <w:marLeft w:val="0"/>
      <w:marRight w:val="0"/>
      <w:marTop w:val="0"/>
      <w:marBottom w:val="0"/>
      <w:divBdr>
        <w:top w:val="none" w:sz="0" w:space="0" w:color="auto"/>
        <w:left w:val="none" w:sz="0" w:space="0" w:color="auto"/>
        <w:bottom w:val="none" w:sz="0" w:space="0" w:color="auto"/>
        <w:right w:val="none" w:sz="0" w:space="0" w:color="auto"/>
      </w:divBdr>
    </w:div>
    <w:div w:id="1326933302">
      <w:bodyDiv w:val="1"/>
      <w:marLeft w:val="0"/>
      <w:marRight w:val="0"/>
      <w:marTop w:val="0"/>
      <w:marBottom w:val="0"/>
      <w:divBdr>
        <w:top w:val="none" w:sz="0" w:space="0" w:color="auto"/>
        <w:left w:val="none" w:sz="0" w:space="0" w:color="auto"/>
        <w:bottom w:val="none" w:sz="0" w:space="0" w:color="auto"/>
        <w:right w:val="none" w:sz="0" w:space="0" w:color="auto"/>
      </w:divBdr>
    </w:div>
    <w:div w:id="1348673308">
      <w:bodyDiv w:val="1"/>
      <w:marLeft w:val="0"/>
      <w:marRight w:val="0"/>
      <w:marTop w:val="0"/>
      <w:marBottom w:val="0"/>
      <w:divBdr>
        <w:top w:val="none" w:sz="0" w:space="0" w:color="auto"/>
        <w:left w:val="none" w:sz="0" w:space="0" w:color="auto"/>
        <w:bottom w:val="none" w:sz="0" w:space="0" w:color="auto"/>
        <w:right w:val="none" w:sz="0" w:space="0" w:color="auto"/>
      </w:divBdr>
    </w:div>
    <w:div w:id="1410231795">
      <w:bodyDiv w:val="1"/>
      <w:marLeft w:val="0"/>
      <w:marRight w:val="0"/>
      <w:marTop w:val="0"/>
      <w:marBottom w:val="0"/>
      <w:divBdr>
        <w:top w:val="none" w:sz="0" w:space="0" w:color="auto"/>
        <w:left w:val="none" w:sz="0" w:space="0" w:color="auto"/>
        <w:bottom w:val="none" w:sz="0" w:space="0" w:color="auto"/>
        <w:right w:val="none" w:sz="0" w:space="0" w:color="auto"/>
      </w:divBdr>
    </w:div>
    <w:div w:id="1410807286">
      <w:bodyDiv w:val="1"/>
      <w:marLeft w:val="0"/>
      <w:marRight w:val="0"/>
      <w:marTop w:val="0"/>
      <w:marBottom w:val="0"/>
      <w:divBdr>
        <w:top w:val="none" w:sz="0" w:space="0" w:color="auto"/>
        <w:left w:val="none" w:sz="0" w:space="0" w:color="auto"/>
        <w:bottom w:val="none" w:sz="0" w:space="0" w:color="auto"/>
        <w:right w:val="none" w:sz="0" w:space="0" w:color="auto"/>
      </w:divBdr>
      <w:divsChild>
        <w:div w:id="1795173798">
          <w:marLeft w:val="0"/>
          <w:marRight w:val="0"/>
          <w:marTop w:val="0"/>
          <w:marBottom w:val="0"/>
          <w:divBdr>
            <w:top w:val="none" w:sz="0" w:space="0" w:color="auto"/>
            <w:left w:val="none" w:sz="0" w:space="0" w:color="auto"/>
            <w:bottom w:val="none" w:sz="0" w:space="0" w:color="auto"/>
            <w:right w:val="none" w:sz="0" w:space="0" w:color="auto"/>
          </w:divBdr>
          <w:divsChild>
            <w:div w:id="1348172695">
              <w:marLeft w:val="0"/>
              <w:marRight w:val="0"/>
              <w:marTop w:val="0"/>
              <w:marBottom w:val="0"/>
              <w:divBdr>
                <w:top w:val="none" w:sz="0" w:space="0" w:color="auto"/>
                <w:left w:val="none" w:sz="0" w:space="0" w:color="auto"/>
                <w:bottom w:val="none" w:sz="0" w:space="0" w:color="auto"/>
                <w:right w:val="none" w:sz="0" w:space="0" w:color="auto"/>
              </w:divBdr>
              <w:divsChild>
                <w:div w:id="519012253">
                  <w:marLeft w:val="0"/>
                  <w:marRight w:val="0"/>
                  <w:marTop w:val="0"/>
                  <w:marBottom w:val="0"/>
                  <w:divBdr>
                    <w:top w:val="none" w:sz="0" w:space="0" w:color="auto"/>
                    <w:left w:val="none" w:sz="0" w:space="0" w:color="auto"/>
                    <w:bottom w:val="none" w:sz="0" w:space="0" w:color="auto"/>
                    <w:right w:val="none" w:sz="0" w:space="0" w:color="auto"/>
                  </w:divBdr>
                </w:div>
                <w:div w:id="1534880820">
                  <w:marLeft w:val="0"/>
                  <w:marRight w:val="0"/>
                  <w:marTop w:val="0"/>
                  <w:marBottom w:val="0"/>
                  <w:divBdr>
                    <w:top w:val="none" w:sz="0" w:space="0" w:color="auto"/>
                    <w:left w:val="none" w:sz="0" w:space="0" w:color="auto"/>
                    <w:bottom w:val="none" w:sz="0" w:space="0" w:color="auto"/>
                    <w:right w:val="none" w:sz="0" w:space="0" w:color="auto"/>
                  </w:divBdr>
                </w:div>
                <w:div w:id="956444731">
                  <w:marLeft w:val="0"/>
                  <w:marRight w:val="0"/>
                  <w:marTop w:val="0"/>
                  <w:marBottom w:val="0"/>
                  <w:divBdr>
                    <w:top w:val="none" w:sz="0" w:space="0" w:color="auto"/>
                    <w:left w:val="none" w:sz="0" w:space="0" w:color="auto"/>
                    <w:bottom w:val="none" w:sz="0" w:space="0" w:color="auto"/>
                    <w:right w:val="none" w:sz="0" w:space="0" w:color="auto"/>
                  </w:divBdr>
                </w:div>
                <w:div w:id="1884512984">
                  <w:marLeft w:val="0"/>
                  <w:marRight w:val="0"/>
                  <w:marTop w:val="0"/>
                  <w:marBottom w:val="0"/>
                  <w:divBdr>
                    <w:top w:val="none" w:sz="0" w:space="0" w:color="auto"/>
                    <w:left w:val="none" w:sz="0" w:space="0" w:color="auto"/>
                    <w:bottom w:val="none" w:sz="0" w:space="0" w:color="auto"/>
                    <w:right w:val="none" w:sz="0" w:space="0" w:color="auto"/>
                  </w:divBdr>
                </w:div>
                <w:div w:id="811991228">
                  <w:marLeft w:val="0"/>
                  <w:marRight w:val="0"/>
                  <w:marTop w:val="0"/>
                  <w:marBottom w:val="0"/>
                  <w:divBdr>
                    <w:top w:val="none" w:sz="0" w:space="0" w:color="auto"/>
                    <w:left w:val="none" w:sz="0" w:space="0" w:color="auto"/>
                    <w:bottom w:val="none" w:sz="0" w:space="0" w:color="auto"/>
                    <w:right w:val="none" w:sz="0" w:space="0" w:color="auto"/>
                  </w:divBdr>
                </w:div>
                <w:div w:id="599533644">
                  <w:marLeft w:val="0"/>
                  <w:marRight w:val="0"/>
                  <w:marTop w:val="0"/>
                  <w:marBottom w:val="0"/>
                  <w:divBdr>
                    <w:top w:val="none" w:sz="0" w:space="0" w:color="auto"/>
                    <w:left w:val="none" w:sz="0" w:space="0" w:color="auto"/>
                    <w:bottom w:val="none" w:sz="0" w:space="0" w:color="auto"/>
                    <w:right w:val="none" w:sz="0" w:space="0" w:color="auto"/>
                  </w:divBdr>
                </w:div>
                <w:div w:id="192109006">
                  <w:marLeft w:val="0"/>
                  <w:marRight w:val="0"/>
                  <w:marTop w:val="0"/>
                  <w:marBottom w:val="0"/>
                  <w:divBdr>
                    <w:top w:val="none" w:sz="0" w:space="0" w:color="auto"/>
                    <w:left w:val="none" w:sz="0" w:space="0" w:color="auto"/>
                    <w:bottom w:val="none" w:sz="0" w:space="0" w:color="auto"/>
                    <w:right w:val="none" w:sz="0" w:space="0" w:color="auto"/>
                  </w:divBdr>
                </w:div>
                <w:div w:id="1276012469">
                  <w:marLeft w:val="0"/>
                  <w:marRight w:val="0"/>
                  <w:marTop w:val="0"/>
                  <w:marBottom w:val="0"/>
                  <w:divBdr>
                    <w:top w:val="none" w:sz="0" w:space="0" w:color="auto"/>
                    <w:left w:val="none" w:sz="0" w:space="0" w:color="auto"/>
                    <w:bottom w:val="none" w:sz="0" w:space="0" w:color="auto"/>
                    <w:right w:val="none" w:sz="0" w:space="0" w:color="auto"/>
                  </w:divBdr>
                </w:div>
                <w:div w:id="1092168468">
                  <w:marLeft w:val="0"/>
                  <w:marRight w:val="0"/>
                  <w:marTop w:val="0"/>
                  <w:marBottom w:val="0"/>
                  <w:divBdr>
                    <w:top w:val="none" w:sz="0" w:space="0" w:color="auto"/>
                    <w:left w:val="none" w:sz="0" w:space="0" w:color="auto"/>
                    <w:bottom w:val="none" w:sz="0" w:space="0" w:color="auto"/>
                    <w:right w:val="none" w:sz="0" w:space="0" w:color="auto"/>
                  </w:divBdr>
                </w:div>
                <w:div w:id="637609298">
                  <w:marLeft w:val="0"/>
                  <w:marRight w:val="0"/>
                  <w:marTop w:val="0"/>
                  <w:marBottom w:val="0"/>
                  <w:divBdr>
                    <w:top w:val="none" w:sz="0" w:space="0" w:color="auto"/>
                    <w:left w:val="none" w:sz="0" w:space="0" w:color="auto"/>
                    <w:bottom w:val="none" w:sz="0" w:space="0" w:color="auto"/>
                    <w:right w:val="none" w:sz="0" w:space="0" w:color="auto"/>
                  </w:divBdr>
                </w:div>
                <w:div w:id="1084960095">
                  <w:marLeft w:val="0"/>
                  <w:marRight w:val="0"/>
                  <w:marTop w:val="0"/>
                  <w:marBottom w:val="0"/>
                  <w:divBdr>
                    <w:top w:val="none" w:sz="0" w:space="0" w:color="auto"/>
                    <w:left w:val="none" w:sz="0" w:space="0" w:color="auto"/>
                    <w:bottom w:val="none" w:sz="0" w:space="0" w:color="auto"/>
                    <w:right w:val="none" w:sz="0" w:space="0" w:color="auto"/>
                  </w:divBdr>
                </w:div>
                <w:div w:id="492333702">
                  <w:marLeft w:val="0"/>
                  <w:marRight w:val="0"/>
                  <w:marTop w:val="0"/>
                  <w:marBottom w:val="0"/>
                  <w:divBdr>
                    <w:top w:val="none" w:sz="0" w:space="0" w:color="auto"/>
                    <w:left w:val="none" w:sz="0" w:space="0" w:color="auto"/>
                    <w:bottom w:val="none" w:sz="0" w:space="0" w:color="auto"/>
                    <w:right w:val="none" w:sz="0" w:space="0" w:color="auto"/>
                  </w:divBdr>
                </w:div>
                <w:div w:id="1154371892">
                  <w:marLeft w:val="0"/>
                  <w:marRight w:val="0"/>
                  <w:marTop w:val="0"/>
                  <w:marBottom w:val="0"/>
                  <w:divBdr>
                    <w:top w:val="none" w:sz="0" w:space="0" w:color="auto"/>
                    <w:left w:val="none" w:sz="0" w:space="0" w:color="auto"/>
                    <w:bottom w:val="none" w:sz="0" w:space="0" w:color="auto"/>
                    <w:right w:val="none" w:sz="0" w:space="0" w:color="auto"/>
                  </w:divBdr>
                </w:div>
                <w:div w:id="1223441462">
                  <w:marLeft w:val="0"/>
                  <w:marRight w:val="0"/>
                  <w:marTop w:val="0"/>
                  <w:marBottom w:val="0"/>
                  <w:divBdr>
                    <w:top w:val="none" w:sz="0" w:space="0" w:color="auto"/>
                    <w:left w:val="none" w:sz="0" w:space="0" w:color="auto"/>
                    <w:bottom w:val="none" w:sz="0" w:space="0" w:color="auto"/>
                    <w:right w:val="none" w:sz="0" w:space="0" w:color="auto"/>
                  </w:divBdr>
                </w:div>
                <w:div w:id="14309019">
                  <w:marLeft w:val="0"/>
                  <w:marRight w:val="0"/>
                  <w:marTop w:val="0"/>
                  <w:marBottom w:val="0"/>
                  <w:divBdr>
                    <w:top w:val="none" w:sz="0" w:space="0" w:color="auto"/>
                    <w:left w:val="none" w:sz="0" w:space="0" w:color="auto"/>
                    <w:bottom w:val="none" w:sz="0" w:space="0" w:color="auto"/>
                    <w:right w:val="none" w:sz="0" w:space="0" w:color="auto"/>
                  </w:divBdr>
                </w:div>
                <w:div w:id="514923239">
                  <w:marLeft w:val="0"/>
                  <w:marRight w:val="0"/>
                  <w:marTop w:val="0"/>
                  <w:marBottom w:val="0"/>
                  <w:divBdr>
                    <w:top w:val="none" w:sz="0" w:space="0" w:color="auto"/>
                    <w:left w:val="none" w:sz="0" w:space="0" w:color="auto"/>
                    <w:bottom w:val="none" w:sz="0" w:space="0" w:color="auto"/>
                    <w:right w:val="none" w:sz="0" w:space="0" w:color="auto"/>
                  </w:divBdr>
                </w:div>
                <w:div w:id="505679792">
                  <w:marLeft w:val="0"/>
                  <w:marRight w:val="0"/>
                  <w:marTop w:val="0"/>
                  <w:marBottom w:val="0"/>
                  <w:divBdr>
                    <w:top w:val="none" w:sz="0" w:space="0" w:color="auto"/>
                    <w:left w:val="none" w:sz="0" w:space="0" w:color="auto"/>
                    <w:bottom w:val="none" w:sz="0" w:space="0" w:color="auto"/>
                    <w:right w:val="none" w:sz="0" w:space="0" w:color="auto"/>
                  </w:divBdr>
                </w:div>
                <w:div w:id="1868903584">
                  <w:marLeft w:val="0"/>
                  <w:marRight w:val="0"/>
                  <w:marTop w:val="0"/>
                  <w:marBottom w:val="0"/>
                  <w:divBdr>
                    <w:top w:val="none" w:sz="0" w:space="0" w:color="auto"/>
                    <w:left w:val="none" w:sz="0" w:space="0" w:color="auto"/>
                    <w:bottom w:val="none" w:sz="0" w:space="0" w:color="auto"/>
                    <w:right w:val="none" w:sz="0" w:space="0" w:color="auto"/>
                  </w:divBdr>
                </w:div>
                <w:div w:id="1720936535">
                  <w:marLeft w:val="0"/>
                  <w:marRight w:val="0"/>
                  <w:marTop w:val="0"/>
                  <w:marBottom w:val="0"/>
                  <w:divBdr>
                    <w:top w:val="none" w:sz="0" w:space="0" w:color="auto"/>
                    <w:left w:val="none" w:sz="0" w:space="0" w:color="auto"/>
                    <w:bottom w:val="none" w:sz="0" w:space="0" w:color="auto"/>
                    <w:right w:val="none" w:sz="0" w:space="0" w:color="auto"/>
                  </w:divBdr>
                </w:div>
                <w:div w:id="182671130">
                  <w:marLeft w:val="0"/>
                  <w:marRight w:val="0"/>
                  <w:marTop w:val="0"/>
                  <w:marBottom w:val="0"/>
                  <w:divBdr>
                    <w:top w:val="none" w:sz="0" w:space="0" w:color="auto"/>
                    <w:left w:val="none" w:sz="0" w:space="0" w:color="auto"/>
                    <w:bottom w:val="none" w:sz="0" w:space="0" w:color="auto"/>
                    <w:right w:val="none" w:sz="0" w:space="0" w:color="auto"/>
                  </w:divBdr>
                </w:div>
                <w:div w:id="727652861">
                  <w:marLeft w:val="0"/>
                  <w:marRight w:val="0"/>
                  <w:marTop w:val="0"/>
                  <w:marBottom w:val="0"/>
                  <w:divBdr>
                    <w:top w:val="none" w:sz="0" w:space="0" w:color="auto"/>
                    <w:left w:val="none" w:sz="0" w:space="0" w:color="auto"/>
                    <w:bottom w:val="none" w:sz="0" w:space="0" w:color="auto"/>
                    <w:right w:val="none" w:sz="0" w:space="0" w:color="auto"/>
                  </w:divBdr>
                </w:div>
                <w:div w:id="161437480">
                  <w:marLeft w:val="0"/>
                  <w:marRight w:val="0"/>
                  <w:marTop w:val="0"/>
                  <w:marBottom w:val="0"/>
                  <w:divBdr>
                    <w:top w:val="none" w:sz="0" w:space="0" w:color="auto"/>
                    <w:left w:val="none" w:sz="0" w:space="0" w:color="auto"/>
                    <w:bottom w:val="none" w:sz="0" w:space="0" w:color="auto"/>
                    <w:right w:val="none" w:sz="0" w:space="0" w:color="auto"/>
                  </w:divBdr>
                </w:div>
                <w:div w:id="1275404832">
                  <w:marLeft w:val="0"/>
                  <w:marRight w:val="0"/>
                  <w:marTop w:val="0"/>
                  <w:marBottom w:val="0"/>
                  <w:divBdr>
                    <w:top w:val="none" w:sz="0" w:space="0" w:color="auto"/>
                    <w:left w:val="none" w:sz="0" w:space="0" w:color="auto"/>
                    <w:bottom w:val="none" w:sz="0" w:space="0" w:color="auto"/>
                    <w:right w:val="none" w:sz="0" w:space="0" w:color="auto"/>
                  </w:divBdr>
                </w:div>
                <w:div w:id="1210411643">
                  <w:marLeft w:val="0"/>
                  <w:marRight w:val="0"/>
                  <w:marTop w:val="0"/>
                  <w:marBottom w:val="0"/>
                  <w:divBdr>
                    <w:top w:val="none" w:sz="0" w:space="0" w:color="auto"/>
                    <w:left w:val="none" w:sz="0" w:space="0" w:color="auto"/>
                    <w:bottom w:val="none" w:sz="0" w:space="0" w:color="auto"/>
                    <w:right w:val="none" w:sz="0" w:space="0" w:color="auto"/>
                  </w:divBdr>
                </w:div>
                <w:div w:id="519009063">
                  <w:marLeft w:val="0"/>
                  <w:marRight w:val="0"/>
                  <w:marTop w:val="0"/>
                  <w:marBottom w:val="0"/>
                  <w:divBdr>
                    <w:top w:val="none" w:sz="0" w:space="0" w:color="auto"/>
                    <w:left w:val="none" w:sz="0" w:space="0" w:color="auto"/>
                    <w:bottom w:val="none" w:sz="0" w:space="0" w:color="auto"/>
                    <w:right w:val="none" w:sz="0" w:space="0" w:color="auto"/>
                  </w:divBdr>
                </w:div>
                <w:div w:id="1522891190">
                  <w:marLeft w:val="0"/>
                  <w:marRight w:val="0"/>
                  <w:marTop w:val="0"/>
                  <w:marBottom w:val="0"/>
                  <w:divBdr>
                    <w:top w:val="none" w:sz="0" w:space="0" w:color="auto"/>
                    <w:left w:val="none" w:sz="0" w:space="0" w:color="auto"/>
                    <w:bottom w:val="none" w:sz="0" w:space="0" w:color="auto"/>
                    <w:right w:val="none" w:sz="0" w:space="0" w:color="auto"/>
                  </w:divBdr>
                </w:div>
                <w:div w:id="2015302834">
                  <w:marLeft w:val="0"/>
                  <w:marRight w:val="0"/>
                  <w:marTop w:val="0"/>
                  <w:marBottom w:val="0"/>
                  <w:divBdr>
                    <w:top w:val="none" w:sz="0" w:space="0" w:color="auto"/>
                    <w:left w:val="none" w:sz="0" w:space="0" w:color="auto"/>
                    <w:bottom w:val="none" w:sz="0" w:space="0" w:color="auto"/>
                    <w:right w:val="none" w:sz="0" w:space="0" w:color="auto"/>
                  </w:divBdr>
                </w:div>
                <w:div w:id="1970698274">
                  <w:marLeft w:val="0"/>
                  <w:marRight w:val="0"/>
                  <w:marTop w:val="0"/>
                  <w:marBottom w:val="0"/>
                  <w:divBdr>
                    <w:top w:val="none" w:sz="0" w:space="0" w:color="auto"/>
                    <w:left w:val="none" w:sz="0" w:space="0" w:color="auto"/>
                    <w:bottom w:val="none" w:sz="0" w:space="0" w:color="auto"/>
                    <w:right w:val="none" w:sz="0" w:space="0" w:color="auto"/>
                  </w:divBdr>
                </w:div>
                <w:div w:id="1312562550">
                  <w:marLeft w:val="0"/>
                  <w:marRight w:val="0"/>
                  <w:marTop w:val="0"/>
                  <w:marBottom w:val="0"/>
                  <w:divBdr>
                    <w:top w:val="none" w:sz="0" w:space="0" w:color="auto"/>
                    <w:left w:val="none" w:sz="0" w:space="0" w:color="auto"/>
                    <w:bottom w:val="none" w:sz="0" w:space="0" w:color="auto"/>
                    <w:right w:val="none" w:sz="0" w:space="0" w:color="auto"/>
                  </w:divBdr>
                </w:div>
                <w:div w:id="1500079730">
                  <w:marLeft w:val="0"/>
                  <w:marRight w:val="0"/>
                  <w:marTop w:val="0"/>
                  <w:marBottom w:val="0"/>
                  <w:divBdr>
                    <w:top w:val="none" w:sz="0" w:space="0" w:color="auto"/>
                    <w:left w:val="none" w:sz="0" w:space="0" w:color="auto"/>
                    <w:bottom w:val="none" w:sz="0" w:space="0" w:color="auto"/>
                    <w:right w:val="none" w:sz="0" w:space="0" w:color="auto"/>
                  </w:divBdr>
                </w:div>
                <w:div w:id="1378043816">
                  <w:marLeft w:val="0"/>
                  <w:marRight w:val="0"/>
                  <w:marTop w:val="0"/>
                  <w:marBottom w:val="0"/>
                  <w:divBdr>
                    <w:top w:val="none" w:sz="0" w:space="0" w:color="auto"/>
                    <w:left w:val="none" w:sz="0" w:space="0" w:color="auto"/>
                    <w:bottom w:val="none" w:sz="0" w:space="0" w:color="auto"/>
                    <w:right w:val="none" w:sz="0" w:space="0" w:color="auto"/>
                  </w:divBdr>
                </w:div>
                <w:div w:id="166138945">
                  <w:marLeft w:val="0"/>
                  <w:marRight w:val="0"/>
                  <w:marTop w:val="0"/>
                  <w:marBottom w:val="0"/>
                  <w:divBdr>
                    <w:top w:val="none" w:sz="0" w:space="0" w:color="auto"/>
                    <w:left w:val="none" w:sz="0" w:space="0" w:color="auto"/>
                    <w:bottom w:val="none" w:sz="0" w:space="0" w:color="auto"/>
                    <w:right w:val="none" w:sz="0" w:space="0" w:color="auto"/>
                  </w:divBdr>
                </w:div>
                <w:div w:id="46033386">
                  <w:marLeft w:val="0"/>
                  <w:marRight w:val="0"/>
                  <w:marTop w:val="0"/>
                  <w:marBottom w:val="0"/>
                  <w:divBdr>
                    <w:top w:val="none" w:sz="0" w:space="0" w:color="auto"/>
                    <w:left w:val="none" w:sz="0" w:space="0" w:color="auto"/>
                    <w:bottom w:val="none" w:sz="0" w:space="0" w:color="auto"/>
                    <w:right w:val="none" w:sz="0" w:space="0" w:color="auto"/>
                  </w:divBdr>
                </w:div>
                <w:div w:id="1643193099">
                  <w:marLeft w:val="0"/>
                  <w:marRight w:val="0"/>
                  <w:marTop w:val="0"/>
                  <w:marBottom w:val="0"/>
                  <w:divBdr>
                    <w:top w:val="none" w:sz="0" w:space="0" w:color="auto"/>
                    <w:left w:val="none" w:sz="0" w:space="0" w:color="auto"/>
                    <w:bottom w:val="none" w:sz="0" w:space="0" w:color="auto"/>
                    <w:right w:val="none" w:sz="0" w:space="0" w:color="auto"/>
                  </w:divBdr>
                </w:div>
                <w:div w:id="2034266454">
                  <w:marLeft w:val="0"/>
                  <w:marRight w:val="0"/>
                  <w:marTop w:val="0"/>
                  <w:marBottom w:val="0"/>
                  <w:divBdr>
                    <w:top w:val="none" w:sz="0" w:space="0" w:color="auto"/>
                    <w:left w:val="none" w:sz="0" w:space="0" w:color="auto"/>
                    <w:bottom w:val="none" w:sz="0" w:space="0" w:color="auto"/>
                    <w:right w:val="none" w:sz="0" w:space="0" w:color="auto"/>
                  </w:divBdr>
                </w:div>
                <w:div w:id="624049014">
                  <w:marLeft w:val="0"/>
                  <w:marRight w:val="0"/>
                  <w:marTop w:val="0"/>
                  <w:marBottom w:val="0"/>
                  <w:divBdr>
                    <w:top w:val="none" w:sz="0" w:space="0" w:color="auto"/>
                    <w:left w:val="none" w:sz="0" w:space="0" w:color="auto"/>
                    <w:bottom w:val="none" w:sz="0" w:space="0" w:color="auto"/>
                    <w:right w:val="none" w:sz="0" w:space="0" w:color="auto"/>
                  </w:divBdr>
                </w:div>
                <w:div w:id="84070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250314">
      <w:bodyDiv w:val="1"/>
      <w:marLeft w:val="0"/>
      <w:marRight w:val="0"/>
      <w:marTop w:val="0"/>
      <w:marBottom w:val="0"/>
      <w:divBdr>
        <w:top w:val="none" w:sz="0" w:space="0" w:color="auto"/>
        <w:left w:val="none" w:sz="0" w:space="0" w:color="auto"/>
        <w:bottom w:val="none" w:sz="0" w:space="0" w:color="auto"/>
        <w:right w:val="none" w:sz="0" w:space="0" w:color="auto"/>
      </w:divBdr>
    </w:div>
    <w:div w:id="1487746475">
      <w:bodyDiv w:val="1"/>
      <w:marLeft w:val="0"/>
      <w:marRight w:val="0"/>
      <w:marTop w:val="0"/>
      <w:marBottom w:val="0"/>
      <w:divBdr>
        <w:top w:val="none" w:sz="0" w:space="0" w:color="auto"/>
        <w:left w:val="none" w:sz="0" w:space="0" w:color="auto"/>
        <w:bottom w:val="none" w:sz="0" w:space="0" w:color="auto"/>
        <w:right w:val="none" w:sz="0" w:space="0" w:color="auto"/>
      </w:divBdr>
      <w:divsChild>
        <w:div w:id="1165509879">
          <w:marLeft w:val="0"/>
          <w:marRight w:val="0"/>
          <w:marTop w:val="0"/>
          <w:marBottom w:val="0"/>
          <w:divBdr>
            <w:top w:val="none" w:sz="0" w:space="0" w:color="auto"/>
            <w:left w:val="none" w:sz="0" w:space="0" w:color="auto"/>
            <w:bottom w:val="none" w:sz="0" w:space="0" w:color="auto"/>
            <w:right w:val="none" w:sz="0" w:space="0" w:color="auto"/>
          </w:divBdr>
          <w:divsChild>
            <w:div w:id="1764834917">
              <w:marLeft w:val="0"/>
              <w:marRight w:val="0"/>
              <w:marTop w:val="0"/>
              <w:marBottom w:val="0"/>
              <w:divBdr>
                <w:top w:val="none" w:sz="0" w:space="0" w:color="auto"/>
                <w:left w:val="none" w:sz="0" w:space="0" w:color="auto"/>
                <w:bottom w:val="none" w:sz="0" w:space="0" w:color="auto"/>
                <w:right w:val="none" w:sz="0" w:space="0" w:color="auto"/>
              </w:divBdr>
              <w:divsChild>
                <w:div w:id="70733506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 w:id="1489589039">
      <w:bodyDiv w:val="1"/>
      <w:marLeft w:val="0"/>
      <w:marRight w:val="0"/>
      <w:marTop w:val="0"/>
      <w:marBottom w:val="0"/>
      <w:divBdr>
        <w:top w:val="none" w:sz="0" w:space="0" w:color="auto"/>
        <w:left w:val="none" w:sz="0" w:space="0" w:color="auto"/>
        <w:bottom w:val="none" w:sz="0" w:space="0" w:color="auto"/>
        <w:right w:val="none" w:sz="0" w:space="0" w:color="auto"/>
      </w:divBdr>
    </w:div>
    <w:div w:id="1492789914">
      <w:bodyDiv w:val="1"/>
      <w:marLeft w:val="0"/>
      <w:marRight w:val="0"/>
      <w:marTop w:val="0"/>
      <w:marBottom w:val="0"/>
      <w:divBdr>
        <w:top w:val="none" w:sz="0" w:space="0" w:color="auto"/>
        <w:left w:val="none" w:sz="0" w:space="0" w:color="auto"/>
        <w:bottom w:val="none" w:sz="0" w:space="0" w:color="auto"/>
        <w:right w:val="none" w:sz="0" w:space="0" w:color="auto"/>
      </w:divBdr>
    </w:div>
    <w:div w:id="1550461538">
      <w:bodyDiv w:val="1"/>
      <w:marLeft w:val="0"/>
      <w:marRight w:val="0"/>
      <w:marTop w:val="0"/>
      <w:marBottom w:val="0"/>
      <w:divBdr>
        <w:top w:val="none" w:sz="0" w:space="0" w:color="auto"/>
        <w:left w:val="none" w:sz="0" w:space="0" w:color="auto"/>
        <w:bottom w:val="none" w:sz="0" w:space="0" w:color="auto"/>
        <w:right w:val="none" w:sz="0" w:space="0" w:color="auto"/>
      </w:divBdr>
      <w:divsChild>
        <w:div w:id="21710789">
          <w:marLeft w:val="0"/>
          <w:marRight w:val="0"/>
          <w:marTop w:val="0"/>
          <w:marBottom w:val="0"/>
          <w:divBdr>
            <w:top w:val="none" w:sz="0" w:space="0" w:color="auto"/>
            <w:left w:val="none" w:sz="0" w:space="0" w:color="auto"/>
            <w:bottom w:val="none" w:sz="0" w:space="0" w:color="auto"/>
            <w:right w:val="none" w:sz="0" w:space="0" w:color="auto"/>
          </w:divBdr>
          <w:divsChild>
            <w:div w:id="214851914">
              <w:marLeft w:val="0"/>
              <w:marRight w:val="0"/>
              <w:marTop w:val="0"/>
              <w:marBottom w:val="0"/>
              <w:divBdr>
                <w:top w:val="none" w:sz="0" w:space="0" w:color="auto"/>
                <w:left w:val="none" w:sz="0" w:space="0" w:color="auto"/>
                <w:bottom w:val="none" w:sz="0" w:space="0" w:color="auto"/>
                <w:right w:val="none" w:sz="0" w:space="0" w:color="auto"/>
              </w:divBdr>
              <w:divsChild>
                <w:div w:id="95055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924837">
      <w:bodyDiv w:val="1"/>
      <w:marLeft w:val="0"/>
      <w:marRight w:val="0"/>
      <w:marTop w:val="0"/>
      <w:marBottom w:val="0"/>
      <w:divBdr>
        <w:top w:val="none" w:sz="0" w:space="0" w:color="auto"/>
        <w:left w:val="none" w:sz="0" w:space="0" w:color="auto"/>
        <w:bottom w:val="none" w:sz="0" w:space="0" w:color="auto"/>
        <w:right w:val="none" w:sz="0" w:space="0" w:color="auto"/>
      </w:divBdr>
    </w:div>
    <w:div w:id="1568762611">
      <w:bodyDiv w:val="1"/>
      <w:marLeft w:val="0"/>
      <w:marRight w:val="0"/>
      <w:marTop w:val="0"/>
      <w:marBottom w:val="0"/>
      <w:divBdr>
        <w:top w:val="none" w:sz="0" w:space="0" w:color="auto"/>
        <w:left w:val="none" w:sz="0" w:space="0" w:color="auto"/>
        <w:bottom w:val="none" w:sz="0" w:space="0" w:color="auto"/>
        <w:right w:val="none" w:sz="0" w:space="0" w:color="auto"/>
      </w:divBdr>
    </w:div>
    <w:div w:id="1568882393">
      <w:bodyDiv w:val="1"/>
      <w:marLeft w:val="0"/>
      <w:marRight w:val="0"/>
      <w:marTop w:val="0"/>
      <w:marBottom w:val="0"/>
      <w:divBdr>
        <w:top w:val="none" w:sz="0" w:space="0" w:color="auto"/>
        <w:left w:val="none" w:sz="0" w:space="0" w:color="auto"/>
        <w:bottom w:val="none" w:sz="0" w:space="0" w:color="auto"/>
        <w:right w:val="none" w:sz="0" w:space="0" w:color="auto"/>
      </w:divBdr>
    </w:div>
    <w:div w:id="1604797399">
      <w:bodyDiv w:val="1"/>
      <w:marLeft w:val="0"/>
      <w:marRight w:val="0"/>
      <w:marTop w:val="0"/>
      <w:marBottom w:val="0"/>
      <w:divBdr>
        <w:top w:val="none" w:sz="0" w:space="0" w:color="auto"/>
        <w:left w:val="none" w:sz="0" w:space="0" w:color="auto"/>
        <w:bottom w:val="none" w:sz="0" w:space="0" w:color="auto"/>
        <w:right w:val="none" w:sz="0" w:space="0" w:color="auto"/>
      </w:divBdr>
    </w:div>
    <w:div w:id="1653564957">
      <w:bodyDiv w:val="1"/>
      <w:marLeft w:val="0"/>
      <w:marRight w:val="0"/>
      <w:marTop w:val="0"/>
      <w:marBottom w:val="0"/>
      <w:divBdr>
        <w:top w:val="none" w:sz="0" w:space="0" w:color="auto"/>
        <w:left w:val="none" w:sz="0" w:space="0" w:color="auto"/>
        <w:bottom w:val="none" w:sz="0" w:space="0" w:color="auto"/>
        <w:right w:val="none" w:sz="0" w:space="0" w:color="auto"/>
      </w:divBdr>
    </w:div>
    <w:div w:id="1704358998">
      <w:bodyDiv w:val="1"/>
      <w:marLeft w:val="0"/>
      <w:marRight w:val="0"/>
      <w:marTop w:val="0"/>
      <w:marBottom w:val="0"/>
      <w:divBdr>
        <w:top w:val="none" w:sz="0" w:space="0" w:color="auto"/>
        <w:left w:val="none" w:sz="0" w:space="0" w:color="auto"/>
        <w:bottom w:val="none" w:sz="0" w:space="0" w:color="auto"/>
        <w:right w:val="none" w:sz="0" w:space="0" w:color="auto"/>
      </w:divBdr>
    </w:div>
    <w:div w:id="1724140636">
      <w:bodyDiv w:val="1"/>
      <w:marLeft w:val="0"/>
      <w:marRight w:val="0"/>
      <w:marTop w:val="0"/>
      <w:marBottom w:val="0"/>
      <w:divBdr>
        <w:top w:val="none" w:sz="0" w:space="0" w:color="auto"/>
        <w:left w:val="none" w:sz="0" w:space="0" w:color="auto"/>
        <w:bottom w:val="none" w:sz="0" w:space="0" w:color="auto"/>
        <w:right w:val="none" w:sz="0" w:space="0" w:color="auto"/>
      </w:divBdr>
    </w:div>
    <w:div w:id="1743062925">
      <w:bodyDiv w:val="1"/>
      <w:marLeft w:val="0"/>
      <w:marRight w:val="0"/>
      <w:marTop w:val="0"/>
      <w:marBottom w:val="0"/>
      <w:divBdr>
        <w:top w:val="none" w:sz="0" w:space="0" w:color="auto"/>
        <w:left w:val="none" w:sz="0" w:space="0" w:color="auto"/>
        <w:bottom w:val="none" w:sz="0" w:space="0" w:color="auto"/>
        <w:right w:val="none" w:sz="0" w:space="0" w:color="auto"/>
      </w:divBdr>
    </w:div>
    <w:div w:id="1768689544">
      <w:bodyDiv w:val="1"/>
      <w:marLeft w:val="0"/>
      <w:marRight w:val="0"/>
      <w:marTop w:val="0"/>
      <w:marBottom w:val="0"/>
      <w:divBdr>
        <w:top w:val="none" w:sz="0" w:space="0" w:color="auto"/>
        <w:left w:val="none" w:sz="0" w:space="0" w:color="auto"/>
        <w:bottom w:val="none" w:sz="0" w:space="0" w:color="auto"/>
        <w:right w:val="none" w:sz="0" w:space="0" w:color="auto"/>
      </w:divBdr>
    </w:div>
    <w:div w:id="1775515808">
      <w:bodyDiv w:val="1"/>
      <w:marLeft w:val="0"/>
      <w:marRight w:val="0"/>
      <w:marTop w:val="0"/>
      <w:marBottom w:val="0"/>
      <w:divBdr>
        <w:top w:val="none" w:sz="0" w:space="0" w:color="auto"/>
        <w:left w:val="none" w:sz="0" w:space="0" w:color="auto"/>
        <w:bottom w:val="none" w:sz="0" w:space="0" w:color="auto"/>
        <w:right w:val="none" w:sz="0" w:space="0" w:color="auto"/>
      </w:divBdr>
    </w:div>
    <w:div w:id="1870141060">
      <w:bodyDiv w:val="1"/>
      <w:marLeft w:val="0"/>
      <w:marRight w:val="0"/>
      <w:marTop w:val="0"/>
      <w:marBottom w:val="0"/>
      <w:divBdr>
        <w:top w:val="none" w:sz="0" w:space="0" w:color="auto"/>
        <w:left w:val="none" w:sz="0" w:space="0" w:color="auto"/>
        <w:bottom w:val="none" w:sz="0" w:space="0" w:color="auto"/>
        <w:right w:val="none" w:sz="0" w:space="0" w:color="auto"/>
      </w:divBdr>
    </w:div>
    <w:div w:id="1929608078">
      <w:bodyDiv w:val="1"/>
      <w:marLeft w:val="0"/>
      <w:marRight w:val="0"/>
      <w:marTop w:val="0"/>
      <w:marBottom w:val="0"/>
      <w:divBdr>
        <w:top w:val="none" w:sz="0" w:space="0" w:color="auto"/>
        <w:left w:val="none" w:sz="0" w:space="0" w:color="auto"/>
        <w:bottom w:val="none" w:sz="0" w:space="0" w:color="auto"/>
        <w:right w:val="none" w:sz="0" w:space="0" w:color="auto"/>
      </w:divBdr>
    </w:div>
    <w:div w:id="1943801052">
      <w:bodyDiv w:val="1"/>
      <w:marLeft w:val="0"/>
      <w:marRight w:val="0"/>
      <w:marTop w:val="0"/>
      <w:marBottom w:val="0"/>
      <w:divBdr>
        <w:top w:val="none" w:sz="0" w:space="0" w:color="auto"/>
        <w:left w:val="none" w:sz="0" w:space="0" w:color="auto"/>
        <w:bottom w:val="none" w:sz="0" w:space="0" w:color="auto"/>
        <w:right w:val="none" w:sz="0" w:space="0" w:color="auto"/>
      </w:divBdr>
    </w:div>
    <w:div w:id="1947543293">
      <w:bodyDiv w:val="1"/>
      <w:marLeft w:val="0"/>
      <w:marRight w:val="0"/>
      <w:marTop w:val="0"/>
      <w:marBottom w:val="0"/>
      <w:divBdr>
        <w:top w:val="none" w:sz="0" w:space="0" w:color="auto"/>
        <w:left w:val="none" w:sz="0" w:space="0" w:color="auto"/>
        <w:bottom w:val="none" w:sz="0" w:space="0" w:color="auto"/>
        <w:right w:val="none" w:sz="0" w:space="0" w:color="auto"/>
      </w:divBdr>
    </w:div>
    <w:div w:id="1949504085">
      <w:bodyDiv w:val="1"/>
      <w:marLeft w:val="0"/>
      <w:marRight w:val="0"/>
      <w:marTop w:val="0"/>
      <w:marBottom w:val="0"/>
      <w:divBdr>
        <w:top w:val="none" w:sz="0" w:space="0" w:color="auto"/>
        <w:left w:val="none" w:sz="0" w:space="0" w:color="auto"/>
        <w:bottom w:val="none" w:sz="0" w:space="0" w:color="auto"/>
        <w:right w:val="none" w:sz="0" w:space="0" w:color="auto"/>
      </w:divBdr>
    </w:div>
    <w:div w:id="1963459231">
      <w:bodyDiv w:val="1"/>
      <w:marLeft w:val="0"/>
      <w:marRight w:val="0"/>
      <w:marTop w:val="0"/>
      <w:marBottom w:val="0"/>
      <w:divBdr>
        <w:top w:val="none" w:sz="0" w:space="0" w:color="auto"/>
        <w:left w:val="none" w:sz="0" w:space="0" w:color="auto"/>
        <w:bottom w:val="none" w:sz="0" w:space="0" w:color="auto"/>
        <w:right w:val="none" w:sz="0" w:space="0" w:color="auto"/>
      </w:divBdr>
    </w:div>
    <w:div w:id="1971014329">
      <w:bodyDiv w:val="1"/>
      <w:marLeft w:val="0"/>
      <w:marRight w:val="0"/>
      <w:marTop w:val="0"/>
      <w:marBottom w:val="0"/>
      <w:divBdr>
        <w:top w:val="none" w:sz="0" w:space="0" w:color="auto"/>
        <w:left w:val="none" w:sz="0" w:space="0" w:color="auto"/>
        <w:bottom w:val="none" w:sz="0" w:space="0" w:color="auto"/>
        <w:right w:val="none" w:sz="0" w:space="0" w:color="auto"/>
      </w:divBdr>
    </w:div>
    <w:div w:id="1975019882">
      <w:bodyDiv w:val="1"/>
      <w:marLeft w:val="0"/>
      <w:marRight w:val="0"/>
      <w:marTop w:val="0"/>
      <w:marBottom w:val="0"/>
      <w:divBdr>
        <w:top w:val="none" w:sz="0" w:space="0" w:color="auto"/>
        <w:left w:val="none" w:sz="0" w:space="0" w:color="auto"/>
        <w:bottom w:val="none" w:sz="0" w:space="0" w:color="auto"/>
        <w:right w:val="none" w:sz="0" w:space="0" w:color="auto"/>
      </w:divBdr>
    </w:div>
    <w:div w:id="1986465822">
      <w:bodyDiv w:val="1"/>
      <w:marLeft w:val="0"/>
      <w:marRight w:val="0"/>
      <w:marTop w:val="0"/>
      <w:marBottom w:val="0"/>
      <w:divBdr>
        <w:top w:val="none" w:sz="0" w:space="0" w:color="auto"/>
        <w:left w:val="none" w:sz="0" w:space="0" w:color="auto"/>
        <w:bottom w:val="none" w:sz="0" w:space="0" w:color="auto"/>
        <w:right w:val="none" w:sz="0" w:space="0" w:color="auto"/>
      </w:divBdr>
    </w:div>
    <w:div w:id="1995792500">
      <w:bodyDiv w:val="1"/>
      <w:marLeft w:val="0"/>
      <w:marRight w:val="0"/>
      <w:marTop w:val="0"/>
      <w:marBottom w:val="0"/>
      <w:divBdr>
        <w:top w:val="none" w:sz="0" w:space="0" w:color="auto"/>
        <w:left w:val="none" w:sz="0" w:space="0" w:color="auto"/>
        <w:bottom w:val="none" w:sz="0" w:space="0" w:color="auto"/>
        <w:right w:val="none" w:sz="0" w:space="0" w:color="auto"/>
      </w:divBdr>
    </w:div>
    <w:div w:id="2005205733">
      <w:bodyDiv w:val="1"/>
      <w:marLeft w:val="0"/>
      <w:marRight w:val="0"/>
      <w:marTop w:val="0"/>
      <w:marBottom w:val="0"/>
      <w:divBdr>
        <w:top w:val="none" w:sz="0" w:space="0" w:color="auto"/>
        <w:left w:val="none" w:sz="0" w:space="0" w:color="auto"/>
        <w:bottom w:val="none" w:sz="0" w:space="0" w:color="auto"/>
        <w:right w:val="none" w:sz="0" w:space="0" w:color="auto"/>
      </w:divBdr>
    </w:div>
    <w:div w:id="2018265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D36658-B25E-4309-87E2-EB4E5AF89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3</Pages>
  <Words>1105</Words>
  <Characters>6301</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FIRO</Company>
  <LinksUpToDate>false</LinksUpToDate>
  <CharactersWithSpaces>7392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Батрова Ольга Фридриховна</dc:creator>
  <cp:lastModifiedBy>Павлов Александр Валентинович</cp:lastModifiedBy>
  <cp:revision>24</cp:revision>
  <cp:lastPrinted>2013-08-26T11:21:00Z</cp:lastPrinted>
  <dcterms:created xsi:type="dcterms:W3CDTF">2017-06-23T12:09:00Z</dcterms:created>
  <dcterms:modified xsi:type="dcterms:W3CDTF">2017-09-22T13:12:00Z</dcterms:modified>
</cp:coreProperties>
</file>