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7BA" w:rsidRPr="000E262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0E262A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B407BA" w:rsidRPr="000E262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0E262A">
        <w:rPr>
          <w:rFonts w:ascii="Times New Roman" w:hAnsi="Times New Roman"/>
          <w:kern w:val="0"/>
          <w:sz w:val="28"/>
          <w:szCs w:val="28"/>
        </w:rPr>
        <w:t>приказом Министерства</w:t>
      </w:r>
    </w:p>
    <w:p w:rsidR="00B407BA" w:rsidRPr="000E262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0E262A">
        <w:rPr>
          <w:rFonts w:ascii="Times New Roman" w:hAnsi="Times New Roman"/>
          <w:kern w:val="0"/>
          <w:sz w:val="28"/>
          <w:szCs w:val="28"/>
        </w:rPr>
        <w:t>труда и социальной защиты</w:t>
      </w:r>
    </w:p>
    <w:p w:rsidR="00B407BA" w:rsidRPr="000E262A" w:rsidRDefault="00B407BA" w:rsidP="00B407BA">
      <w:pPr>
        <w:suppressAutoHyphens w:val="0"/>
        <w:spacing w:after="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0E262A">
        <w:rPr>
          <w:rFonts w:ascii="Times New Roman" w:hAnsi="Times New Roman"/>
          <w:kern w:val="0"/>
          <w:sz w:val="28"/>
          <w:szCs w:val="28"/>
        </w:rPr>
        <w:t>Российской Федерации</w:t>
      </w:r>
    </w:p>
    <w:p w:rsidR="00B407BA" w:rsidRPr="000E262A" w:rsidRDefault="00B407BA" w:rsidP="00EC2F9D">
      <w:pPr>
        <w:suppressAutoHyphens w:val="0"/>
        <w:spacing w:after="120" w:line="240" w:lineRule="auto"/>
        <w:ind w:left="5812"/>
        <w:jc w:val="center"/>
        <w:rPr>
          <w:rFonts w:ascii="Times New Roman" w:hAnsi="Times New Roman"/>
          <w:kern w:val="0"/>
          <w:sz w:val="28"/>
          <w:szCs w:val="28"/>
        </w:rPr>
      </w:pPr>
      <w:r w:rsidRPr="000E262A">
        <w:rPr>
          <w:rFonts w:ascii="Times New Roman" w:hAnsi="Times New Roman"/>
          <w:kern w:val="0"/>
          <w:sz w:val="28"/>
          <w:szCs w:val="28"/>
        </w:rPr>
        <w:t xml:space="preserve">от </w:t>
      </w:r>
      <w:r w:rsidR="00EC2F9D" w:rsidRPr="000E262A">
        <w:rPr>
          <w:rFonts w:ascii="Times New Roman" w:hAnsi="Times New Roman"/>
          <w:kern w:val="0"/>
          <w:sz w:val="28"/>
          <w:szCs w:val="28"/>
        </w:rPr>
        <w:t>«</w:t>
      </w:r>
      <w:r w:rsidR="00F042AC">
        <w:rPr>
          <w:rFonts w:ascii="Times New Roman" w:hAnsi="Times New Roman"/>
          <w:kern w:val="0"/>
          <w:sz w:val="28"/>
          <w:szCs w:val="28"/>
        </w:rPr>
        <w:t>21</w:t>
      </w:r>
      <w:r w:rsidR="00EC2F9D" w:rsidRPr="000E262A">
        <w:rPr>
          <w:rFonts w:ascii="Times New Roman" w:hAnsi="Times New Roman"/>
          <w:kern w:val="0"/>
          <w:sz w:val="28"/>
          <w:szCs w:val="28"/>
        </w:rPr>
        <w:t>»</w:t>
      </w:r>
      <w:r w:rsidR="00F042AC">
        <w:rPr>
          <w:rFonts w:ascii="Times New Roman" w:hAnsi="Times New Roman"/>
          <w:kern w:val="0"/>
          <w:sz w:val="28"/>
          <w:szCs w:val="28"/>
        </w:rPr>
        <w:t xml:space="preserve"> декабря</w:t>
      </w:r>
      <w:r w:rsidR="00EC2F9D" w:rsidRPr="000E262A">
        <w:rPr>
          <w:rFonts w:ascii="Times New Roman" w:hAnsi="Times New Roman"/>
          <w:kern w:val="0"/>
          <w:sz w:val="28"/>
          <w:szCs w:val="28"/>
        </w:rPr>
        <w:t xml:space="preserve"> 2015 г.</w:t>
      </w:r>
      <w:r w:rsidRPr="000E262A">
        <w:rPr>
          <w:rFonts w:ascii="Times New Roman" w:hAnsi="Times New Roman"/>
          <w:kern w:val="0"/>
          <w:sz w:val="28"/>
          <w:szCs w:val="28"/>
        </w:rPr>
        <w:t xml:space="preserve"> № </w:t>
      </w:r>
      <w:r w:rsidR="00F042AC">
        <w:rPr>
          <w:rFonts w:ascii="Times New Roman" w:hAnsi="Times New Roman"/>
          <w:kern w:val="0"/>
          <w:sz w:val="28"/>
          <w:szCs w:val="28"/>
        </w:rPr>
        <w:t>1042н</w:t>
      </w:r>
    </w:p>
    <w:p w:rsidR="00BF0267" w:rsidRPr="000E262A" w:rsidRDefault="00157812" w:rsidP="00E36BFD">
      <w:pPr>
        <w:pStyle w:val="af1"/>
        <w:pBdr>
          <w:bottom w:val="none" w:sz="0" w:space="0" w:color="auto"/>
        </w:pBdr>
        <w:spacing w:after="240"/>
        <w:ind w:right="-143" w:hanging="426"/>
        <w:jc w:val="center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ПРОФЕССИОНАЛЬНЫЙ </w:t>
      </w:r>
      <w:r w:rsidR="00BF0267" w:rsidRPr="000E262A">
        <w:rPr>
          <w:rFonts w:ascii="Times New Roman" w:hAnsi="Times New Roman"/>
        </w:rPr>
        <w:t>СТАНДАРТ</w:t>
      </w:r>
    </w:p>
    <w:p w:rsidR="00157812" w:rsidRPr="000E262A" w:rsidRDefault="0057229C" w:rsidP="00EC2F9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2A">
        <w:rPr>
          <w:rFonts w:ascii="Times New Roman" w:hAnsi="Times New Roman"/>
          <w:b/>
          <w:sz w:val="28"/>
          <w:szCs w:val="28"/>
        </w:rPr>
        <w:t>Слесарь по ремонту оборудования котельных</w:t>
      </w:r>
    </w:p>
    <w:tbl>
      <w:tblPr>
        <w:tblW w:w="0" w:type="auto"/>
        <w:tblInd w:w="7763" w:type="dxa"/>
        <w:tblLayout w:type="fixed"/>
        <w:tblLook w:val="0000"/>
      </w:tblPr>
      <w:tblGrid>
        <w:gridCol w:w="2410"/>
      </w:tblGrid>
      <w:tr w:rsidR="00BF0267" w:rsidRPr="000E262A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487874" w:rsidRDefault="00487874" w:rsidP="0048787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</w:tr>
      <w:tr w:rsidR="00BF0267" w:rsidRPr="000E262A" w:rsidTr="001719DB">
        <w:trPr>
          <w:trHeight w:val="399"/>
        </w:trPr>
        <w:tc>
          <w:tcPr>
            <w:tcW w:w="2410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0E262A" w:rsidRDefault="00BF0267" w:rsidP="001719DB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Pr="000E262A" w:rsidRDefault="00BF0267" w:rsidP="00EC2F9D">
      <w:pPr>
        <w:pStyle w:val="1d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E262A">
        <w:rPr>
          <w:rFonts w:ascii="Times New Roman" w:hAnsi="Times New Roman"/>
          <w:sz w:val="24"/>
          <w:szCs w:val="24"/>
        </w:rPr>
        <w:t>Содержание</w:t>
      </w:r>
    </w:p>
    <w:p w:rsidR="0076273E" w:rsidRPr="000E262A" w:rsidRDefault="00761201" w:rsidP="0076273E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E262A">
        <w:rPr>
          <w:rFonts w:ascii="Times New Roman" w:hAnsi="Times New Roman"/>
          <w:sz w:val="24"/>
          <w:szCs w:val="24"/>
        </w:rPr>
        <w:fldChar w:fldCharType="begin"/>
      </w:r>
      <w:r w:rsidR="0076273E" w:rsidRPr="000E262A">
        <w:rPr>
          <w:rFonts w:ascii="Times New Roman" w:hAnsi="Times New Roman"/>
          <w:sz w:val="24"/>
          <w:szCs w:val="24"/>
        </w:rPr>
        <w:instrText xml:space="preserve"> TOC \t "Заг 1;1;Заг 2;2" </w:instrText>
      </w:r>
      <w:r w:rsidRPr="000E262A">
        <w:rPr>
          <w:rFonts w:ascii="Times New Roman" w:hAnsi="Times New Roman"/>
          <w:sz w:val="24"/>
          <w:szCs w:val="24"/>
        </w:rPr>
        <w:fldChar w:fldCharType="separate"/>
      </w:r>
      <w:r w:rsidR="0076273E" w:rsidRPr="000E262A">
        <w:rPr>
          <w:rFonts w:ascii="Times New Roman" w:hAnsi="Times New Roman"/>
          <w:noProof/>
          <w:sz w:val="24"/>
          <w:szCs w:val="24"/>
        </w:rPr>
        <w:t>I. Общие сведения</w:t>
      </w:r>
      <w:r w:rsidR="0076273E" w:rsidRPr="000E262A">
        <w:rPr>
          <w:rFonts w:ascii="Times New Roman" w:hAnsi="Times New Roman"/>
          <w:noProof/>
          <w:sz w:val="24"/>
          <w:szCs w:val="24"/>
        </w:rPr>
        <w:tab/>
      </w:r>
      <w:r w:rsidRPr="000E262A">
        <w:rPr>
          <w:rFonts w:ascii="Times New Roman" w:hAnsi="Times New Roman"/>
          <w:noProof/>
          <w:sz w:val="24"/>
          <w:szCs w:val="24"/>
        </w:rPr>
        <w:fldChar w:fldCharType="begin"/>
      </w:r>
      <w:r w:rsidR="0076273E" w:rsidRPr="000E262A">
        <w:rPr>
          <w:rFonts w:ascii="Times New Roman" w:hAnsi="Times New Roman"/>
          <w:noProof/>
          <w:sz w:val="24"/>
          <w:szCs w:val="24"/>
        </w:rPr>
        <w:instrText xml:space="preserve"> PAGEREF _Toc437260567 \h </w:instrText>
      </w:r>
      <w:r w:rsidRPr="000E262A">
        <w:rPr>
          <w:rFonts w:ascii="Times New Roman" w:hAnsi="Times New Roman"/>
          <w:noProof/>
          <w:sz w:val="24"/>
          <w:szCs w:val="24"/>
        </w:rPr>
      </w:r>
      <w:r w:rsidRPr="000E262A">
        <w:rPr>
          <w:rFonts w:ascii="Times New Roman" w:hAnsi="Times New Roman"/>
          <w:noProof/>
          <w:sz w:val="24"/>
          <w:szCs w:val="24"/>
        </w:rPr>
        <w:fldChar w:fldCharType="separate"/>
      </w:r>
      <w:r w:rsidR="00487874">
        <w:rPr>
          <w:rFonts w:ascii="Times New Roman" w:hAnsi="Times New Roman"/>
          <w:noProof/>
          <w:sz w:val="24"/>
          <w:szCs w:val="24"/>
        </w:rPr>
        <w:t>1</w:t>
      </w:r>
      <w:r w:rsidRPr="000E262A">
        <w:rPr>
          <w:rFonts w:ascii="Times New Roman" w:hAnsi="Times New Roman"/>
          <w:noProof/>
          <w:sz w:val="24"/>
          <w:szCs w:val="24"/>
        </w:rPr>
        <w:fldChar w:fldCharType="end"/>
      </w:r>
    </w:p>
    <w:p w:rsidR="0076273E" w:rsidRPr="000E262A" w:rsidRDefault="0076273E" w:rsidP="00C41594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E262A">
        <w:rPr>
          <w:rFonts w:ascii="Times New Roman" w:hAnsi="Times New Roman"/>
          <w:noProof/>
          <w:sz w:val="24"/>
          <w:szCs w:val="24"/>
        </w:rPr>
        <w:t>II. Описание трудовых функций,</w:t>
      </w:r>
      <w:r w:rsidR="00C41594" w:rsidRPr="000E262A">
        <w:rPr>
          <w:rFonts w:ascii="Times New Roman" w:hAnsi="Times New Roman"/>
          <w:noProof/>
          <w:sz w:val="24"/>
          <w:szCs w:val="24"/>
        </w:rPr>
        <w:t xml:space="preserve"> </w:t>
      </w:r>
      <w:r w:rsidRPr="000E262A">
        <w:rPr>
          <w:rFonts w:ascii="Times New Roman" w:hAnsi="Times New Roman"/>
          <w:noProof/>
          <w:sz w:val="24"/>
          <w:szCs w:val="24"/>
        </w:rPr>
        <w:t>входящих в профессиональный стандарт</w:t>
      </w:r>
      <w:r w:rsidR="00C41594" w:rsidRPr="000E262A">
        <w:rPr>
          <w:rFonts w:ascii="Times New Roman" w:hAnsi="Times New Roman"/>
          <w:noProof/>
          <w:sz w:val="24"/>
          <w:szCs w:val="24"/>
        </w:rPr>
        <w:t xml:space="preserve"> </w:t>
      </w:r>
      <w:r w:rsidRPr="000E262A">
        <w:rPr>
          <w:rFonts w:ascii="Times New Roman" w:hAnsi="Times New Roman"/>
          <w:noProof/>
          <w:sz w:val="24"/>
          <w:szCs w:val="24"/>
        </w:rPr>
        <w:t>(функциональная карта вида профессиональной деятельности)</w:t>
      </w:r>
      <w:r w:rsidRPr="000E262A">
        <w:rPr>
          <w:rFonts w:ascii="Times New Roman" w:hAnsi="Times New Roman"/>
          <w:noProof/>
          <w:sz w:val="24"/>
          <w:szCs w:val="24"/>
        </w:rPr>
        <w:tab/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begin"/>
      </w:r>
      <w:r w:rsidRPr="000E262A">
        <w:rPr>
          <w:rFonts w:ascii="Times New Roman" w:hAnsi="Times New Roman"/>
          <w:noProof/>
          <w:sz w:val="24"/>
          <w:szCs w:val="24"/>
        </w:rPr>
        <w:instrText xml:space="preserve"> PAGEREF _Toc437260568 \h </w:instrText>
      </w:r>
      <w:r w:rsidR="00761201" w:rsidRPr="000E262A">
        <w:rPr>
          <w:rFonts w:ascii="Times New Roman" w:hAnsi="Times New Roman"/>
          <w:noProof/>
          <w:sz w:val="24"/>
          <w:szCs w:val="24"/>
        </w:rPr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separate"/>
      </w:r>
      <w:r w:rsidR="00487874">
        <w:rPr>
          <w:rFonts w:ascii="Times New Roman" w:hAnsi="Times New Roman"/>
          <w:noProof/>
          <w:sz w:val="24"/>
          <w:szCs w:val="24"/>
        </w:rPr>
        <w:t>2</w:t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end"/>
      </w:r>
    </w:p>
    <w:p w:rsidR="0076273E" w:rsidRPr="000E262A" w:rsidRDefault="0076273E" w:rsidP="0076273E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E262A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0E262A">
        <w:rPr>
          <w:rFonts w:ascii="Times New Roman" w:hAnsi="Times New Roman"/>
          <w:noProof/>
          <w:sz w:val="24"/>
          <w:szCs w:val="24"/>
        </w:rPr>
        <w:tab/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begin"/>
      </w:r>
      <w:r w:rsidRPr="000E262A">
        <w:rPr>
          <w:rFonts w:ascii="Times New Roman" w:hAnsi="Times New Roman"/>
          <w:noProof/>
          <w:sz w:val="24"/>
          <w:szCs w:val="24"/>
        </w:rPr>
        <w:instrText xml:space="preserve"> PAGEREF _Toc437260569 \h </w:instrText>
      </w:r>
      <w:r w:rsidR="00761201" w:rsidRPr="000E262A">
        <w:rPr>
          <w:rFonts w:ascii="Times New Roman" w:hAnsi="Times New Roman"/>
          <w:noProof/>
          <w:sz w:val="24"/>
          <w:szCs w:val="24"/>
        </w:rPr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separate"/>
      </w:r>
      <w:r w:rsidR="00487874">
        <w:rPr>
          <w:rFonts w:ascii="Times New Roman" w:hAnsi="Times New Roman"/>
          <w:noProof/>
          <w:sz w:val="24"/>
          <w:szCs w:val="24"/>
        </w:rPr>
        <w:t>3</w:t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end"/>
      </w:r>
    </w:p>
    <w:p w:rsidR="0076273E" w:rsidRPr="000E262A" w:rsidRDefault="0076273E" w:rsidP="0076273E">
      <w:pPr>
        <w:pStyle w:val="25"/>
        <w:tabs>
          <w:tab w:val="right" w:leader="dot" w:pos="1019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0E262A">
        <w:rPr>
          <w:rFonts w:ascii="Times New Roman" w:hAnsi="Times New Roman"/>
          <w:noProof/>
          <w:sz w:val="24"/>
          <w:szCs w:val="24"/>
        </w:rPr>
        <w:t>3.1. Обобщенная трудовая функция «Техническое обслуживание оборудования котельных»</w:t>
      </w:r>
      <w:r w:rsidRPr="000E262A">
        <w:rPr>
          <w:rFonts w:ascii="Times New Roman" w:hAnsi="Times New Roman"/>
          <w:noProof/>
          <w:sz w:val="24"/>
          <w:szCs w:val="24"/>
        </w:rPr>
        <w:tab/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begin"/>
      </w:r>
      <w:r w:rsidRPr="000E262A">
        <w:rPr>
          <w:rFonts w:ascii="Times New Roman" w:hAnsi="Times New Roman"/>
          <w:noProof/>
          <w:sz w:val="24"/>
          <w:szCs w:val="24"/>
        </w:rPr>
        <w:instrText xml:space="preserve"> PAGEREF _Toc437260570 \h </w:instrText>
      </w:r>
      <w:r w:rsidR="00761201" w:rsidRPr="000E262A">
        <w:rPr>
          <w:rFonts w:ascii="Times New Roman" w:hAnsi="Times New Roman"/>
          <w:noProof/>
          <w:sz w:val="24"/>
          <w:szCs w:val="24"/>
        </w:rPr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separate"/>
      </w:r>
      <w:r w:rsidR="00487874">
        <w:rPr>
          <w:rFonts w:ascii="Times New Roman" w:hAnsi="Times New Roman"/>
          <w:noProof/>
          <w:sz w:val="24"/>
          <w:szCs w:val="24"/>
        </w:rPr>
        <w:t>3</w:t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end"/>
      </w:r>
    </w:p>
    <w:p w:rsidR="0076273E" w:rsidRPr="000E262A" w:rsidRDefault="0076273E" w:rsidP="0076273E">
      <w:pPr>
        <w:pStyle w:val="25"/>
        <w:tabs>
          <w:tab w:val="right" w:leader="dot" w:pos="1019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0E262A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 w:rsidRPr="000E262A">
        <w:rPr>
          <w:rFonts w:ascii="Times New Roman" w:hAnsi="Times New Roman"/>
          <w:noProof/>
          <w:kern w:val="0"/>
          <w:sz w:val="24"/>
          <w:szCs w:val="24"/>
        </w:rPr>
        <w:t xml:space="preserve"> «Текущий ремонт оборудования котельных»</w:t>
      </w:r>
      <w:r w:rsidRPr="000E262A">
        <w:rPr>
          <w:rFonts w:ascii="Times New Roman" w:hAnsi="Times New Roman"/>
          <w:noProof/>
          <w:sz w:val="24"/>
          <w:szCs w:val="24"/>
        </w:rPr>
        <w:tab/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begin"/>
      </w:r>
      <w:r w:rsidRPr="000E262A">
        <w:rPr>
          <w:rFonts w:ascii="Times New Roman" w:hAnsi="Times New Roman"/>
          <w:noProof/>
          <w:sz w:val="24"/>
          <w:szCs w:val="24"/>
        </w:rPr>
        <w:instrText xml:space="preserve"> PAGEREF _Toc437260571 \h </w:instrText>
      </w:r>
      <w:r w:rsidR="00761201" w:rsidRPr="000E262A">
        <w:rPr>
          <w:rFonts w:ascii="Times New Roman" w:hAnsi="Times New Roman"/>
          <w:noProof/>
          <w:sz w:val="24"/>
          <w:szCs w:val="24"/>
        </w:rPr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separate"/>
      </w:r>
      <w:r w:rsidR="00487874">
        <w:rPr>
          <w:rFonts w:ascii="Times New Roman" w:hAnsi="Times New Roman"/>
          <w:noProof/>
          <w:sz w:val="24"/>
          <w:szCs w:val="24"/>
        </w:rPr>
        <w:t>7</w:t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end"/>
      </w:r>
    </w:p>
    <w:p w:rsidR="0076273E" w:rsidRPr="000E262A" w:rsidRDefault="0076273E" w:rsidP="0076273E">
      <w:pPr>
        <w:pStyle w:val="1f8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E262A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0E262A">
        <w:rPr>
          <w:rFonts w:ascii="Times New Roman" w:hAnsi="Times New Roman"/>
          <w:noProof/>
          <w:sz w:val="24"/>
          <w:szCs w:val="24"/>
        </w:rPr>
        <w:tab/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begin"/>
      </w:r>
      <w:r w:rsidRPr="000E262A">
        <w:rPr>
          <w:rFonts w:ascii="Times New Roman" w:hAnsi="Times New Roman"/>
          <w:noProof/>
          <w:sz w:val="24"/>
          <w:szCs w:val="24"/>
        </w:rPr>
        <w:instrText xml:space="preserve"> PAGEREF _Toc437260572 \h </w:instrText>
      </w:r>
      <w:r w:rsidR="00761201" w:rsidRPr="000E262A">
        <w:rPr>
          <w:rFonts w:ascii="Times New Roman" w:hAnsi="Times New Roman"/>
          <w:noProof/>
          <w:sz w:val="24"/>
          <w:szCs w:val="24"/>
        </w:rPr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separate"/>
      </w:r>
      <w:r w:rsidR="00487874">
        <w:rPr>
          <w:rFonts w:ascii="Times New Roman" w:hAnsi="Times New Roman"/>
          <w:noProof/>
          <w:sz w:val="24"/>
          <w:szCs w:val="24"/>
        </w:rPr>
        <w:t>12</w:t>
      </w:r>
      <w:r w:rsidR="00761201" w:rsidRPr="000E262A">
        <w:rPr>
          <w:rFonts w:ascii="Times New Roman" w:hAnsi="Times New Roman"/>
          <w:noProof/>
          <w:sz w:val="24"/>
          <w:szCs w:val="24"/>
        </w:rPr>
        <w:fldChar w:fldCharType="end"/>
      </w:r>
    </w:p>
    <w:p w:rsidR="00EC2F9D" w:rsidRPr="000E262A" w:rsidRDefault="00761201" w:rsidP="0076273E">
      <w:pPr>
        <w:pStyle w:val="1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62A">
        <w:rPr>
          <w:rFonts w:ascii="Times New Roman" w:hAnsi="Times New Roman"/>
          <w:sz w:val="24"/>
          <w:szCs w:val="24"/>
        </w:rPr>
        <w:fldChar w:fldCharType="end"/>
      </w:r>
    </w:p>
    <w:p w:rsidR="00BF0267" w:rsidRPr="000E262A" w:rsidRDefault="00EC2F9D" w:rsidP="00EC2F9D">
      <w:pPr>
        <w:pStyle w:val="1f6"/>
        <w:rPr>
          <w:sz w:val="20"/>
          <w:szCs w:val="20"/>
        </w:rPr>
      </w:pPr>
      <w:bookmarkStart w:id="0" w:name="_Toc437260567"/>
      <w:bookmarkStart w:id="1" w:name="стр2"/>
      <w:r w:rsidRPr="000E262A">
        <w:t xml:space="preserve">I. </w:t>
      </w:r>
      <w:r w:rsidR="00BF0267" w:rsidRPr="000E262A">
        <w:t>Общие сведения</w:t>
      </w:r>
      <w:bookmarkEnd w:id="0"/>
    </w:p>
    <w:p w:rsidR="00EC2F9D" w:rsidRPr="000E262A" w:rsidRDefault="00EC2F9D" w:rsidP="00EC2F9D">
      <w:pPr>
        <w:pStyle w:val="1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383"/>
        <w:gridCol w:w="267"/>
        <w:gridCol w:w="3420"/>
        <w:gridCol w:w="1253"/>
        <w:gridCol w:w="2036"/>
        <w:gridCol w:w="611"/>
        <w:gridCol w:w="1451"/>
      </w:tblGrid>
      <w:tr w:rsidR="00BF0267" w:rsidRPr="000E262A" w:rsidTr="00EC2F9D">
        <w:trPr>
          <w:trHeight w:val="453"/>
        </w:trPr>
        <w:tc>
          <w:tcPr>
            <w:tcW w:w="4011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1"/>
          <w:p w:rsidR="00BF0267" w:rsidRPr="000E262A" w:rsidRDefault="00277A6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Обеспечение работоспособности котельных</w:t>
            </w:r>
          </w:p>
        </w:tc>
        <w:tc>
          <w:tcPr>
            <w:tcW w:w="293" w:type="pct"/>
            <w:tcBorders>
              <w:right w:val="single" w:sz="4" w:space="0" w:color="808080"/>
            </w:tcBorders>
            <w:shd w:val="clear" w:color="auto" w:fill="auto"/>
          </w:tcPr>
          <w:p w:rsidR="00BF0267" w:rsidRPr="000E262A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0E262A" w:rsidRDefault="00487874" w:rsidP="00487874">
            <w:pPr>
              <w:spacing w:before="120"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16.087</w:t>
            </w:r>
          </w:p>
        </w:tc>
      </w:tr>
      <w:tr w:rsidR="00BF0267" w:rsidRPr="000E262A" w:rsidTr="00EC2F9D">
        <w:trPr>
          <w:trHeight w:val="242"/>
        </w:trPr>
        <w:tc>
          <w:tcPr>
            <w:tcW w:w="4304" w:type="pct"/>
            <w:gridSpan w:val="6"/>
            <w:shd w:val="clear" w:color="auto" w:fill="auto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6" w:type="pct"/>
            <w:tcBorders>
              <w:top w:val="single" w:sz="4" w:space="0" w:color="808080"/>
            </w:tcBorders>
            <w:shd w:val="clear" w:color="auto" w:fill="auto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RPr="000E262A" w:rsidTr="00EC2F9D">
        <w:trPr>
          <w:trHeight w:val="567"/>
        </w:trPr>
        <w:tc>
          <w:tcPr>
            <w:tcW w:w="5000" w:type="pct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F0267" w:rsidRPr="000E262A" w:rsidTr="00EC2F9D">
        <w:trPr>
          <w:trHeight w:val="606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0E262A" w:rsidRDefault="009425D0" w:rsidP="009425D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4E4EDE" w:rsidRPr="000E262A">
              <w:rPr>
                <w:rFonts w:ascii="Times New Roman" w:hAnsi="Times New Roman"/>
                <w:sz w:val="24"/>
                <w:szCs w:val="24"/>
              </w:rPr>
              <w:t xml:space="preserve"> тех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нического обслуживания</w:t>
            </w:r>
            <w:r w:rsidR="00BF7DF0" w:rsidRPr="000E26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E4EDE" w:rsidRPr="000E262A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а</w:t>
            </w:r>
            <w:r w:rsidR="004E4EDE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377" w:rsidRPr="000E262A">
              <w:rPr>
                <w:rFonts w:ascii="Times New Roman" w:hAnsi="Times New Roman"/>
                <w:sz w:val="24"/>
                <w:szCs w:val="24"/>
              </w:rPr>
              <w:t xml:space="preserve">оборудования котельных </w:t>
            </w:r>
            <w:r w:rsidR="004E4EDE" w:rsidRPr="000E262A">
              <w:rPr>
                <w:rFonts w:ascii="Times New Roman" w:hAnsi="Times New Roman"/>
                <w:sz w:val="24"/>
                <w:szCs w:val="24"/>
              </w:rPr>
              <w:t xml:space="preserve">для повышения </w:t>
            </w:r>
            <w:r w:rsidR="00B60377" w:rsidRPr="000E262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DE" w:rsidRPr="000E262A">
              <w:rPr>
                <w:rFonts w:ascii="Times New Roman" w:hAnsi="Times New Roman"/>
                <w:sz w:val="24"/>
                <w:szCs w:val="24"/>
              </w:rPr>
              <w:t>эксплуатационной надежности и безопасной эксплуатации</w:t>
            </w:r>
          </w:p>
        </w:tc>
      </w:tr>
      <w:tr w:rsidR="00BF0267" w:rsidRPr="000E262A" w:rsidTr="00EC2F9D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rPr>
                <w:rFonts w:ascii="Times New Roman" w:hAnsi="Times New Roman"/>
                <w:i/>
              </w:rPr>
            </w:pPr>
            <w:r w:rsidRPr="000E262A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4C4D03" w:rsidRPr="000E262A" w:rsidTr="00C41594">
        <w:trPr>
          <w:trHeight w:val="850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C4D03" w:rsidRPr="000E262A" w:rsidRDefault="00277A69" w:rsidP="00C4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C4D03" w:rsidRPr="000E262A" w:rsidRDefault="00491288" w:rsidP="00C4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C4D03" w:rsidRPr="000E262A" w:rsidRDefault="00277A69" w:rsidP="00C41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C4D03" w:rsidRPr="000E262A" w:rsidRDefault="00277A69" w:rsidP="00C41594">
            <w:pPr>
              <w:pStyle w:val="ConsPlusNonformat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262A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DF1685" w:rsidRPr="000E262A" w:rsidTr="00B84588">
        <w:trPr>
          <w:trHeight w:val="283"/>
        </w:trPr>
        <w:tc>
          <w:tcPr>
            <w:tcW w:w="664" w:type="pct"/>
            <w:tcBorders>
              <w:top w:val="single" w:sz="2" w:space="0" w:color="808080"/>
            </w:tcBorders>
            <w:shd w:val="clear" w:color="auto" w:fill="auto"/>
          </w:tcPr>
          <w:p w:rsidR="00DF1685" w:rsidRPr="000E262A" w:rsidRDefault="00DF1685" w:rsidP="00B8458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B84588" w:rsidRPr="000E262A">
              <w:rPr>
                <w:rStyle w:val="ac"/>
                <w:rFonts w:ascii="Times New Roman" w:hAnsi="Times New Roman"/>
                <w:sz w:val="20"/>
                <w:szCs w:val="20"/>
              </w:rPr>
              <w:endnoteReference w:id="1"/>
            </w:r>
            <w:r w:rsidRPr="000E26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</w:tcBorders>
            <w:shd w:val="clear" w:color="auto" w:fill="auto"/>
          </w:tcPr>
          <w:p w:rsidR="00DF1685" w:rsidRPr="000E262A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</w:tcBorders>
            <w:shd w:val="clear" w:color="auto" w:fill="auto"/>
          </w:tcPr>
          <w:p w:rsidR="00DF1685" w:rsidRPr="000E262A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:rsidR="00DF1685" w:rsidRPr="000E262A" w:rsidRDefault="00DF16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F1685" w:rsidRPr="000E262A" w:rsidTr="00B84588">
        <w:trPr>
          <w:trHeight w:val="567"/>
        </w:trPr>
        <w:tc>
          <w:tcPr>
            <w:tcW w:w="5000" w:type="pct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F1685" w:rsidRPr="000E262A" w:rsidRDefault="00DF1685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0E262A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B84588" w:rsidRPr="000E262A" w:rsidTr="00EC2F9D">
        <w:trPr>
          <w:trHeight w:val="20"/>
        </w:trPr>
        <w:tc>
          <w:tcPr>
            <w:tcW w:w="7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84588" w:rsidRPr="000E262A" w:rsidRDefault="00B84588" w:rsidP="00CF5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E262A">
              <w:rPr>
                <w:rFonts w:ascii="Times New Roman" w:hAnsi="Times New Roman"/>
                <w:sz w:val="24"/>
              </w:rPr>
              <w:t>33.12</w:t>
            </w:r>
          </w:p>
        </w:tc>
        <w:tc>
          <w:tcPr>
            <w:tcW w:w="420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84588" w:rsidRPr="000E262A" w:rsidRDefault="00B84588" w:rsidP="00CF54D7">
            <w:pPr>
              <w:pStyle w:val="s1"/>
              <w:spacing w:before="0" w:beforeAutospacing="0" w:after="0" w:afterAutospacing="0"/>
            </w:pPr>
            <w:r w:rsidRPr="000E262A">
              <w:t>Ремонт машин и оборудования</w:t>
            </w:r>
          </w:p>
        </w:tc>
      </w:tr>
      <w:tr w:rsidR="00B84588" w:rsidRPr="000E262A" w:rsidTr="00EC2F9D">
        <w:trPr>
          <w:trHeight w:val="20"/>
        </w:trPr>
        <w:tc>
          <w:tcPr>
            <w:tcW w:w="7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84588" w:rsidRPr="000E262A" w:rsidRDefault="00B84588" w:rsidP="00EC2F9D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35.30.4</w:t>
            </w:r>
          </w:p>
        </w:tc>
        <w:tc>
          <w:tcPr>
            <w:tcW w:w="420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84588" w:rsidRPr="000E262A" w:rsidRDefault="00B84588" w:rsidP="00EC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Обеспечение работоспособности котельных</w:t>
            </w:r>
          </w:p>
        </w:tc>
      </w:tr>
      <w:tr w:rsidR="00B84588" w:rsidRPr="000E262A" w:rsidTr="00EC2F9D">
        <w:trPr>
          <w:trHeight w:val="253"/>
        </w:trPr>
        <w:tc>
          <w:tcPr>
            <w:tcW w:w="792" w:type="pct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84588" w:rsidRPr="000E262A" w:rsidRDefault="00B84588" w:rsidP="00B8458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0E262A">
              <w:rPr>
                <w:rStyle w:val="ac"/>
                <w:rFonts w:ascii="Times New Roman" w:hAnsi="Times New Roman"/>
                <w:sz w:val="20"/>
                <w:szCs w:val="20"/>
              </w:rPr>
              <w:endnoteReference w:id="2"/>
            </w:r>
            <w:r w:rsidRPr="000E26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8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84588" w:rsidRPr="000E262A" w:rsidRDefault="00B84588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Pr="000E262A" w:rsidRDefault="0072043C">
      <w:pPr>
        <w:rPr>
          <w:rFonts w:ascii="Times New Roman" w:hAnsi="Times New Roman"/>
        </w:rPr>
      </w:pPr>
    </w:p>
    <w:p w:rsidR="0072043C" w:rsidRPr="000E262A" w:rsidRDefault="0072043C">
      <w:pPr>
        <w:pStyle w:val="1d"/>
        <w:tabs>
          <w:tab w:val="left" w:pos="567"/>
        </w:tabs>
        <w:spacing w:after="0" w:line="100" w:lineRule="atLeast"/>
        <w:ind w:left="0" w:firstLine="709"/>
        <w:jc w:val="center"/>
        <w:rPr>
          <w:rFonts w:ascii="Times New Roman" w:hAnsi="Times New Roman"/>
        </w:rPr>
        <w:sectPr w:rsidR="0072043C" w:rsidRPr="000E262A" w:rsidSect="00EC2F9D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14709"/>
      </w:tblGrid>
      <w:tr w:rsidR="00BF0267" w:rsidRPr="000E262A" w:rsidTr="0072043C">
        <w:trPr>
          <w:trHeight w:val="930"/>
        </w:trPr>
        <w:tc>
          <w:tcPr>
            <w:tcW w:w="14709" w:type="dxa"/>
            <w:shd w:val="clear" w:color="auto" w:fill="auto"/>
            <w:vAlign w:val="center"/>
          </w:tcPr>
          <w:p w:rsidR="00BF0267" w:rsidRPr="000E262A" w:rsidRDefault="00BF0267" w:rsidP="00C41594">
            <w:pPr>
              <w:pStyle w:val="1f6"/>
              <w:jc w:val="center"/>
              <w:rPr>
                <w:sz w:val="24"/>
              </w:rPr>
            </w:pPr>
            <w:bookmarkStart w:id="2" w:name="_Toc437260568"/>
            <w:r w:rsidRPr="000E262A">
              <w:lastRenderedPageBreak/>
              <w:t>II</w:t>
            </w:r>
            <w:bookmarkStart w:id="3" w:name="стр3"/>
            <w:r w:rsidRPr="000E262A">
              <w:t>. Описание трудовых функций,</w:t>
            </w:r>
            <w:r w:rsidR="00C41594" w:rsidRPr="000E262A">
              <w:t xml:space="preserve"> </w:t>
            </w:r>
            <w:r w:rsidRPr="000E262A">
              <w:t>входящих в профессиональный стандарт</w:t>
            </w:r>
            <w:r w:rsidR="00C41594" w:rsidRPr="000E262A">
              <w:t xml:space="preserve"> </w:t>
            </w:r>
            <w:r w:rsidRPr="000E262A">
              <w:t>(функциональная карта вида профессиональной деятельности)</w:t>
            </w:r>
            <w:bookmarkEnd w:id="3"/>
            <w:bookmarkEnd w:id="2"/>
          </w:p>
        </w:tc>
      </w:tr>
    </w:tbl>
    <w:p w:rsidR="00EC2F9D" w:rsidRPr="000E262A" w:rsidRDefault="00EC2F9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965"/>
        <w:gridCol w:w="3847"/>
        <w:gridCol w:w="1709"/>
        <w:gridCol w:w="5131"/>
        <w:gridCol w:w="1425"/>
        <w:gridCol w:w="1709"/>
      </w:tblGrid>
      <w:tr w:rsidR="00BF0267" w:rsidRPr="000E262A" w:rsidTr="00EC2F9D">
        <w:trPr>
          <w:trHeight w:val="347"/>
        </w:trPr>
        <w:tc>
          <w:tcPr>
            <w:tcW w:w="2205" w:type="pct"/>
            <w:gridSpan w:val="3"/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0E262A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795" w:type="pct"/>
            <w:gridSpan w:val="3"/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BF0267" w:rsidRPr="000E262A" w:rsidTr="00EC2F9D">
        <w:trPr>
          <w:trHeight w:val="1"/>
        </w:trPr>
        <w:tc>
          <w:tcPr>
            <w:tcW w:w="326" w:type="pct"/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F0267" w:rsidRPr="000E262A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F0267" w:rsidRPr="000E262A" w:rsidRDefault="00BF02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C2F9D" w:rsidRPr="000E262A" w:rsidTr="00C41594">
        <w:trPr>
          <w:trHeight w:val="20"/>
        </w:trPr>
        <w:tc>
          <w:tcPr>
            <w:tcW w:w="326" w:type="pct"/>
            <w:vMerge w:val="restart"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EC2F9D" w:rsidRPr="000E262A" w:rsidRDefault="00EC2F9D" w:rsidP="008F0E7C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котельных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pct"/>
            <w:shd w:val="clear" w:color="auto" w:fill="auto"/>
          </w:tcPr>
          <w:p w:rsidR="00EC2F9D" w:rsidRPr="000E262A" w:rsidRDefault="00EC2F9D" w:rsidP="009F74C8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Техническое обслуживание котлов, экономайзеров, горелок</w:t>
            </w:r>
          </w:p>
        </w:tc>
        <w:tc>
          <w:tcPr>
            <w:tcW w:w="482" w:type="pct"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EC2F9D" w:rsidRPr="000E262A" w:rsidRDefault="00EC2F9D" w:rsidP="00E36BFD">
            <w:pPr>
              <w:spacing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2F9D" w:rsidRPr="000E262A" w:rsidTr="00C41594">
        <w:trPr>
          <w:trHeight w:val="20"/>
        </w:trPr>
        <w:tc>
          <w:tcPr>
            <w:tcW w:w="326" w:type="pct"/>
            <w:vMerge/>
            <w:shd w:val="clear" w:color="auto" w:fill="auto"/>
            <w:vAlign w:val="center"/>
          </w:tcPr>
          <w:p w:rsidR="00EC2F9D" w:rsidRPr="000E262A" w:rsidRDefault="00EC2F9D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EC2F9D" w:rsidRPr="000E262A" w:rsidRDefault="00EC2F9D" w:rsidP="00774783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EC2F9D" w:rsidRPr="000E262A" w:rsidRDefault="00EC2F9D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35" w:type="pct"/>
            <w:shd w:val="clear" w:color="auto" w:fill="auto"/>
          </w:tcPr>
          <w:p w:rsidR="00EC2F9D" w:rsidRPr="000E262A" w:rsidRDefault="00EC2F9D" w:rsidP="00987957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Техническое обслуживание вспомогательного оборудования котельных</w:t>
            </w:r>
          </w:p>
        </w:tc>
        <w:tc>
          <w:tcPr>
            <w:tcW w:w="482" w:type="pct"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578" w:type="pct"/>
            <w:vMerge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EC2F9D" w:rsidRPr="000E262A" w:rsidTr="00C41594">
        <w:trPr>
          <w:trHeight w:val="20"/>
        </w:trPr>
        <w:tc>
          <w:tcPr>
            <w:tcW w:w="326" w:type="pct"/>
            <w:vMerge w:val="restart"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EC2F9D" w:rsidRPr="000E262A" w:rsidRDefault="00EC2F9D" w:rsidP="003F446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Текущий ремонт оборудования котельных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pct"/>
            <w:shd w:val="clear" w:color="auto" w:fill="auto"/>
          </w:tcPr>
          <w:p w:rsidR="00EC2F9D" w:rsidRPr="000E262A" w:rsidRDefault="00EC2F9D" w:rsidP="008F05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Текущий ремонт котлов, экономайзеров, горелок</w:t>
            </w:r>
          </w:p>
        </w:tc>
        <w:tc>
          <w:tcPr>
            <w:tcW w:w="482" w:type="pct"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EC2F9D" w:rsidRPr="000E262A" w:rsidRDefault="00EC2F9D" w:rsidP="00E36BFD">
            <w:pPr>
              <w:spacing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2F9D" w:rsidRPr="000E262A" w:rsidTr="00C41594">
        <w:trPr>
          <w:trHeight w:val="20"/>
        </w:trPr>
        <w:tc>
          <w:tcPr>
            <w:tcW w:w="326" w:type="pct"/>
            <w:vMerge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EC2F9D" w:rsidRPr="000E262A" w:rsidRDefault="00EC2F9D" w:rsidP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pct"/>
            <w:shd w:val="clear" w:color="auto" w:fill="auto"/>
          </w:tcPr>
          <w:p w:rsidR="00EC2F9D" w:rsidRPr="000E262A" w:rsidRDefault="00EC2F9D" w:rsidP="00FC284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Текущий ремонт вспомогательного оборудования котельных</w:t>
            </w:r>
          </w:p>
        </w:tc>
        <w:tc>
          <w:tcPr>
            <w:tcW w:w="482" w:type="pct"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578" w:type="pct"/>
            <w:vMerge/>
            <w:shd w:val="clear" w:color="auto" w:fill="auto"/>
          </w:tcPr>
          <w:p w:rsidR="00EC2F9D" w:rsidRPr="000E262A" w:rsidRDefault="00EC2F9D" w:rsidP="00E36BF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43C" w:rsidRPr="000E262A" w:rsidRDefault="0072043C">
      <w:pPr>
        <w:rPr>
          <w:rFonts w:ascii="Times New Roman" w:hAnsi="Times New Roman"/>
        </w:rPr>
        <w:sectPr w:rsidR="0072043C" w:rsidRPr="000E262A" w:rsidSect="00A0008E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5000" w:type="pct"/>
        <w:tblLook w:val="0000"/>
      </w:tblPr>
      <w:tblGrid>
        <w:gridCol w:w="10421"/>
      </w:tblGrid>
      <w:tr w:rsidR="00BF0267" w:rsidRPr="000E262A" w:rsidTr="00EC2F9D">
        <w:trPr>
          <w:trHeight w:val="463"/>
        </w:trPr>
        <w:tc>
          <w:tcPr>
            <w:tcW w:w="5000" w:type="pct"/>
            <w:shd w:val="clear" w:color="auto" w:fill="auto"/>
            <w:vAlign w:val="center"/>
          </w:tcPr>
          <w:p w:rsidR="00BF0267" w:rsidRPr="000E262A" w:rsidRDefault="00BF0267" w:rsidP="00EC2F9D">
            <w:pPr>
              <w:pStyle w:val="1f6"/>
              <w:jc w:val="center"/>
              <w:rPr>
                <w:sz w:val="24"/>
                <w:szCs w:val="24"/>
              </w:rPr>
            </w:pPr>
            <w:bookmarkStart w:id="4" w:name="стр5"/>
            <w:bookmarkStart w:id="5" w:name="_Toc437260569"/>
            <w:r w:rsidRPr="000E262A">
              <w:lastRenderedPageBreak/>
              <w:t>III.</w:t>
            </w:r>
            <w:r w:rsidR="00EC2F9D" w:rsidRPr="000E262A">
              <w:t xml:space="preserve"> </w:t>
            </w:r>
            <w:r w:rsidRPr="000E262A">
              <w:t>Характеристика обобщенных трудовых функций</w:t>
            </w:r>
            <w:bookmarkEnd w:id="4"/>
            <w:bookmarkEnd w:id="5"/>
          </w:p>
        </w:tc>
      </w:tr>
    </w:tbl>
    <w:p w:rsidR="00EC2F9D" w:rsidRPr="000E262A" w:rsidRDefault="00EC2F9D" w:rsidP="00EC2F9D">
      <w:pPr>
        <w:spacing w:after="0" w:line="240" w:lineRule="auto"/>
        <w:rPr>
          <w:rFonts w:ascii="Times New Roman" w:hAnsi="Times New Roman"/>
        </w:rPr>
      </w:pPr>
    </w:p>
    <w:p w:rsidR="00EC2F9D" w:rsidRPr="000E262A" w:rsidRDefault="00EC2F9D" w:rsidP="00EC2F9D">
      <w:pPr>
        <w:pStyle w:val="23"/>
        <w:rPr>
          <w:sz w:val="16"/>
          <w:szCs w:val="16"/>
        </w:rPr>
      </w:pPr>
      <w:bookmarkStart w:id="6" w:name="_Toc437260570"/>
      <w:r w:rsidRPr="000E262A">
        <w:t>3.1. Обобщенная трудовая функция</w:t>
      </w:r>
      <w:bookmarkEnd w:id="6"/>
    </w:p>
    <w:p w:rsidR="00EC2F9D" w:rsidRPr="000E262A" w:rsidRDefault="00EC2F9D" w:rsidP="00EC2F9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1520"/>
        <w:gridCol w:w="4521"/>
        <w:gridCol w:w="707"/>
        <w:gridCol w:w="1130"/>
        <w:gridCol w:w="1555"/>
        <w:gridCol w:w="988"/>
      </w:tblGrid>
      <w:tr w:rsidR="00BF0267" w:rsidRPr="000E262A" w:rsidTr="00EC2F9D">
        <w:trPr>
          <w:trHeight w:val="278"/>
        </w:trPr>
        <w:tc>
          <w:tcPr>
            <w:tcW w:w="730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0E262A" w:rsidRDefault="000E0959" w:rsidP="00EC2F9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котельных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E262A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E262A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B5C0F" w:rsidRPr="000E262A" w:rsidRDefault="000B5C0F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2792"/>
        <w:gridCol w:w="1130"/>
        <w:gridCol w:w="423"/>
        <w:gridCol w:w="2968"/>
        <w:gridCol w:w="1130"/>
        <w:gridCol w:w="1978"/>
      </w:tblGrid>
      <w:tr w:rsidR="00BF0267" w:rsidRPr="000E262A" w:rsidTr="00EC2F9D">
        <w:trPr>
          <w:trHeight w:val="283"/>
        </w:trPr>
        <w:tc>
          <w:tcPr>
            <w:tcW w:w="1340" w:type="pct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0E262A" w:rsidRDefault="00183B8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4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267" w:rsidRPr="000E262A" w:rsidTr="00EC2F9D">
        <w:trPr>
          <w:trHeight w:val="479"/>
        </w:trPr>
        <w:tc>
          <w:tcPr>
            <w:tcW w:w="1340" w:type="pct"/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pct"/>
            <w:gridSpan w:val="3"/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9" w:type="pct"/>
            <w:shd w:val="clear" w:color="auto" w:fill="auto"/>
          </w:tcPr>
          <w:p w:rsidR="00BF0267" w:rsidRPr="000E262A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2F9D" w:rsidRPr="000E262A" w:rsidRDefault="00EC2F9D">
      <w:pPr>
        <w:rPr>
          <w:rFonts w:ascii="Times New Roman" w:hAnsi="Times New Roman"/>
        </w:rPr>
      </w:pPr>
    </w:p>
    <w:tbl>
      <w:tblPr>
        <w:tblW w:w="10456" w:type="dxa"/>
        <w:tblLayout w:type="fixed"/>
        <w:tblLook w:val="0000"/>
      </w:tblPr>
      <w:tblGrid>
        <w:gridCol w:w="2802"/>
        <w:gridCol w:w="1417"/>
        <w:gridCol w:w="6237"/>
      </w:tblGrid>
      <w:tr w:rsidR="00BF0267" w:rsidRPr="000E262A" w:rsidTr="00EC2F9D">
        <w:trPr>
          <w:trHeight w:val="525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6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0377" w:rsidRPr="000E262A" w:rsidRDefault="00702F00" w:rsidP="00EC2F9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Слесарь по обслуживанию</w:t>
            </w:r>
            <w:r w:rsidR="00753BCE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котельного оборудования</w:t>
            </w:r>
          </w:p>
        </w:tc>
      </w:tr>
      <w:tr w:rsidR="00BF0267" w:rsidRPr="000E262A" w:rsidTr="00EC2F9D">
        <w:trPr>
          <w:trHeight w:val="408"/>
        </w:trPr>
        <w:tc>
          <w:tcPr>
            <w:tcW w:w="1045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0E262A" w:rsidTr="00EC2F9D">
        <w:trPr>
          <w:trHeight w:val="408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702F00" w:rsidP="00B8458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Среднее профессиональное образование </w:t>
            </w:r>
            <w:r w:rsidR="00B84588" w:rsidRPr="000E262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–</w:t>
            </w:r>
            <w:r w:rsidRPr="000E262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программы подготовки квалифицированных рабочих</w:t>
            </w:r>
          </w:p>
        </w:tc>
      </w:tr>
      <w:tr w:rsidR="00BF0267" w:rsidRPr="000E262A" w:rsidTr="00EC2F9D">
        <w:trPr>
          <w:trHeight w:val="408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BF0267" w:rsidP="00C415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41594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6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9425D0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0E262A" w:rsidTr="00EC2F9D">
        <w:trPr>
          <w:trHeight w:val="408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131CAC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  <w:r w:rsidRPr="000E262A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6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B84588" w:rsidP="00B84588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0E262A">
              <w:rPr>
                <w:rStyle w:val="ac"/>
                <w:rFonts w:ascii="Times New Roman" w:hAnsi="Times New Roman"/>
                <w:kern w:val="0"/>
                <w:sz w:val="24"/>
                <w:szCs w:val="24"/>
              </w:rPr>
              <w:endnoteReference w:id="3"/>
            </w:r>
          </w:p>
        </w:tc>
      </w:tr>
      <w:tr w:rsidR="00BF0267" w:rsidRPr="000E262A" w:rsidTr="00EC2F9D">
        <w:trPr>
          <w:trHeight w:val="408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BF0267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53319B" w:rsidP="0053319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0E262A" w:rsidTr="00EC2F9D">
        <w:trPr>
          <w:trHeight w:val="611"/>
        </w:trPr>
        <w:tc>
          <w:tcPr>
            <w:tcW w:w="1045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0E262A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0E262A" w:rsidTr="00EC2F9D">
        <w:trPr>
          <w:trHeight w:val="283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0E262A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0E262A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0E262A" w:rsidRDefault="00BF0267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11A5E" w:rsidRPr="000E262A" w:rsidTr="00EC2F9D">
        <w:trPr>
          <w:trHeight w:val="521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A5E" w:rsidRPr="000E262A" w:rsidRDefault="00011A5E" w:rsidP="00EC2F9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A5E" w:rsidRPr="000E262A" w:rsidRDefault="000E0959" w:rsidP="00EC2F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A5E" w:rsidRPr="000E262A" w:rsidRDefault="00491288" w:rsidP="00E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9A112C" w:rsidRPr="000E262A" w:rsidTr="00EC2F9D">
        <w:trPr>
          <w:trHeight w:val="188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112C" w:rsidRPr="000E262A" w:rsidRDefault="009A112C" w:rsidP="00B8458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B84588" w:rsidRPr="000E262A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112C" w:rsidRPr="000E262A" w:rsidRDefault="009A112C" w:rsidP="00EC2F9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§ 6</w:t>
            </w:r>
            <w:r w:rsidR="000E262A" w:rsidRPr="000E262A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112C" w:rsidRPr="000E262A" w:rsidRDefault="009A112C" w:rsidP="00EC2F9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пылеприготовительных</w:t>
            </w:r>
            <w:proofErr w:type="spellEnd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цехов 2</w:t>
            </w:r>
            <w:r w:rsidR="000E262A" w:rsidRPr="000E262A">
              <w:rPr>
                <w:rFonts w:ascii="Times New Roman" w:hAnsi="Times New Roman"/>
                <w:kern w:val="0"/>
                <w:sz w:val="24"/>
                <w:szCs w:val="24"/>
              </w:rPr>
              <w:t>-го, 3-го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0E262A" w:rsidRPr="000E26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F0267" w:rsidRPr="000E262A" w:rsidTr="00EC2F9D">
        <w:trPr>
          <w:trHeight w:val="283"/>
        </w:trPr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BF0267" w:rsidP="000E262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0E262A" w:rsidRPr="000E262A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5567C3" w:rsidP="00EC2F9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18531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0267" w:rsidRPr="000E262A" w:rsidRDefault="005567C3" w:rsidP="00EC2F9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0E262A">
              <w:rPr>
                <w:rFonts w:ascii="Times New Roman" w:hAnsi="Times New Roman"/>
                <w:sz w:val="24"/>
                <w:szCs w:val="24"/>
              </w:rPr>
              <w:t>пылеприготовительных</w:t>
            </w:r>
            <w:proofErr w:type="spellEnd"/>
            <w:r w:rsidRPr="000E262A">
              <w:rPr>
                <w:rFonts w:ascii="Times New Roman" w:hAnsi="Times New Roman"/>
                <w:sz w:val="24"/>
                <w:szCs w:val="24"/>
              </w:rPr>
              <w:t xml:space="preserve"> цехов</w:t>
            </w:r>
          </w:p>
        </w:tc>
      </w:tr>
    </w:tbl>
    <w:p w:rsidR="00446052" w:rsidRPr="000E262A" w:rsidRDefault="00446052" w:rsidP="009A61C5">
      <w:pPr>
        <w:tabs>
          <w:tab w:val="left" w:pos="3572"/>
        </w:tabs>
        <w:spacing w:after="0"/>
        <w:rPr>
          <w:rFonts w:ascii="Times New Roman" w:hAnsi="Times New Roman"/>
        </w:rPr>
      </w:pPr>
    </w:p>
    <w:p w:rsidR="0025475B" w:rsidRPr="000E262A" w:rsidRDefault="0025475B" w:rsidP="009A61C5">
      <w:pPr>
        <w:tabs>
          <w:tab w:val="left" w:pos="3572"/>
        </w:tabs>
        <w:spacing w:after="0"/>
        <w:rPr>
          <w:rFonts w:ascii="Times New Roman" w:hAnsi="Times New Roman"/>
        </w:rPr>
      </w:pPr>
    </w:p>
    <w:p w:rsidR="00C41594" w:rsidRPr="000E262A" w:rsidRDefault="00C41594" w:rsidP="009A61C5">
      <w:pPr>
        <w:tabs>
          <w:tab w:val="left" w:pos="3572"/>
        </w:tabs>
        <w:spacing w:after="0"/>
        <w:rPr>
          <w:rFonts w:ascii="Times New Roman" w:hAnsi="Times New Roman"/>
        </w:rPr>
      </w:pPr>
    </w:p>
    <w:p w:rsidR="00C41594" w:rsidRPr="000E262A" w:rsidRDefault="00C41594" w:rsidP="009A61C5">
      <w:pPr>
        <w:tabs>
          <w:tab w:val="left" w:pos="3572"/>
        </w:tabs>
        <w:spacing w:after="0"/>
        <w:rPr>
          <w:rFonts w:ascii="Times New Roman" w:hAnsi="Times New Roman"/>
        </w:rPr>
      </w:pPr>
    </w:p>
    <w:p w:rsidR="00C41594" w:rsidRPr="000E262A" w:rsidRDefault="00C41594" w:rsidP="009A61C5">
      <w:pPr>
        <w:tabs>
          <w:tab w:val="left" w:pos="3572"/>
        </w:tabs>
        <w:spacing w:after="0"/>
        <w:rPr>
          <w:rFonts w:ascii="Times New Roman" w:hAnsi="Times New Roman"/>
        </w:rPr>
      </w:pPr>
    </w:p>
    <w:p w:rsidR="000E262A" w:rsidRDefault="000E262A" w:rsidP="009A61C5">
      <w:pPr>
        <w:tabs>
          <w:tab w:val="left" w:pos="3572"/>
        </w:tabs>
        <w:spacing w:after="0"/>
        <w:rPr>
          <w:rFonts w:ascii="Times New Roman" w:hAnsi="Times New Roman"/>
        </w:rPr>
      </w:pPr>
    </w:p>
    <w:p w:rsidR="00487874" w:rsidRPr="000E262A" w:rsidRDefault="00487874" w:rsidP="009A61C5">
      <w:pPr>
        <w:tabs>
          <w:tab w:val="left" w:pos="3572"/>
        </w:tabs>
        <w:spacing w:after="0"/>
        <w:rPr>
          <w:rFonts w:ascii="Times New Roman" w:hAnsi="Times New Roman"/>
        </w:rPr>
      </w:pPr>
    </w:p>
    <w:p w:rsidR="000E262A" w:rsidRPr="000E262A" w:rsidRDefault="000E262A" w:rsidP="009A61C5">
      <w:pPr>
        <w:tabs>
          <w:tab w:val="left" w:pos="3572"/>
        </w:tabs>
        <w:spacing w:after="0"/>
        <w:rPr>
          <w:rFonts w:ascii="Times New Roman" w:hAnsi="Times New Roman"/>
        </w:rPr>
      </w:pPr>
    </w:p>
    <w:p w:rsidR="00C41594" w:rsidRPr="000E262A" w:rsidRDefault="00C41594" w:rsidP="009A61C5">
      <w:pPr>
        <w:tabs>
          <w:tab w:val="left" w:pos="3572"/>
        </w:tabs>
        <w:spacing w:after="0"/>
        <w:rPr>
          <w:rFonts w:ascii="Times New Roman" w:hAnsi="Times New Roman"/>
        </w:rPr>
      </w:pPr>
    </w:p>
    <w:p w:rsidR="0025475B" w:rsidRPr="000E262A" w:rsidRDefault="0025475B" w:rsidP="009A61C5">
      <w:pPr>
        <w:tabs>
          <w:tab w:val="left" w:pos="3572"/>
        </w:tabs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646"/>
        <w:gridCol w:w="1415"/>
        <w:gridCol w:w="442"/>
        <w:gridCol w:w="1688"/>
        <w:gridCol w:w="709"/>
        <w:gridCol w:w="786"/>
        <w:gridCol w:w="208"/>
        <w:gridCol w:w="986"/>
        <w:gridCol w:w="1242"/>
        <w:gridCol w:w="696"/>
        <w:gridCol w:w="19"/>
      </w:tblGrid>
      <w:tr w:rsidR="00753BCE" w:rsidRPr="000E262A" w:rsidTr="00EC2F9D">
        <w:trPr>
          <w:gridAfter w:val="1"/>
          <w:wAfter w:w="9" w:type="pct"/>
          <w:trHeight w:val="592"/>
        </w:trPr>
        <w:tc>
          <w:tcPr>
            <w:tcW w:w="4991" w:type="pct"/>
            <w:gridSpan w:val="11"/>
            <w:tcBorders>
              <w:top w:val="nil"/>
              <w:bottom w:val="nil"/>
            </w:tcBorders>
            <w:vAlign w:val="center"/>
          </w:tcPr>
          <w:p w:rsidR="00753BCE" w:rsidRPr="000E262A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0E262A">
              <w:rPr>
                <w:rFonts w:ascii="Times New Roman" w:hAnsi="Times New Roman"/>
                <w:b/>
                <w:kern w:val="0"/>
                <w:sz w:val="24"/>
                <w:szCs w:val="20"/>
              </w:rPr>
              <w:lastRenderedPageBreak/>
              <w:t>3.1.1. Трудовая функция</w:t>
            </w:r>
          </w:p>
        </w:tc>
      </w:tr>
      <w:tr w:rsidR="00753BCE" w:rsidRPr="000E262A" w:rsidTr="00EC2F9D">
        <w:trPr>
          <w:trHeight w:val="278"/>
        </w:trPr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53BCE" w:rsidRPr="000E262A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53BCE" w:rsidRPr="000E262A" w:rsidRDefault="000E09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Техническое обслуживание котлов, экономайзеров, горелок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53BCE" w:rsidRPr="000E262A" w:rsidRDefault="00753BC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3BCE" w:rsidRPr="000E262A" w:rsidRDefault="00753BCE" w:rsidP="007B1F9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A/01.</w:t>
            </w:r>
            <w:r w:rsidR="007B1F94" w:rsidRPr="000E262A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53BCE" w:rsidRPr="000E262A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3BCE" w:rsidRPr="000E262A" w:rsidRDefault="007B1F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753BCE" w:rsidRPr="000E262A" w:rsidTr="00EC2F9D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BCE" w:rsidRPr="000E262A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753BCE" w:rsidRPr="000E262A" w:rsidTr="00EC2F9D">
        <w:trPr>
          <w:trHeight w:val="488"/>
        </w:trPr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53BCE" w:rsidRPr="000E262A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53BCE" w:rsidRPr="000E262A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3BCE" w:rsidRPr="000E262A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52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3BCE" w:rsidRPr="000E262A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3BCE" w:rsidRPr="000E262A" w:rsidRDefault="00753B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3BCE" w:rsidRPr="000E262A" w:rsidRDefault="00753B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53BCE" w:rsidRPr="000E262A" w:rsidTr="00EC2F9D">
        <w:trPr>
          <w:trHeight w:val="479"/>
        </w:trPr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BCE" w:rsidRPr="000E262A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4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3BCE" w:rsidRPr="000E262A" w:rsidRDefault="00753BC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53BCE" w:rsidRPr="000E262A" w:rsidRDefault="00753B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53BCE" w:rsidRPr="000E262A" w:rsidRDefault="00753BCE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C2F9D" w:rsidRPr="000E262A" w:rsidRDefault="00EC2F9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30"/>
        <w:gridCol w:w="8191"/>
      </w:tblGrid>
      <w:tr w:rsidR="001663CA" w:rsidRPr="000E262A" w:rsidTr="00EC2F9D">
        <w:trPr>
          <w:trHeight w:val="20"/>
        </w:trPr>
        <w:tc>
          <w:tcPr>
            <w:tcW w:w="1070" w:type="pct"/>
            <w:vMerge w:val="restart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30" w:type="pct"/>
            <w:hideMark/>
          </w:tcPr>
          <w:p w:rsidR="001663CA" w:rsidRPr="000E262A" w:rsidRDefault="001663CA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котлов, экономайзеров, горелок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спецодежды, средств индивидуальной защиты 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оборудования и инструмента</w:t>
            </w:r>
            <w:r w:rsidR="009425D0" w:rsidRPr="000E262A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необходимого для обеспечения проведения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котлов, экономайзеров, горелок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9425D0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соответствии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="009425D0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Установка трапов и лестниц, необходимых для обеспечения проведения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технического обслуживания котлов, экономайзеров, горелок </w:t>
            </w:r>
            <w:r w:rsidR="009425D0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соответствии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="009425D0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Обход и осмотр работающего оборудования, показаний контрольно-измерительных приборов для проверки состояния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Проверка резервного оборудования с целью устранения отклонений от нормального состояния, дефектов и поломок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Осмотр состояния каркаса и несущих металлоконструкций, обшивки и обмуровки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Очистка от пыли и грязи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наружных поверхностей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всех узлов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котла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Затяжка </w:t>
            </w:r>
            <w:r w:rsidR="00BA4D95"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(</w:t>
            </w: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при необходимости</w:t>
            </w:r>
            <w:r w:rsidR="00BA4D95"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</w:t>
            </w: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болтовых соединений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всех узлов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котла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Выявление неисправностей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ходе обхода и осмотра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Устранение выявленных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неисправностей</w:t>
            </w: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 не требующих остановки работы оборудования</w:t>
            </w:r>
            <w:r w:rsidR="00C41594"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 пределах своей квалификации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1663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1663CA" w:rsidRPr="000E262A" w:rsidRDefault="001663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1663CA" w:rsidRPr="000E262A" w:rsidRDefault="001663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Регистрация результатов осмотра в оперативном журнале</w:t>
            </w:r>
          </w:p>
        </w:tc>
      </w:tr>
      <w:tr w:rsidR="00E66069" w:rsidRPr="000E262A" w:rsidTr="00EC2F9D">
        <w:trPr>
          <w:trHeight w:val="20"/>
        </w:trPr>
        <w:tc>
          <w:tcPr>
            <w:tcW w:w="1070" w:type="pct"/>
            <w:vMerge w:val="restart"/>
            <w:hideMark/>
          </w:tcPr>
          <w:p w:rsidR="00E66069" w:rsidRPr="000E262A" w:rsidRDefault="00E66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30" w:type="pct"/>
            <w:hideMark/>
          </w:tcPr>
          <w:p w:rsidR="00E66069" w:rsidRPr="000E262A" w:rsidRDefault="00E66069" w:rsidP="00C415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средства индивидуальной защиты, спецодежду, оборудование, приспособления и инструменты, необходимые для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котлов, экономайзеров, горелок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и требованиями охраны труда </w:t>
            </w:r>
          </w:p>
        </w:tc>
      </w:tr>
      <w:tr w:rsidR="00E66069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E66069" w:rsidRPr="000E262A" w:rsidRDefault="00E660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E66069" w:rsidRPr="000E262A" w:rsidRDefault="00E66069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Определять исправность средств индивидуальной защиты и инструмента </w:t>
            </w:r>
          </w:p>
        </w:tc>
      </w:tr>
      <w:tr w:rsidR="00785B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785BCA" w:rsidRPr="000E262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785BCA" w:rsidRPr="000E262A" w:rsidRDefault="009425D0" w:rsidP="00B1350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BA4D95"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пределять</w:t>
            </w:r>
            <w:r w:rsidR="00550D31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A4D95" w:rsidRPr="000E262A">
              <w:rPr>
                <w:rFonts w:ascii="Times New Roman" w:hAnsi="Times New Roman"/>
                <w:kern w:val="0"/>
                <w:sz w:val="24"/>
                <w:szCs w:val="24"/>
              </w:rPr>
              <w:t>по показаниям контрольно-измерительных приборов</w:t>
            </w:r>
            <w:r w:rsidR="00550D31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A4D95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отклонения параметров </w:t>
            </w:r>
            <w:r w:rsidR="00785BCA" w:rsidRPr="000E262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9035AD" w:rsidRPr="000E262A"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  <w:r w:rsidR="00785BCA" w:rsidRPr="000E262A">
              <w:rPr>
                <w:rFonts w:ascii="Times New Roman" w:hAnsi="Times New Roman"/>
                <w:sz w:val="24"/>
                <w:szCs w:val="24"/>
              </w:rPr>
              <w:t xml:space="preserve"> и принимать меры к их устранению</w:t>
            </w:r>
          </w:p>
        </w:tc>
      </w:tr>
      <w:tr w:rsidR="00785B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785BCA" w:rsidRPr="000E262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785BCA" w:rsidRPr="000E262A" w:rsidRDefault="00785B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 xml:space="preserve">Выполнять осмотры </w:t>
            </w:r>
            <w:r w:rsidR="009035AD" w:rsidRPr="000E262A"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для определения их исправности</w:t>
            </w:r>
          </w:p>
        </w:tc>
      </w:tr>
      <w:tr w:rsidR="00785B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785BCA" w:rsidRPr="000E262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785BCA" w:rsidRPr="000E262A" w:rsidRDefault="009425D0" w:rsidP="00B1350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пределять наличие </w:t>
            </w:r>
            <w:r w:rsidR="00B1350E" w:rsidRPr="000E262A">
              <w:rPr>
                <w:rFonts w:ascii="Times New Roman" w:hAnsi="Times New Roman"/>
                <w:kern w:val="0"/>
                <w:sz w:val="24"/>
                <w:szCs w:val="24"/>
              </w:rPr>
              <w:t>выхода пара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t>, пропусков во фланцевых соединениях, арматуре</w:t>
            </w:r>
          </w:p>
        </w:tc>
      </w:tr>
      <w:tr w:rsidR="00785B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785BCA" w:rsidRPr="000E262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785BCA" w:rsidRPr="000E262A" w:rsidRDefault="009425D0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пределять отсутствие неравномерных шумов в топке</w:t>
            </w:r>
          </w:p>
        </w:tc>
      </w:tr>
      <w:tr w:rsidR="00785B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785BCA" w:rsidRPr="000E262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785BCA" w:rsidRPr="000E262A" w:rsidRDefault="009425D0" w:rsidP="00B1350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1663CA"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пределять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отклонени</w:t>
            </w:r>
            <w:r w:rsidR="001663CA" w:rsidRPr="000E262A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="00550D31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1663CA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работе резервного оборудования 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от нормального 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состояния, дефект</w:t>
            </w:r>
            <w:r w:rsidR="00B1350E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ы 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t>и поломк</w:t>
            </w:r>
            <w:r w:rsidR="00B1350E" w:rsidRPr="000E262A"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</w:p>
        </w:tc>
      </w:tr>
      <w:tr w:rsidR="00785B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785BCA" w:rsidRPr="000E262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785BCA" w:rsidRPr="000E262A" w:rsidRDefault="00B32855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t>ыявлять перегрев</w:t>
            </w:r>
            <w:r w:rsidR="00585DAA" w:rsidRPr="000E262A"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t>, загорани</w:t>
            </w:r>
            <w:r w:rsidR="00585DAA" w:rsidRPr="000E262A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t>, засорени</w:t>
            </w:r>
            <w:r w:rsidR="00585DAA" w:rsidRPr="000E262A"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</w:p>
        </w:tc>
      </w:tr>
      <w:tr w:rsidR="00785B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785BCA" w:rsidRPr="000E262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785BCA" w:rsidRPr="000E262A" w:rsidRDefault="00785B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Пользоваться прибором для измерения температуры поверхностей нагрева </w:t>
            </w:r>
            <w:proofErr w:type="spellStart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котлоагрегатов</w:t>
            </w:r>
            <w:proofErr w:type="spellEnd"/>
          </w:p>
        </w:tc>
      </w:tr>
      <w:tr w:rsidR="00785B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785BCA" w:rsidRPr="000E262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785BCA" w:rsidRPr="000E262A" w:rsidRDefault="00B32855" w:rsidP="00B1350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Определя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t>ть состояни</w:t>
            </w:r>
            <w:r w:rsidR="00B1350E" w:rsidRPr="000E262A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="00785BCA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опор змеевиков, калачей, фланцев, прокладок</w:t>
            </w:r>
          </w:p>
        </w:tc>
      </w:tr>
      <w:tr w:rsidR="00785B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785BCA" w:rsidRPr="000E262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785BCA" w:rsidRPr="000E262A" w:rsidRDefault="00785B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Устранять утечки воды в сальниках и фланцевых соединениях</w:t>
            </w:r>
          </w:p>
        </w:tc>
      </w:tr>
      <w:tr w:rsidR="00B32855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B32855" w:rsidRPr="000E262A" w:rsidRDefault="00B32855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B32855" w:rsidRPr="000E262A" w:rsidRDefault="00B32855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Выполнять установку трапов и лестниц для проведения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котлов, экономайзеров, горелок</w:t>
            </w:r>
          </w:p>
        </w:tc>
      </w:tr>
      <w:tr w:rsidR="00785BCA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785BCA" w:rsidRPr="000E262A" w:rsidRDefault="00785BC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785BCA" w:rsidRPr="000E262A" w:rsidRDefault="00785BC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BA4D95" w:rsidRPr="000E262A" w:rsidTr="00EC2F9D">
        <w:trPr>
          <w:trHeight w:val="20"/>
        </w:trPr>
        <w:tc>
          <w:tcPr>
            <w:tcW w:w="1070" w:type="pct"/>
            <w:vMerge w:val="restart"/>
            <w:hideMark/>
          </w:tcPr>
          <w:p w:rsidR="00BA4D95" w:rsidRPr="000E262A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30" w:type="pct"/>
            <w:hideMark/>
          </w:tcPr>
          <w:p w:rsidR="00BA4D95" w:rsidRPr="000E262A" w:rsidRDefault="00BA4D95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котлов, экономайзеров, горелок</w:t>
            </w:r>
          </w:p>
        </w:tc>
      </w:tr>
      <w:tr w:rsidR="00BA4D95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BA4D95" w:rsidRPr="000E262A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BA4D95" w:rsidRPr="000E262A" w:rsidRDefault="00BA4D95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E66069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E66069" w:rsidRPr="000E262A" w:rsidRDefault="00E660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E66069" w:rsidRPr="000E262A" w:rsidRDefault="00B1350E" w:rsidP="00B135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при </w:t>
            </w:r>
            <w:r w:rsidR="00E66069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проведении </w:t>
            </w:r>
            <w:r w:rsidR="00E66069"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 оборудования котельных</w:t>
            </w:r>
          </w:p>
        </w:tc>
      </w:tr>
      <w:tr w:rsidR="00BA4D95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BA4D95" w:rsidRPr="000E262A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BA4D95" w:rsidRPr="000E262A" w:rsidRDefault="00BA4D95" w:rsidP="00B1350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Технологи</w:t>
            </w:r>
            <w:r w:rsidR="00B32855" w:rsidRPr="000E262A">
              <w:rPr>
                <w:rFonts w:ascii="Times New Roman" w:hAnsi="Times New Roman"/>
                <w:kern w:val="0"/>
                <w:sz w:val="24"/>
                <w:szCs w:val="24"/>
              </w:rPr>
              <w:t>ческие карты, рабочая документация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r w:rsidR="00B1350E" w:rsidRPr="000E262A">
              <w:rPr>
                <w:rFonts w:ascii="Times New Roman" w:hAnsi="Times New Roman"/>
                <w:kern w:val="0"/>
                <w:sz w:val="24"/>
                <w:szCs w:val="24"/>
              </w:rPr>
              <w:t>регламентирующие выполнение технического обслуживания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котлов, экономайзеров, горелок</w:t>
            </w:r>
          </w:p>
        </w:tc>
      </w:tr>
      <w:tr w:rsidR="00BA4D95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BA4D95" w:rsidRPr="000E262A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BA4D95" w:rsidRPr="000E262A" w:rsidRDefault="00BA4D95" w:rsidP="0072332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технической эксплуатации и </w:t>
            </w:r>
            <w:r w:rsidR="0072332D" w:rsidRPr="000E262A">
              <w:rPr>
                <w:rFonts w:ascii="Times New Roman" w:hAnsi="Times New Roman"/>
                <w:kern w:val="0"/>
                <w:sz w:val="24"/>
                <w:szCs w:val="24"/>
              </w:rPr>
              <w:t>обслуживания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котл</w:t>
            </w:r>
            <w:r w:rsidR="0072332D" w:rsidRPr="000E262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, экономайзе</w:t>
            </w:r>
            <w:r w:rsidR="0072332D" w:rsidRPr="000E262A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, горел</w:t>
            </w:r>
            <w:r w:rsidR="0072332D" w:rsidRPr="000E26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BA4D95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BA4D95" w:rsidRPr="000E262A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BA4D95" w:rsidRPr="000E262A" w:rsidRDefault="00E66069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="00BA4D95" w:rsidRPr="000E262A">
              <w:rPr>
                <w:rFonts w:ascii="Times New Roman" w:hAnsi="Times New Roman"/>
                <w:kern w:val="0"/>
                <w:sz w:val="24"/>
                <w:szCs w:val="24"/>
              </w:rPr>
              <w:t>стр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ойство </w:t>
            </w:r>
            <w:r w:rsidR="00BA4D95" w:rsidRPr="000E262A">
              <w:rPr>
                <w:rFonts w:ascii="Times New Roman" w:hAnsi="Times New Roman"/>
                <w:kern w:val="0"/>
                <w:sz w:val="24"/>
                <w:szCs w:val="24"/>
              </w:rPr>
              <w:t>паровых и водогрейных котлов</w:t>
            </w:r>
          </w:p>
        </w:tc>
      </w:tr>
      <w:tr w:rsidR="00BA4D95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BA4D95" w:rsidRPr="000E262A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BA4D95" w:rsidRPr="000E262A" w:rsidRDefault="00BA4D95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</w:t>
            </w:r>
            <w:r w:rsidR="00B32855" w:rsidRPr="000E262A">
              <w:rPr>
                <w:rFonts w:ascii="Times New Roman" w:hAnsi="Times New Roman"/>
                <w:kern w:val="0"/>
                <w:sz w:val="24"/>
                <w:szCs w:val="24"/>
              </w:rPr>
              <w:t>ехнология и техника</w:t>
            </w:r>
            <w:r w:rsidR="009A61C5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установки трапов и лестниц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для проведения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 w:rsidR="00C908C2" w:rsidRPr="000E262A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 w:rsidR="00C908C2" w:rsidRPr="000E262A">
              <w:rPr>
                <w:rFonts w:ascii="Times New Roman" w:hAnsi="Times New Roman"/>
                <w:sz w:val="24"/>
                <w:szCs w:val="24"/>
              </w:rPr>
              <w:t>я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котлов, экономайзеров, горелок</w:t>
            </w:r>
          </w:p>
        </w:tc>
      </w:tr>
      <w:tr w:rsidR="00BA4D95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BA4D95" w:rsidRPr="000E262A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BA4D95" w:rsidRPr="000E262A" w:rsidRDefault="00BA4D95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условия применения контрольно-измерительных приборов</w:t>
            </w:r>
          </w:p>
        </w:tc>
      </w:tr>
      <w:tr w:rsidR="00BA4D95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BA4D95" w:rsidRPr="000E262A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BA4D95" w:rsidRPr="000E262A" w:rsidRDefault="00BA4D95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</w:p>
        </w:tc>
      </w:tr>
      <w:tr w:rsidR="00BA4D95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BA4D95" w:rsidRPr="000E262A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BA4D95" w:rsidRPr="000E262A" w:rsidRDefault="00BA4D95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устройство, принцип работы оборудования и инструмента</w:t>
            </w:r>
            <w:r w:rsidR="00B32855" w:rsidRPr="000E262A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необходимого для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котлов, экономайзеров, горелок</w:t>
            </w:r>
          </w:p>
        </w:tc>
      </w:tr>
      <w:tr w:rsidR="00BA4D95" w:rsidRPr="000E262A" w:rsidTr="00EC2F9D">
        <w:trPr>
          <w:trHeight w:val="20"/>
        </w:trPr>
        <w:tc>
          <w:tcPr>
            <w:tcW w:w="1070" w:type="pct"/>
            <w:vMerge/>
            <w:vAlign w:val="center"/>
            <w:hideMark/>
          </w:tcPr>
          <w:p w:rsidR="00BA4D95" w:rsidRPr="000E262A" w:rsidRDefault="00BA4D9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hideMark/>
          </w:tcPr>
          <w:p w:rsidR="00BA4D95" w:rsidRPr="000E262A" w:rsidRDefault="00BA4D95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753BCE" w:rsidRPr="000E262A" w:rsidTr="00EC2F9D">
        <w:trPr>
          <w:trHeight w:val="20"/>
        </w:trPr>
        <w:tc>
          <w:tcPr>
            <w:tcW w:w="1070" w:type="pct"/>
            <w:hideMark/>
          </w:tcPr>
          <w:p w:rsidR="00753BCE" w:rsidRPr="000E262A" w:rsidRDefault="00753BC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30" w:type="pct"/>
            <w:hideMark/>
          </w:tcPr>
          <w:p w:rsidR="00753BCE" w:rsidRPr="000E262A" w:rsidRDefault="00753BCE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E59AD" w:rsidRPr="000E262A" w:rsidRDefault="00DE59AD" w:rsidP="009A61C5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573"/>
        <w:gridCol w:w="1405"/>
        <w:gridCol w:w="436"/>
        <w:gridCol w:w="1667"/>
        <w:gridCol w:w="698"/>
        <w:gridCol w:w="527"/>
        <w:gridCol w:w="467"/>
        <w:gridCol w:w="782"/>
        <w:gridCol w:w="1430"/>
        <w:gridCol w:w="757"/>
      </w:tblGrid>
      <w:tr w:rsidR="00F7657E" w:rsidRPr="000E262A" w:rsidTr="00EC2F9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0E262A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3.1.2. Трудовая функция</w:t>
            </w:r>
          </w:p>
        </w:tc>
      </w:tr>
      <w:tr w:rsidR="00F7657E" w:rsidRPr="000E262A" w:rsidTr="00EC2F9D">
        <w:trPr>
          <w:trHeight w:val="278"/>
        </w:trPr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19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657E" w:rsidRPr="000E262A" w:rsidRDefault="000E09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Техническое обслуживание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A/02.3</w:t>
            </w:r>
          </w:p>
        </w:tc>
        <w:tc>
          <w:tcPr>
            <w:tcW w:w="10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F7657E" w:rsidRPr="000E262A" w:rsidTr="00EC2F9D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F7657E" w:rsidRPr="000E262A" w:rsidTr="00EC2F9D">
        <w:trPr>
          <w:trHeight w:val="488"/>
        </w:trPr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3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57E" w:rsidRPr="000E262A" w:rsidRDefault="00F765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57E" w:rsidRPr="000E262A" w:rsidRDefault="00F765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7657E" w:rsidRPr="000E262A" w:rsidTr="00EC2F9D">
        <w:trPr>
          <w:trHeight w:val="479"/>
        </w:trPr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2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0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C2F9D" w:rsidRPr="000E262A" w:rsidRDefault="00EC2F9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53"/>
        <w:gridCol w:w="8168"/>
      </w:tblGrid>
      <w:tr w:rsidR="007A5D7E" w:rsidRPr="000E262A" w:rsidTr="00EC2F9D">
        <w:trPr>
          <w:trHeight w:val="20"/>
        </w:trPr>
        <w:tc>
          <w:tcPr>
            <w:tcW w:w="1081" w:type="pct"/>
            <w:vMerge w:val="restart"/>
            <w:hideMark/>
          </w:tcPr>
          <w:p w:rsidR="007A5D7E" w:rsidRPr="000E262A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19" w:type="pct"/>
            <w:hideMark/>
          </w:tcPr>
          <w:p w:rsidR="007A5D7E" w:rsidRPr="000E262A" w:rsidRDefault="007A5D7E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7A5D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7A5D7E" w:rsidRPr="000E262A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7A5D7E" w:rsidRPr="000E262A" w:rsidRDefault="007A5D7E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спецодежды, средств индивидуальной защиты </w:t>
            </w:r>
          </w:p>
        </w:tc>
      </w:tr>
      <w:tr w:rsidR="007A5D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7A5D7E" w:rsidRPr="000E262A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7A5D7E" w:rsidRPr="000E262A" w:rsidRDefault="007A5D7E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Подбор и проверка оборудования и инструмента</w:t>
            </w:r>
            <w:r w:rsidR="00B32855" w:rsidRPr="000E262A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необходимого для проведения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="00B32855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7A5D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7A5D7E" w:rsidRPr="000E262A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7A5D7E" w:rsidRPr="000E262A" w:rsidRDefault="007A5D7E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Установка трапов и лестниц, необходимых для проведения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котельных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 соответств</w:t>
            </w:r>
            <w:r w:rsidR="009A61C5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7A5D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7A5D7E" w:rsidRPr="000E262A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7A5D7E" w:rsidRPr="000E262A" w:rsidRDefault="007A5D7E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Обход и осмотр работающего оборудования, показаний контрольно-измерительных приборов для проверки состояния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7A5D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7A5D7E" w:rsidRPr="000E262A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7A5D7E" w:rsidRPr="000E262A" w:rsidRDefault="007A5D7E" w:rsidP="00B1350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Наружный осмотр корпус</w:t>
            </w:r>
            <w:r w:rsidR="00B1350E" w:rsidRPr="000E262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, термоизоляции, креплений к опорной конструкции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441EA6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441EA6" w:rsidRPr="000E262A" w:rsidRDefault="00441EA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441EA6" w:rsidRPr="000E262A" w:rsidRDefault="00441EA6" w:rsidP="00EC2F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Наружный осмотр арматуры, соединений трубопроводов и контрольно-измерительных приборов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441EA6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441EA6" w:rsidRPr="000E262A" w:rsidRDefault="00441EA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441EA6" w:rsidRPr="000E262A" w:rsidRDefault="00441EA6" w:rsidP="00EC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Проверка действия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62A">
              <w:rPr>
                <w:rFonts w:ascii="Times New Roman" w:hAnsi="Times New Roman"/>
                <w:sz w:val="24"/>
                <w:szCs w:val="24"/>
              </w:rPr>
              <w:t>паро</w:t>
            </w:r>
            <w:proofErr w:type="spellEnd"/>
            <w:r w:rsidRPr="000E262A">
              <w:rPr>
                <w:rFonts w:ascii="Times New Roman" w:hAnsi="Times New Roman"/>
                <w:sz w:val="24"/>
                <w:szCs w:val="24"/>
              </w:rPr>
              <w:t>-</w:t>
            </w:r>
            <w:r w:rsidR="00B1350E" w:rsidRPr="000E26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водорегулирующих устройств</w:t>
            </w:r>
          </w:p>
        </w:tc>
      </w:tr>
      <w:tr w:rsidR="007A5D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7A5D7E" w:rsidRPr="000E262A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7A5D7E" w:rsidRPr="000E262A" w:rsidRDefault="009E2A3F" w:rsidP="00B1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О</w:t>
            </w:r>
            <w:r w:rsidR="007A5D7E" w:rsidRPr="000E262A">
              <w:rPr>
                <w:rFonts w:ascii="Times New Roman" w:hAnsi="Times New Roman"/>
                <w:sz w:val="24"/>
                <w:szCs w:val="24"/>
              </w:rPr>
              <w:t>чистка от пыли и грязи корпус</w:t>
            </w:r>
            <w:r w:rsidR="00B1350E" w:rsidRPr="000E262A">
              <w:rPr>
                <w:rFonts w:ascii="Times New Roman" w:hAnsi="Times New Roman"/>
                <w:sz w:val="24"/>
                <w:szCs w:val="24"/>
              </w:rPr>
              <w:t>ов</w:t>
            </w:r>
            <w:r w:rsidR="007A5D7E" w:rsidRPr="000E262A">
              <w:rPr>
                <w:rFonts w:ascii="Times New Roman" w:hAnsi="Times New Roman"/>
                <w:sz w:val="24"/>
                <w:szCs w:val="24"/>
              </w:rPr>
              <w:t>, арматуры, контрольно-измерительных приборов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9E2A3F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9E2A3F" w:rsidRPr="000E262A" w:rsidRDefault="009E2A3F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9E2A3F" w:rsidRPr="000E262A" w:rsidRDefault="009E2A3F" w:rsidP="00EC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Подтяжка ослабленных болтовых соединений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7A5D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7A5D7E" w:rsidRPr="000E262A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7A5D7E" w:rsidRPr="000E262A" w:rsidRDefault="007A5D7E" w:rsidP="00B13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Устранение выявленных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неисправностей</w:t>
            </w: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9E2A3F" w:rsidRPr="000E262A">
              <w:rPr>
                <w:rFonts w:ascii="Times New Roman" w:hAnsi="Times New Roman"/>
                <w:sz w:val="24"/>
                <w:szCs w:val="24"/>
              </w:rPr>
              <w:t>без вывода оборудования из рабочего состояния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 пределах своей квалификации</w:t>
            </w:r>
          </w:p>
        </w:tc>
      </w:tr>
      <w:tr w:rsidR="007A5D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7A5D7E" w:rsidRPr="000E262A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7A5D7E" w:rsidRPr="000E262A" w:rsidRDefault="007A5D7E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7A5D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7A5D7E" w:rsidRPr="000E262A" w:rsidRDefault="007A5D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7A5D7E" w:rsidRPr="000E262A" w:rsidRDefault="007A5D7E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Регистрация результатов осмотра в оперативном журнале</w:t>
            </w:r>
          </w:p>
        </w:tc>
      </w:tr>
      <w:tr w:rsidR="00E66069" w:rsidRPr="000E262A" w:rsidTr="00EC2F9D">
        <w:trPr>
          <w:trHeight w:val="20"/>
        </w:trPr>
        <w:tc>
          <w:tcPr>
            <w:tcW w:w="1081" w:type="pct"/>
            <w:vMerge w:val="restart"/>
            <w:hideMark/>
          </w:tcPr>
          <w:p w:rsidR="00E66069" w:rsidRPr="000E262A" w:rsidRDefault="00E66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19" w:type="pct"/>
            <w:hideMark/>
          </w:tcPr>
          <w:p w:rsidR="00E66069" w:rsidRPr="000E262A" w:rsidRDefault="00E66069" w:rsidP="00B135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средства индивидуальной защиты, спецодежду, оборудование, приспособления и инструменты, необходимые для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технического обслуживания вспомогательного оборудования котельных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соответствии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1350E" w:rsidRPr="000E262A">
              <w:rPr>
                <w:rFonts w:ascii="Times New Roman" w:hAnsi="Times New Roman"/>
                <w:kern w:val="0"/>
                <w:sz w:val="24"/>
                <w:szCs w:val="24"/>
              </w:rPr>
              <w:t>и требованиями охраны труда</w:t>
            </w:r>
          </w:p>
        </w:tc>
      </w:tr>
      <w:tr w:rsidR="00E66069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E66069" w:rsidRPr="000E262A" w:rsidRDefault="00E6606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E66069" w:rsidRPr="000E262A" w:rsidRDefault="00E66069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Определять исправность средств индивидуальной защиты и инструмента </w:t>
            </w:r>
          </w:p>
        </w:tc>
      </w:tr>
      <w:tr w:rsidR="00F765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F7657E" w:rsidRPr="000E262A" w:rsidRDefault="00E44959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585DAA"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пределять</w:t>
            </w:r>
            <w:r w:rsidR="00550D31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585DAA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показаниям контрольно-измерительных </w:t>
            </w:r>
            <w:proofErr w:type="gramStart"/>
            <w:r w:rsidR="00585DAA"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приборов</w:t>
            </w:r>
            <w:r w:rsidR="00550D31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585DAA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отклонения параметров </w:t>
            </w:r>
            <w:r w:rsidR="00585DAA" w:rsidRPr="000E262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9E2A3F" w:rsidRPr="000E262A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3F"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  <w:proofErr w:type="gramEnd"/>
            <w:r w:rsidR="00F7657E" w:rsidRPr="000E262A">
              <w:rPr>
                <w:rFonts w:ascii="Times New Roman" w:hAnsi="Times New Roman"/>
                <w:sz w:val="24"/>
                <w:szCs w:val="24"/>
              </w:rPr>
              <w:t xml:space="preserve"> и принимать меры к их устранению</w:t>
            </w:r>
          </w:p>
        </w:tc>
      </w:tr>
      <w:tr w:rsidR="00F765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F7657E" w:rsidRPr="000E262A" w:rsidRDefault="00F7657E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C41594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r w:rsidR="009E2A3F" w:rsidRPr="000E262A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3F" w:rsidRPr="000E262A">
              <w:rPr>
                <w:rFonts w:ascii="Times New Roman" w:hAnsi="Times New Roman"/>
                <w:sz w:val="24"/>
                <w:szCs w:val="24"/>
              </w:rPr>
              <w:t xml:space="preserve">котельных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85DAA" w:rsidRPr="000E262A">
              <w:rPr>
                <w:rFonts w:ascii="Times New Roman" w:hAnsi="Times New Roman"/>
                <w:sz w:val="24"/>
                <w:szCs w:val="24"/>
              </w:rPr>
              <w:t>выявления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DAA" w:rsidRPr="000E262A">
              <w:rPr>
                <w:rFonts w:ascii="Times New Roman" w:hAnsi="Times New Roman"/>
                <w:sz w:val="24"/>
                <w:szCs w:val="24"/>
              </w:rPr>
              <w:t>не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 w:rsidR="00585DAA" w:rsidRPr="000E262A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F765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F7657E" w:rsidRPr="000E262A" w:rsidRDefault="00E44959" w:rsidP="00B1350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F7657E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пределять наличие </w:t>
            </w:r>
            <w:r w:rsidR="009E2A3F" w:rsidRPr="000E262A">
              <w:rPr>
                <w:rFonts w:ascii="Times New Roman" w:hAnsi="Times New Roman"/>
                <w:sz w:val="24"/>
                <w:szCs w:val="24"/>
              </w:rPr>
              <w:t>течи в разъемах трубопроводов и арматуры</w:t>
            </w:r>
            <w:r w:rsidR="00B1350E" w:rsidRPr="000E262A">
              <w:rPr>
                <w:rFonts w:ascii="Times New Roman" w:hAnsi="Times New Roman"/>
                <w:sz w:val="24"/>
                <w:szCs w:val="24"/>
              </w:rPr>
              <w:t>,</w:t>
            </w:r>
            <w:r w:rsidR="009E2A3F" w:rsidRPr="000E262A">
              <w:rPr>
                <w:rFonts w:ascii="Times New Roman" w:hAnsi="Times New Roman"/>
                <w:sz w:val="24"/>
                <w:szCs w:val="24"/>
              </w:rPr>
              <w:t xml:space="preserve"> во фланцевых соединениях, сальниковых уплотнени</w:t>
            </w:r>
            <w:r w:rsidR="00B1350E" w:rsidRPr="000E262A">
              <w:rPr>
                <w:rFonts w:ascii="Times New Roman" w:hAnsi="Times New Roman"/>
                <w:sz w:val="24"/>
                <w:szCs w:val="24"/>
              </w:rPr>
              <w:t>ях</w:t>
            </w:r>
            <w:r w:rsidR="009E2A3F" w:rsidRPr="000E262A">
              <w:rPr>
                <w:rFonts w:ascii="Times New Roman" w:hAnsi="Times New Roman"/>
                <w:sz w:val="24"/>
                <w:szCs w:val="24"/>
              </w:rPr>
              <w:t>, соединительных муфтах</w:t>
            </w:r>
            <w:r w:rsidR="00441EA6" w:rsidRPr="000E262A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EA6"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F765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F7657E" w:rsidRPr="000E262A" w:rsidRDefault="00E44959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F7657E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пределять отсутствие </w:t>
            </w:r>
            <w:r w:rsidR="009E2A3F" w:rsidRPr="000E262A">
              <w:rPr>
                <w:rFonts w:ascii="Times New Roman" w:hAnsi="Times New Roman"/>
                <w:sz w:val="24"/>
                <w:szCs w:val="24"/>
              </w:rPr>
              <w:t>вибрации</w:t>
            </w:r>
            <w:r w:rsidR="00B1350E" w:rsidRPr="000E262A">
              <w:rPr>
                <w:rFonts w:ascii="Times New Roman" w:hAnsi="Times New Roman"/>
                <w:sz w:val="24"/>
                <w:szCs w:val="24"/>
              </w:rPr>
              <w:t>,</w:t>
            </w:r>
            <w:r w:rsidR="009E2A3F" w:rsidRPr="000E262A">
              <w:rPr>
                <w:rFonts w:ascii="Times New Roman" w:hAnsi="Times New Roman"/>
                <w:sz w:val="24"/>
                <w:szCs w:val="24"/>
              </w:rPr>
              <w:t xml:space="preserve"> постороннего шума в работе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3F"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441EA6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441EA6" w:rsidRPr="000E262A" w:rsidRDefault="00441EA6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441EA6" w:rsidRPr="000E262A" w:rsidRDefault="00E44959" w:rsidP="00B1350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="00441EA6" w:rsidRPr="000E262A">
              <w:rPr>
                <w:rFonts w:ascii="Times New Roman" w:hAnsi="Times New Roman"/>
                <w:kern w:val="0"/>
                <w:sz w:val="24"/>
                <w:szCs w:val="24"/>
              </w:rPr>
              <w:t>ыявлять перегрев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  <w:r w:rsidR="00441EA6" w:rsidRPr="000E262A">
              <w:rPr>
                <w:rFonts w:ascii="Times New Roman" w:hAnsi="Times New Roman"/>
                <w:sz w:val="24"/>
                <w:szCs w:val="24"/>
              </w:rPr>
              <w:t xml:space="preserve"> двигателей, муфт сцепления, </w:t>
            </w:r>
            <w:r w:rsidR="00B1350E" w:rsidRPr="000E262A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441EA6" w:rsidRPr="000E262A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B1350E" w:rsidRPr="000E262A">
              <w:rPr>
                <w:rFonts w:ascii="Times New Roman" w:hAnsi="Times New Roman"/>
                <w:sz w:val="24"/>
                <w:szCs w:val="24"/>
              </w:rPr>
              <w:t>е</w:t>
            </w:r>
            <w:r w:rsidR="00441EA6" w:rsidRPr="000E262A">
              <w:rPr>
                <w:rFonts w:ascii="Times New Roman" w:hAnsi="Times New Roman"/>
                <w:sz w:val="24"/>
                <w:szCs w:val="24"/>
              </w:rPr>
              <w:t xml:space="preserve"> подшипников и </w:t>
            </w:r>
            <w:r w:rsidR="00B1350E" w:rsidRPr="000E262A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r w:rsidR="00441EA6" w:rsidRPr="000E262A">
              <w:rPr>
                <w:rFonts w:ascii="Times New Roman" w:hAnsi="Times New Roman"/>
                <w:sz w:val="24"/>
                <w:szCs w:val="24"/>
              </w:rPr>
              <w:t>их смазки</w:t>
            </w:r>
          </w:p>
        </w:tc>
      </w:tr>
      <w:tr w:rsidR="00F765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F7657E" w:rsidRPr="000E262A" w:rsidRDefault="00F7657E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Пользоваться прибором для измерения температуры поверхностей </w:t>
            </w:r>
            <w:r w:rsidR="001663CA" w:rsidRPr="000E262A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3CA"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F765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F7657E" w:rsidRPr="000E262A" w:rsidRDefault="00E44959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</w:t>
            </w:r>
            <w:r w:rsidR="003F74A5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пределять отсутствие </w:t>
            </w:r>
            <w:r w:rsidR="001663CA" w:rsidRPr="000E262A">
              <w:rPr>
                <w:rFonts w:ascii="Times New Roman" w:hAnsi="Times New Roman"/>
                <w:sz w:val="24"/>
                <w:szCs w:val="24"/>
              </w:rPr>
              <w:t>утечки воздуха через уплотнения воздушных коробов</w:t>
            </w:r>
            <w:r w:rsidR="00441EA6" w:rsidRPr="000E262A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EA6"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F765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F7657E" w:rsidRPr="000E262A" w:rsidRDefault="00E44959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="00F7657E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странять </w:t>
            </w:r>
            <w:r w:rsidR="00441EA6"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выявленные </w:t>
            </w:r>
            <w:r w:rsidR="00B1350E" w:rsidRPr="000E262A">
              <w:rPr>
                <w:rFonts w:ascii="Times New Roman" w:hAnsi="Times New Roman"/>
                <w:kern w:val="0"/>
                <w:sz w:val="24"/>
                <w:szCs w:val="24"/>
              </w:rPr>
              <w:t>неисправности</w:t>
            </w:r>
            <w:r w:rsidR="00441EA6"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441EA6" w:rsidRPr="000E262A">
              <w:rPr>
                <w:rFonts w:ascii="Times New Roman" w:hAnsi="Times New Roman"/>
                <w:sz w:val="24"/>
                <w:szCs w:val="24"/>
              </w:rPr>
              <w:t>без вывода оборудования из рабочего состояния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EA6" w:rsidRPr="000E262A">
              <w:rPr>
                <w:rFonts w:ascii="Times New Roman" w:hAnsi="Times New Roman"/>
                <w:kern w:val="0"/>
                <w:sz w:val="24"/>
                <w:szCs w:val="24"/>
              </w:rPr>
              <w:t>в пределах своей квалификации</w:t>
            </w:r>
          </w:p>
        </w:tc>
      </w:tr>
      <w:tr w:rsidR="00E44959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E44959" w:rsidRPr="000E262A" w:rsidRDefault="00E44959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E44959" w:rsidRPr="000E262A" w:rsidRDefault="00E44959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Выполнять установку трапов и лестниц для проведения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котлов, экономайзеров, горелок</w:t>
            </w:r>
          </w:p>
        </w:tc>
      </w:tr>
      <w:tr w:rsidR="00F7657E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F7657E" w:rsidRPr="000E262A" w:rsidRDefault="00F7657E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F7657E" w:rsidRPr="000E262A" w:rsidRDefault="00F7657E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585DAA" w:rsidRPr="000E262A" w:rsidTr="00EC2F9D">
        <w:trPr>
          <w:trHeight w:val="20"/>
        </w:trPr>
        <w:tc>
          <w:tcPr>
            <w:tcW w:w="1081" w:type="pct"/>
            <w:vMerge w:val="restart"/>
            <w:hideMark/>
          </w:tcPr>
          <w:p w:rsidR="00585DAA" w:rsidRPr="000E262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19" w:type="pct"/>
            <w:hideMark/>
          </w:tcPr>
          <w:p w:rsidR="00585DAA" w:rsidRPr="000E262A" w:rsidRDefault="00585DAA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585DAA" w:rsidRPr="000E262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585DAA" w:rsidRPr="000E262A" w:rsidRDefault="00585DA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E66069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E66069" w:rsidRPr="000E262A" w:rsidRDefault="00E66069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E66069" w:rsidRPr="000E262A" w:rsidRDefault="00B1350E" w:rsidP="00B1350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при </w:t>
            </w:r>
            <w:r w:rsidR="00E66069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проведении </w:t>
            </w:r>
            <w:r w:rsidR="00E66069"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 оборудования котельных</w:t>
            </w:r>
          </w:p>
        </w:tc>
      </w:tr>
      <w:tr w:rsidR="00585DAA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585DAA" w:rsidRPr="000E262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585DAA" w:rsidRPr="000E262A" w:rsidRDefault="00585DAA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Технологические карты, рабоч</w:t>
            </w:r>
            <w:r w:rsidR="00E44959" w:rsidRPr="000E262A">
              <w:rPr>
                <w:rFonts w:ascii="Times New Roman" w:hAnsi="Times New Roman"/>
                <w:kern w:val="0"/>
                <w:sz w:val="24"/>
                <w:szCs w:val="24"/>
              </w:rPr>
              <w:t>ая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E44959" w:rsidRPr="000E262A">
              <w:rPr>
                <w:rFonts w:ascii="Times New Roman" w:hAnsi="Times New Roman"/>
                <w:kern w:val="0"/>
                <w:sz w:val="24"/>
                <w:szCs w:val="24"/>
              </w:rPr>
              <w:t>документация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, регламентирующие выполнение </w:t>
            </w:r>
            <w:r w:rsidR="00E44959"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585DAA" w:rsidRPr="000E262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585DAA" w:rsidRPr="000E262A" w:rsidRDefault="00585DAA" w:rsidP="0072332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технической эксплуатации и </w:t>
            </w:r>
            <w:r w:rsidR="0072332D" w:rsidRPr="000E262A">
              <w:rPr>
                <w:rFonts w:ascii="Times New Roman" w:hAnsi="Times New Roman"/>
                <w:kern w:val="0"/>
                <w:sz w:val="24"/>
                <w:szCs w:val="24"/>
              </w:rPr>
              <w:t>обслуживания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вспомогательн</w:t>
            </w:r>
            <w:r w:rsidR="0072332D" w:rsidRPr="000E262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72332D" w:rsidRPr="000E262A">
              <w:rPr>
                <w:rFonts w:ascii="Times New Roman" w:hAnsi="Times New Roman"/>
                <w:sz w:val="24"/>
                <w:szCs w:val="24"/>
              </w:rPr>
              <w:t>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585DAA" w:rsidRPr="000E262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585DAA" w:rsidRPr="000E262A" w:rsidRDefault="00585DA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устройства и безопасной эксплуатации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585DAA" w:rsidRPr="000E262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585DAA" w:rsidRPr="000E262A" w:rsidRDefault="00E44959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</w:t>
            </w:r>
            <w:r w:rsidR="00585DAA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установки трапов и лестниц для проведения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</w:t>
            </w:r>
            <w:r w:rsidR="00585DAA" w:rsidRPr="000E262A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DAA"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585DAA" w:rsidRPr="000E262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585DAA" w:rsidRPr="000E262A" w:rsidRDefault="00585DA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585DAA" w:rsidRPr="000E262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585DAA" w:rsidRPr="000E262A" w:rsidRDefault="00585DA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 и условия применения контрольно-измерительных приборов</w:t>
            </w:r>
          </w:p>
        </w:tc>
      </w:tr>
      <w:tr w:rsidR="00585DAA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585DAA" w:rsidRPr="000E262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585DAA" w:rsidRPr="000E262A" w:rsidRDefault="00585DA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назначение, устройство, принцип работы оборудования и инструмента</w:t>
            </w:r>
            <w:r w:rsidR="00E44959" w:rsidRPr="000E262A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необходимого для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вспомогательного оборудования</w:t>
            </w:r>
            <w:r w:rsidR="00550D31" w:rsidRPr="000E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585DAA" w:rsidRPr="000E262A" w:rsidTr="00EC2F9D">
        <w:trPr>
          <w:trHeight w:val="20"/>
        </w:trPr>
        <w:tc>
          <w:tcPr>
            <w:tcW w:w="1081" w:type="pct"/>
            <w:vMerge/>
            <w:vAlign w:val="center"/>
            <w:hideMark/>
          </w:tcPr>
          <w:p w:rsidR="00585DAA" w:rsidRPr="000E262A" w:rsidRDefault="00585DA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9" w:type="pct"/>
            <w:hideMark/>
          </w:tcPr>
          <w:p w:rsidR="00585DAA" w:rsidRPr="000E262A" w:rsidRDefault="00585DAA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F7657E" w:rsidRPr="000E262A" w:rsidTr="00EC2F9D">
        <w:trPr>
          <w:trHeight w:val="20"/>
        </w:trPr>
        <w:tc>
          <w:tcPr>
            <w:tcW w:w="1081" w:type="pct"/>
            <w:hideMark/>
          </w:tcPr>
          <w:p w:rsidR="00F7657E" w:rsidRPr="000E262A" w:rsidRDefault="00F7657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19" w:type="pct"/>
            <w:hideMark/>
          </w:tcPr>
          <w:p w:rsidR="00F7657E" w:rsidRPr="000E262A" w:rsidRDefault="00F7657E" w:rsidP="00EC2F9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E59AD" w:rsidRPr="000E262A" w:rsidRDefault="00DE59AD" w:rsidP="009A61C5">
      <w:pPr>
        <w:spacing w:after="0"/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1520"/>
        <w:gridCol w:w="4521"/>
        <w:gridCol w:w="707"/>
        <w:gridCol w:w="1130"/>
        <w:gridCol w:w="1555"/>
        <w:gridCol w:w="988"/>
      </w:tblGrid>
      <w:tr w:rsidR="003F0ECF" w:rsidRPr="000E262A" w:rsidTr="00EC2F9D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F0ECF" w:rsidRPr="000E262A" w:rsidRDefault="003F0ECF" w:rsidP="00EC2F9D">
            <w:pPr>
              <w:pStyle w:val="23"/>
              <w:rPr>
                <w:sz w:val="18"/>
                <w:szCs w:val="16"/>
              </w:rPr>
            </w:pPr>
            <w:bookmarkStart w:id="7" w:name="стр12"/>
            <w:bookmarkStart w:id="8" w:name="_Toc437260571"/>
            <w:r w:rsidRPr="000E262A">
              <w:t>3.2. Обобщенная трудовая функция</w:t>
            </w:r>
            <w:bookmarkEnd w:id="7"/>
            <w:bookmarkEnd w:id="8"/>
          </w:p>
        </w:tc>
      </w:tr>
      <w:tr w:rsidR="003F0ECF" w:rsidRPr="000E262A" w:rsidTr="00EC2F9D">
        <w:trPr>
          <w:trHeight w:val="278"/>
        </w:trPr>
        <w:tc>
          <w:tcPr>
            <w:tcW w:w="730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0E262A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0ECF" w:rsidRPr="000E262A" w:rsidRDefault="000E0959" w:rsidP="00EC2F9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Текущий ремонт оборудования котельных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E262A" w:rsidRDefault="003F0ECF" w:rsidP="008C01E4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E262A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E262A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E262A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F2FD0" w:rsidRPr="000E262A" w:rsidRDefault="000F2FD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2367"/>
        <w:gridCol w:w="1132"/>
        <w:gridCol w:w="423"/>
        <w:gridCol w:w="3391"/>
        <w:gridCol w:w="1130"/>
        <w:gridCol w:w="1978"/>
      </w:tblGrid>
      <w:tr w:rsidR="005018FA" w:rsidRPr="000E262A" w:rsidTr="00EC2F9D">
        <w:trPr>
          <w:trHeight w:val="283"/>
        </w:trPr>
        <w:tc>
          <w:tcPr>
            <w:tcW w:w="1136" w:type="pct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FA" w:rsidRPr="000E262A" w:rsidTr="00EC2F9D">
        <w:trPr>
          <w:trHeight w:val="479"/>
        </w:trPr>
        <w:tc>
          <w:tcPr>
            <w:tcW w:w="1136" w:type="pct"/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pct"/>
            <w:gridSpan w:val="3"/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5018FA" w:rsidRPr="000E262A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9" w:type="pct"/>
            <w:shd w:val="clear" w:color="auto" w:fill="auto"/>
          </w:tcPr>
          <w:p w:rsidR="005018FA" w:rsidRPr="000E262A" w:rsidRDefault="005018FA" w:rsidP="00653AA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2F9D" w:rsidRPr="000E262A" w:rsidRDefault="00EC2F9D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2367"/>
        <w:gridCol w:w="1555"/>
        <w:gridCol w:w="6499"/>
      </w:tblGrid>
      <w:tr w:rsidR="005018FA" w:rsidRPr="000E262A" w:rsidTr="00EC2F9D">
        <w:trPr>
          <w:trHeight w:val="525"/>
        </w:trPr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0E262A" w:rsidRDefault="005018FA" w:rsidP="00EC2F9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0E262A" w:rsidRDefault="009A112C" w:rsidP="00EC2F9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Слесарь по ремонту</w:t>
            </w:r>
            <w:r w:rsidR="005D6DE7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котельного оборудования</w:t>
            </w:r>
          </w:p>
        </w:tc>
      </w:tr>
      <w:tr w:rsidR="005018FA" w:rsidRPr="000E262A" w:rsidTr="00EC2F9D">
        <w:trPr>
          <w:trHeight w:val="408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8FA" w:rsidRPr="000E262A" w:rsidTr="0072332D">
        <w:trPr>
          <w:trHeight w:val="340"/>
        </w:trPr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0E262A" w:rsidRDefault="00D432D7" w:rsidP="0072332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Среднее профессиональное образование </w:t>
            </w:r>
            <w:r w:rsidR="0072332D" w:rsidRPr="000E262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–</w:t>
            </w:r>
            <w:r w:rsidRPr="000E262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программы подготовки квалифицированных рабочих</w:t>
            </w:r>
          </w:p>
        </w:tc>
      </w:tr>
      <w:tr w:rsidR="005018FA" w:rsidRPr="000E262A" w:rsidTr="0072332D">
        <w:trPr>
          <w:trHeight w:val="340"/>
        </w:trPr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</w:t>
            </w:r>
            <w:r w:rsidR="009A61C5" w:rsidRPr="000E262A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0E262A" w:rsidRDefault="00D432D7" w:rsidP="00EC2F9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Н</w:t>
            </w:r>
            <w:r w:rsidR="005018FA" w:rsidRPr="000E262A">
              <w:rPr>
                <w:rFonts w:ascii="Times New Roman" w:hAnsi="Times New Roman"/>
                <w:sz w:val="24"/>
                <w:szCs w:val="24"/>
              </w:rPr>
              <w:t>е менее одного года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оборудования котельных</w:t>
            </w:r>
            <w:bookmarkStart w:id="9" w:name="_GoBack"/>
            <w:bookmarkEnd w:id="9"/>
          </w:p>
        </w:tc>
      </w:tr>
      <w:tr w:rsidR="005018FA" w:rsidRPr="000E262A" w:rsidTr="0072332D">
        <w:trPr>
          <w:trHeight w:val="340"/>
        </w:trPr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18FA" w:rsidRPr="000E262A" w:rsidRDefault="00B84588" w:rsidP="00EC2F9D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018FA" w:rsidRPr="000E262A" w:rsidTr="0072332D">
        <w:trPr>
          <w:trHeight w:val="283"/>
        </w:trPr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8FA" w:rsidRPr="000E262A" w:rsidTr="00EC2F9D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0E262A" w:rsidRDefault="005018FA" w:rsidP="00653AA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5018FA" w:rsidRPr="000E262A" w:rsidTr="00EC2F9D">
        <w:trPr>
          <w:trHeight w:val="283"/>
        </w:trPr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0E262A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0E262A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018FA" w:rsidRPr="000E262A" w:rsidRDefault="005018FA" w:rsidP="00C31D3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D3F" w:rsidRPr="000E262A" w:rsidTr="00EC2F9D">
        <w:trPr>
          <w:trHeight w:val="523"/>
        </w:trPr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1D3F" w:rsidRPr="000E262A" w:rsidRDefault="00C31D3F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1D3F" w:rsidRPr="000E262A" w:rsidRDefault="00883AF2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3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1D3F" w:rsidRPr="000E262A" w:rsidRDefault="00491288" w:rsidP="00287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E66069" w:rsidRPr="000E262A" w:rsidTr="00EC2F9D">
        <w:trPr>
          <w:trHeight w:val="230"/>
        </w:trPr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6069" w:rsidRPr="000E262A" w:rsidRDefault="00E66069" w:rsidP="009A61C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6069" w:rsidRPr="000E262A" w:rsidRDefault="00E66069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§ 8</w:t>
            </w:r>
            <w:r w:rsidR="000E262A" w:rsidRPr="000E262A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3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6069" w:rsidRPr="000E262A" w:rsidRDefault="00E66069" w:rsidP="00EC2F9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пылеприготовительных</w:t>
            </w:r>
            <w:proofErr w:type="spellEnd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цехов 4</w:t>
            </w:r>
            <w:r w:rsidR="000E262A" w:rsidRPr="000E262A">
              <w:rPr>
                <w:rFonts w:ascii="Times New Roman" w:hAnsi="Times New Roman"/>
                <w:kern w:val="0"/>
                <w:sz w:val="24"/>
                <w:szCs w:val="24"/>
              </w:rPr>
              <w:t>-го, 5-го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F0026C" w:rsidRPr="000E262A" w:rsidTr="00EC2F9D">
        <w:trPr>
          <w:trHeight w:val="283"/>
        </w:trPr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026C" w:rsidRPr="000E262A" w:rsidRDefault="00F0026C" w:rsidP="00C31D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026C" w:rsidRPr="000E262A" w:rsidRDefault="00883AF2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18531</w:t>
            </w:r>
          </w:p>
        </w:tc>
        <w:tc>
          <w:tcPr>
            <w:tcW w:w="3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026C" w:rsidRPr="000E262A" w:rsidRDefault="00883AF2" w:rsidP="00EC2F9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0E262A">
              <w:rPr>
                <w:rFonts w:ascii="Times New Roman" w:hAnsi="Times New Roman"/>
                <w:sz w:val="24"/>
                <w:szCs w:val="24"/>
              </w:rPr>
              <w:t>пылеприготовительных</w:t>
            </w:r>
            <w:proofErr w:type="spellEnd"/>
            <w:r w:rsidRPr="000E262A">
              <w:rPr>
                <w:rFonts w:ascii="Times New Roman" w:hAnsi="Times New Roman"/>
                <w:sz w:val="24"/>
                <w:szCs w:val="24"/>
              </w:rPr>
              <w:t xml:space="preserve"> цехов</w:t>
            </w:r>
          </w:p>
        </w:tc>
      </w:tr>
      <w:tr w:rsidR="00D432D7" w:rsidRPr="000E262A" w:rsidTr="00EC2F9D">
        <w:trPr>
          <w:trHeight w:val="283"/>
        </w:trPr>
        <w:tc>
          <w:tcPr>
            <w:tcW w:w="11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32D7" w:rsidRPr="000E262A" w:rsidRDefault="00D432D7" w:rsidP="000E262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0E262A" w:rsidRPr="000E262A">
              <w:rPr>
                <w:rStyle w:val="ac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32D7" w:rsidRPr="000E262A" w:rsidRDefault="000E262A" w:rsidP="00C31D3F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140102</w:t>
            </w:r>
          </w:p>
        </w:tc>
        <w:tc>
          <w:tcPr>
            <w:tcW w:w="3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432D7" w:rsidRPr="000E262A" w:rsidRDefault="000E262A" w:rsidP="00883AF2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</w:tbl>
    <w:p w:rsidR="000F2FD0" w:rsidRPr="000E262A" w:rsidRDefault="000F2FD0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842"/>
        <w:gridCol w:w="1211"/>
        <w:gridCol w:w="442"/>
        <w:gridCol w:w="1686"/>
        <w:gridCol w:w="709"/>
        <w:gridCol w:w="527"/>
        <w:gridCol w:w="467"/>
        <w:gridCol w:w="752"/>
        <w:gridCol w:w="1476"/>
        <w:gridCol w:w="709"/>
        <w:gridCol w:w="8"/>
      </w:tblGrid>
      <w:tr w:rsidR="00EC2F9D" w:rsidRPr="000E262A" w:rsidTr="0076273E">
        <w:trPr>
          <w:gridAfter w:val="1"/>
          <w:wAfter w:w="4" w:type="pct"/>
          <w:trHeight w:val="592"/>
        </w:trPr>
        <w:tc>
          <w:tcPr>
            <w:tcW w:w="499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0E262A">
              <w:rPr>
                <w:rFonts w:ascii="Times New Roman" w:hAnsi="Times New Roman"/>
                <w:b/>
                <w:kern w:val="0"/>
                <w:sz w:val="24"/>
                <w:szCs w:val="20"/>
              </w:rPr>
              <w:t>3.2.1. Трудовая функция</w:t>
            </w:r>
          </w:p>
        </w:tc>
      </w:tr>
      <w:tr w:rsidR="00EC2F9D" w:rsidRPr="000E262A" w:rsidTr="0076273E">
        <w:trPr>
          <w:trHeight w:val="278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Текущий ремонт котлов, экономайзеров, горелок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/01.4</w:t>
            </w:r>
          </w:p>
        </w:tc>
        <w:tc>
          <w:tcPr>
            <w:tcW w:w="10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EC2F9D" w:rsidRPr="000E262A" w:rsidTr="0076273E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EC2F9D" w:rsidRPr="000E262A" w:rsidTr="0076273E">
        <w:trPr>
          <w:trHeight w:val="488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4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2F9D" w:rsidRPr="000E262A" w:rsidTr="0076273E">
        <w:trPr>
          <w:trHeight w:val="479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1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0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76273E" w:rsidRPr="000E262A" w:rsidRDefault="0076273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34"/>
        <w:gridCol w:w="7987"/>
      </w:tblGrid>
      <w:tr w:rsidR="00EC2F9D" w:rsidRPr="000E262A" w:rsidTr="0076273E">
        <w:trPr>
          <w:trHeight w:val="20"/>
        </w:trPr>
        <w:tc>
          <w:tcPr>
            <w:tcW w:w="1168" w:type="pct"/>
            <w:vMerge w:val="restart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на ремонт котлов, экономайзеров,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спецодежды, средств индивидуальной защиты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инструмента, необходимого для проведения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котлов, экономайзеров, горелок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FB315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</w:t>
            </w:r>
            <w:r w:rsidR="00FB3151" w:rsidRPr="000E262A">
              <w:rPr>
                <w:rFonts w:ascii="Times New Roman" w:hAnsi="Times New Roman"/>
                <w:kern w:val="0"/>
                <w:sz w:val="24"/>
                <w:szCs w:val="24"/>
              </w:rPr>
              <w:t>на соответствие требованиям охраны труда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Установка трапов и лестниц, необходимых для проведения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ремонта котлов, экономайзеров, горелок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соответствии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FB315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Устранение неисправностей, </w:t>
            </w:r>
            <w:r w:rsidR="00FB3151"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указанных</w:t>
            </w: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 журнале дефектов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 xml:space="preserve">Замена петель, болтов, шпилек и прокладок на смотровых люках, топочных дверках и лазах котла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Ревизия и ремонт арматуры и гарнитуры котла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 xml:space="preserve">Частичная замена креплений экранных труб и труб пароперегревателя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Замена дефектных труб поверхностей нагрева (до 25 %) с наличием свищей, </w:t>
            </w:r>
            <w:proofErr w:type="spellStart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отдулин</w:t>
            </w:r>
            <w:proofErr w:type="spellEnd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, вмятин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Замена дефектных мембран на предохранительных и взрывных клапанах котла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 xml:space="preserve">Частичная замена или </w:t>
            </w:r>
            <w:proofErr w:type="spellStart"/>
            <w:r w:rsidRPr="000E262A">
              <w:rPr>
                <w:rFonts w:ascii="Times New Roman" w:hAnsi="Times New Roman"/>
                <w:sz w:val="24"/>
                <w:szCs w:val="24"/>
              </w:rPr>
              <w:t>заглушение</w:t>
            </w:r>
            <w:proofErr w:type="spellEnd"/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змеевиков, чугунных труб и калачей экономайзера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FB3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Демонтаж, разборка, промывка</w:t>
            </w:r>
            <w:r w:rsidR="00FB3151" w:rsidRPr="000E262A">
              <w:rPr>
                <w:rFonts w:ascii="Times New Roman" w:hAnsi="Times New Roman"/>
                <w:sz w:val="24"/>
                <w:szCs w:val="24"/>
              </w:rPr>
              <w:t>,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проверка</w:t>
            </w:r>
            <w:r w:rsidR="00FB3151" w:rsidRPr="000E262A">
              <w:rPr>
                <w:rFonts w:ascii="Times New Roman" w:hAnsi="Times New Roman"/>
                <w:sz w:val="24"/>
                <w:szCs w:val="24"/>
              </w:rPr>
              <w:t>, монтаж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деталей горелки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Проведение гидравлического испытания котла на рабочее давление с проверкой состояния барабанов, коллекторов, каркасов, обшивки, подвесок, фундамента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Устранение выявленных в процессе испытания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неисправностей в пределах своей квалификации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Регистрация выполненных работ по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текущему ремонту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журнале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 w:val="restart"/>
            <w:hideMark/>
          </w:tcPr>
          <w:p w:rsidR="00EC2F9D" w:rsidRPr="000E262A" w:rsidRDefault="00EC2F9D" w:rsidP="00EC2F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средства индивидуальной защиты, спецодежду, оборудование, приспособления и инструменты, необходимые для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котлов, экономайзеров, горелок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Определять исправность средств индивидуальной защиты и инструмента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Работать совместно с </w:t>
            </w:r>
            <w:proofErr w:type="spellStart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электрогазосварщиком</w:t>
            </w:r>
            <w:proofErr w:type="spellEnd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помещении цеха, на открытой площадке, в закрытых сосудах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Выполнять гидравлическое испытание котла на рабочем давлении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Выполнять осмотры котлов, экономайзеров, горелок для определения их исправности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Выявлять отклонения от нормального режима работы котлов, экономайзеров, горелок и принимать меры к их устранению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Определять отсутствие защемления барабанов, коллекторов и экранных труб, препятствующих свободному расширению элементов котла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Проверять и при необходимости очищать штуцеры и трубы к водоуказательным колонкам котла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FB315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Устранять п</w:t>
            </w:r>
            <w:r w:rsidR="00FB3151" w:rsidRPr="000E262A">
              <w:rPr>
                <w:rFonts w:ascii="Times New Roman" w:hAnsi="Times New Roman"/>
                <w:kern w:val="0"/>
                <w:sz w:val="24"/>
                <w:szCs w:val="24"/>
              </w:rPr>
              <w:t>од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сос воздуха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через уплотнения воздушных коробов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Выполнять </w:t>
            </w:r>
            <w:proofErr w:type="spellStart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подвальцовку</w:t>
            </w:r>
            <w:proofErr w:type="spellEnd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смену отдельных труб поверхностей нагрева котла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Выполнять ремонт или замену изношенных деталей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котлов, экономайзеров,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Выполнять сборку, испытания и регулировку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Выполнять установку трапов и лестниц для проведения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котлов, экономайзеров,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 w:val="restart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на ремонт котлов, экономайзеров,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B1350E" w:rsidP="00B1350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при </w:t>
            </w:r>
            <w:r w:rsidR="00EC2F9D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проведении </w:t>
            </w:r>
            <w:r w:rsidR="00EC2F9D"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рабочая документация, регламентирующие выполнение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котлов, экономайзеров,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FB315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технической </w:t>
            </w:r>
            <w:r w:rsidR="00FB3151" w:rsidRPr="000E262A">
              <w:rPr>
                <w:rFonts w:ascii="Times New Roman" w:hAnsi="Times New Roman"/>
                <w:kern w:val="0"/>
                <w:sz w:val="24"/>
                <w:szCs w:val="24"/>
              </w:rPr>
              <w:t>эксплуатации и обслуживания котлов, экономайзеров,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Устройство паровых и водогрейных котлов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Технология и техника проведения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котлов, экономайзеров,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FB315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 сборки</w:t>
            </w:r>
            <w:r w:rsidR="00FB3151" w:rsidRPr="000E262A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испытания и регулировки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 установки трапов и лестниц для проведения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котлов, экономайзеров,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котлов, экономайзеров,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оборудования и инструмента, необходимого для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котлов, экономайзеров, горелок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hideMark/>
          </w:tcPr>
          <w:p w:rsidR="00EC2F9D" w:rsidRPr="000E262A" w:rsidRDefault="00EC2F9D" w:rsidP="00EC2F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EC2F9D" w:rsidRPr="000E262A" w:rsidRDefault="00EC2F9D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0E262A" w:rsidRPr="000E262A" w:rsidRDefault="000E262A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0E262A" w:rsidRPr="000E262A" w:rsidRDefault="000E262A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40"/>
        <w:gridCol w:w="1211"/>
        <w:gridCol w:w="442"/>
        <w:gridCol w:w="1686"/>
        <w:gridCol w:w="709"/>
        <w:gridCol w:w="527"/>
        <w:gridCol w:w="467"/>
        <w:gridCol w:w="752"/>
        <w:gridCol w:w="1476"/>
        <w:gridCol w:w="709"/>
        <w:gridCol w:w="8"/>
      </w:tblGrid>
      <w:tr w:rsidR="00EC2F9D" w:rsidRPr="000E262A" w:rsidTr="0076273E">
        <w:trPr>
          <w:gridAfter w:val="1"/>
          <w:wAfter w:w="4" w:type="pct"/>
          <w:trHeight w:val="592"/>
        </w:trPr>
        <w:tc>
          <w:tcPr>
            <w:tcW w:w="499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 w:rsidRPr="000E262A">
              <w:rPr>
                <w:rFonts w:ascii="Times New Roman" w:hAnsi="Times New Roman"/>
                <w:b/>
                <w:kern w:val="0"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EC2F9D" w:rsidRPr="000E262A" w:rsidTr="0076273E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>Наименование</w:t>
            </w:r>
          </w:p>
        </w:tc>
        <w:tc>
          <w:tcPr>
            <w:tcW w:w="20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Текущий ремонт вспомогательного оборудования котельных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16"/>
                <w:szCs w:val="16"/>
                <w:vertAlign w:val="superscript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 xml:space="preserve">Код 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/02.4</w:t>
            </w:r>
          </w:p>
        </w:tc>
        <w:tc>
          <w:tcPr>
            <w:tcW w:w="10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EC2F9D" w:rsidRPr="000E262A" w:rsidTr="0076273E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</w:tr>
      <w:tr w:rsidR="00EC2F9D" w:rsidRPr="000E262A" w:rsidTr="0076273E">
        <w:trPr>
          <w:trHeight w:val="488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2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4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2F9D" w:rsidRPr="000E262A" w:rsidTr="0076273E">
        <w:trPr>
          <w:trHeight w:val="479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21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0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ind w:left="31"/>
              <w:jc w:val="center"/>
              <w:rPr>
                <w:rFonts w:ascii="Times New Roman" w:hAnsi="Times New Roman"/>
                <w:kern w:val="0"/>
                <w:sz w:val="18"/>
                <w:szCs w:val="16"/>
              </w:rPr>
            </w:pPr>
            <w:r w:rsidRPr="000E262A">
              <w:rPr>
                <w:rFonts w:ascii="Times New Roman" w:hAnsi="Times New Roman"/>
                <w:kern w:val="0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76273E" w:rsidRPr="000E262A" w:rsidRDefault="0076273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434"/>
        <w:gridCol w:w="7987"/>
      </w:tblGrid>
      <w:tr w:rsidR="00EC2F9D" w:rsidRPr="000E262A" w:rsidTr="0076273E">
        <w:trPr>
          <w:trHeight w:val="20"/>
        </w:trPr>
        <w:tc>
          <w:tcPr>
            <w:tcW w:w="1168" w:type="pct"/>
            <w:vMerge w:val="restart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Изучение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на ремонт 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спецодежды, средств индивидуальной защиты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Подбор и проверка оборудования и инструмента, необходимого для проведения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вспомогательного оборудования котельных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FB315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Проверка рабочей зоны </w:t>
            </w:r>
            <w:r w:rsidR="00FB3151" w:rsidRPr="000E262A">
              <w:rPr>
                <w:rFonts w:ascii="Times New Roman" w:hAnsi="Times New Roman"/>
                <w:kern w:val="0"/>
                <w:sz w:val="24"/>
                <w:szCs w:val="24"/>
              </w:rPr>
              <w:t>на соответствие требованиям охраны труда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Установка трапов и лестниц, необходимых для проведения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вспомогательного оборудования котельных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FB315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Устранение неисправностей, </w:t>
            </w:r>
            <w:r w:rsidR="00FB3151"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указанных</w:t>
            </w: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 журнале дефектов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Частичная разборка дутьевых вентиляторов и дымососов с заменой подшипников и смазки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Подтягивание всех креплений дутьевых вентиляторов и дымососов с ремонтом кожухов и шиберов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Ремонт трубопроводов с установкой фасонных деталей и арматуры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Ремонт запорной арматуры с заменой прокладок и набивкой сальников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Частичная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замена, </w:t>
            </w:r>
            <w:proofErr w:type="spellStart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подвальцовка</w:t>
            </w:r>
            <w:proofErr w:type="spellEnd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заглушение</w:t>
            </w:r>
            <w:proofErr w:type="spellEnd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отдельных трубок теплообменника с подтягиванием болтов фланцев и перегородок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Регулировка зазора в подшипниках насосного оборудования с промывкой и заменой смазки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Проведение испытания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Устранение выявленных в процессе испытания 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неисправностей в пределах своей квалификации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Регистрация выполненных работ по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текущему ремонту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журнале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 w:val="restart"/>
            <w:hideMark/>
          </w:tcPr>
          <w:p w:rsidR="00EC2F9D" w:rsidRPr="000E262A" w:rsidRDefault="00EC2F9D" w:rsidP="00EC2F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Подбирать средства индивидуальной защиты, спецодежду, оборудование, приспособления и инструменты, необходимые для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вспомогательного оборудования котельных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соответствии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с нарядом-допуском</w:t>
            </w: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Определять исправность средств индивидуальной защиты и инструмента 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Работать совместно с </w:t>
            </w:r>
            <w:proofErr w:type="spellStart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электрогазосварщиком</w:t>
            </w:r>
            <w:proofErr w:type="spellEnd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в помещении цеха, на открытой площадке, в закрытых сосудах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Выполнять испытания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Выполнять осмотры вспомогательного оборудования котельных для определения их исправности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Выявлять отклонения от нормального режима работы вспомогательного оборудования котельных и принимать меры к их устранению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Выполнять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демонтаж, разборку, промывку и проверку деталей 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Выполнять </w:t>
            </w:r>
            <w:proofErr w:type="spellStart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подвальцовку</w:t>
            </w:r>
            <w:proofErr w:type="spellEnd"/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смену отдельных труб теплообменника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Выполнять ремонт или замену изношенных деталей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Выполнять сборку и регулировку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Выполнять установку трапов и лестниц для проведения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 w:val="restart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Форма, структура 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>наряда-допуска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 xml:space="preserve"> на ремонт 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Виды и назначение средств индивидуальной защиты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B1350E" w:rsidP="00B1350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охраны труда при </w:t>
            </w:r>
            <w:r w:rsidR="00EC2F9D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проведении </w:t>
            </w:r>
            <w:r w:rsidR="00EC2F9D"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Технологические карты, рабочие документы, регламентирующие выполнение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D95E0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</w:t>
            </w:r>
            <w:r w:rsidR="00D95E06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технической эксплуатации и обслуживания вспомогательного оборудования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Технология и техника проведения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D95E0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Технология и </w:t>
            </w:r>
            <w:r w:rsidR="00D95E06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техника сборки, испытания и регулировки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C4159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Технология и техника установки трапов и лестниц для проведения</w:t>
            </w:r>
            <w:r w:rsidR="00C41594"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ремонта 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назначение, устройство, принцип работы оборудования и инструмента, необходимого для 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>технического обслуживания вспомогательного оборудования котельных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vMerge/>
            <w:vAlign w:val="center"/>
            <w:hideMark/>
          </w:tcPr>
          <w:p w:rsidR="00EC2F9D" w:rsidRPr="000E262A" w:rsidRDefault="00EC2F9D" w:rsidP="00EC2F9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EC2F9D" w:rsidRPr="000E262A" w:rsidTr="0076273E">
        <w:trPr>
          <w:trHeight w:val="20"/>
        </w:trPr>
        <w:tc>
          <w:tcPr>
            <w:tcW w:w="1168" w:type="pct"/>
            <w:hideMark/>
          </w:tcPr>
          <w:p w:rsidR="00EC2F9D" w:rsidRPr="000E262A" w:rsidRDefault="00EC2F9D" w:rsidP="00EC2F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832" w:type="pct"/>
            <w:hideMark/>
          </w:tcPr>
          <w:p w:rsidR="00EC2F9D" w:rsidRPr="000E262A" w:rsidRDefault="00EC2F9D" w:rsidP="0076273E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EC2F9D" w:rsidRPr="000E262A" w:rsidRDefault="00EC2F9D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487874" w:rsidRPr="000E262A" w:rsidRDefault="00487874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p w:rsidR="00D95E06" w:rsidRPr="000E262A" w:rsidRDefault="00D95E06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</w:rPr>
      </w:pPr>
    </w:p>
    <w:tbl>
      <w:tblPr>
        <w:tblW w:w="5000" w:type="pct"/>
        <w:tblLook w:val="0000"/>
      </w:tblPr>
      <w:tblGrid>
        <w:gridCol w:w="531"/>
        <w:gridCol w:w="9890"/>
      </w:tblGrid>
      <w:tr w:rsidR="00BF0267" w:rsidRPr="000E262A" w:rsidTr="0076273E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F0267" w:rsidRPr="000E262A" w:rsidRDefault="00BF0267" w:rsidP="0076273E">
            <w:pPr>
              <w:pStyle w:val="1f6"/>
              <w:jc w:val="center"/>
            </w:pPr>
            <w:bookmarkStart w:id="10" w:name="стр22"/>
            <w:bookmarkStart w:id="11" w:name="_Toc437260572"/>
            <w:r w:rsidRPr="000E262A">
              <w:lastRenderedPageBreak/>
              <w:t>IV. Сведения об организациях</w:t>
            </w:r>
            <w:r w:rsidR="0076273E" w:rsidRPr="000E262A">
              <w:t xml:space="preserve"> – </w:t>
            </w:r>
            <w:r w:rsidRPr="000E262A">
              <w:t>разработчиках профессионального стандарта</w:t>
            </w:r>
            <w:bookmarkEnd w:id="10"/>
            <w:bookmarkEnd w:id="11"/>
          </w:p>
        </w:tc>
      </w:tr>
      <w:tr w:rsidR="00E3219C" w:rsidRPr="000E262A" w:rsidTr="0076273E">
        <w:trPr>
          <w:trHeight w:val="568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0E262A" w:rsidRDefault="00BF0267" w:rsidP="0076273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76273E" w:rsidRPr="000E26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76273E" w:rsidRPr="000E262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E262A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3219C" w:rsidRPr="000E262A" w:rsidTr="0076273E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E262A" w:rsidRDefault="00D75C0A" w:rsidP="0076273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E262A">
              <w:rPr>
                <w:rFonts w:ascii="Times New Roman" w:hAnsi="Times New Roman"/>
                <w:bCs/>
                <w:sz w:val="24"/>
                <w:szCs w:val="24"/>
              </w:rPr>
              <w:t>Российский союз промышленников и предпринимателей (ООР), город Москва</w:t>
            </w:r>
          </w:p>
        </w:tc>
      </w:tr>
      <w:tr w:rsidR="0076273E" w:rsidRPr="000E262A" w:rsidTr="0076273E">
        <w:trPr>
          <w:trHeight w:val="567"/>
        </w:trPr>
        <w:tc>
          <w:tcPr>
            <w:tcW w:w="5000" w:type="pct"/>
            <w:gridSpan w:val="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273E" w:rsidRPr="000E262A" w:rsidRDefault="0076273E" w:rsidP="0076273E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0E262A">
              <w:rPr>
                <w:rFonts w:ascii="Times New Roman" w:hAnsi="Times New Roman"/>
                <w:sz w:val="24"/>
                <w:szCs w:val="24"/>
              </w:rPr>
              <w:tab/>
            </w:r>
            <w:r w:rsidRPr="000E262A">
              <w:rPr>
                <w:rFonts w:ascii="Times New Roman" w:hAnsi="Times New Roman"/>
                <w:sz w:val="24"/>
                <w:szCs w:val="24"/>
              </w:rPr>
              <w:tab/>
            </w:r>
            <w:r w:rsidRPr="000E262A">
              <w:rPr>
                <w:rFonts w:ascii="Times New Roman" w:hAnsi="Times New Roman"/>
                <w:sz w:val="24"/>
                <w:szCs w:val="24"/>
              </w:rPr>
              <w:tab/>
            </w:r>
            <w:r w:rsidRPr="000E262A">
              <w:rPr>
                <w:rFonts w:ascii="Times New Roman" w:hAnsi="Times New Roman"/>
                <w:sz w:val="24"/>
                <w:szCs w:val="24"/>
              </w:rPr>
              <w:tab/>
            </w:r>
            <w:r w:rsidRPr="000E262A">
              <w:rPr>
                <w:rFonts w:ascii="Times New Roman" w:hAnsi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  <w:tr w:rsidR="00E3219C" w:rsidRPr="000E262A" w:rsidTr="0076273E">
        <w:trPr>
          <w:trHeight w:val="567"/>
        </w:trPr>
        <w:tc>
          <w:tcPr>
            <w:tcW w:w="5000" w:type="pct"/>
            <w:gridSpan w:val="2"/>
            <w:tcBorders>
              <w:top w:val="single" w:sz="2" w:space="0" w:color="8080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0267" w:rsidRPr="000E262A" w:rsidRDefault="00BF0267" w:rsidP="0076273E">
            <w:pPr>
              <w:pStyle w:val="22"/>
              <w:spacing w:after="0"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62A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76273E" w:rsidRPr="000E26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262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76273E" w:rsidRPr="000E262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E262A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76273E" w:rsidRPr="000E262A" w:rsidTr="0076273E">
        <w:trPr>
          <w:trHeight w:val="171"/>
        </w:trPr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273E" w:rsidRPr="000E262A" w:rsidRDefault="0076273E" w:rsidP="0076273E">
            <w:pPr>
              <w:pStyle w:val="a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273E" w:rsidRPr="000E262A" w:rsidRDefault="0076273E" w:rsidP="00550D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76273E" w:rsidRPr="000E262A" w:rsidTr="0076273E">
        <w:trPr>
          <w:trHeight w:val="56"/>
        </w:trPr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273E" w:rsidRPr="000E262A" w:rsidRDefault="0076273E" w:rsidP="0076273E">
            <w:pPr>
              <w:pStyle w:val="a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273E" w:rsidRPr="000E262A" w:rsidRDefault="0076273E" w:rsidP="00550D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  <w:tr w:rsidR="0076273E" w:rsidRPr="000E262A" w:rsidTr="0076273E">
        <w:trPr>
          <w:trHeight w:val="56"/>
        </w:trPr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273E" w:rsidRPr="000E262A" w:rsidRDefault="0076273E" w:rsidP="0076273E">
            <w:pPr>
              <w:pStyle w:val="af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6273E" w:rsidRPr="000E262A" w:rsidRDefault="0076273E" w:rsidP="00550D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 w:rsidRPr="000E262A"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 w:rsidRPr="000E262A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76273E" w:rsidRPr="000E262A" w:rsidTr="0076273E">
        <w:trPr>
          <w:trHeight w:val="184"/>
        </w:trPr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273E" w:rsidRPr="000E262A" w:rsidRDefault="0076273E" w:rsidP="0076273E">
            <w:pPr>
              <w:pStyle w:val="af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273E" w:rsidRPr="000E262A" w:rsidRDefault="0076273E" w:rsidP="0055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62A">
              <w:rPr>
                <w:rFonts w:ascii="Times New Roman" w:hAnsi="Times New Roman"/>
                <w:sz w:val="24"/>
                <w:szCs w:val="24"/>
              </w:rPr>
              <w:t>ОООР «Союз коммунальных предприятий», город Москва</w:t>
            </w:r>
          </w:p>
        </w:tc>
      </w:tr>
      <w:tr w:rsidR="0076273E" w:rsidRPr="000E262A" w:rsidTr="0076273E">
        <w:trPr>
          <w:trHeight w:val="177"/>
        </w:trPr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273E" w:rsidRPr="000E262A" w:rsidRDefault="0076273E" w:rsidP="0076273E">
            <w:pPr>
              <w:pStyle w:val="af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273E" w:rsidRPr="000E262A" w:rsidRDefault="0076273E" w:rsidP="007627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E262A">
              <w:rPr>
                <w:rFonts w:ascii="Times New Roman" w:hAnsi="Times New Roman"/>
                <w:bCs/>
                <w:sz w:val="24"/>
                <w:szCs w:val="20"/>
              </w:rPr>
              <w:t xml:space="preserve">Российская ассоциация «Коммунальная энергетика» имени Эдуарда </w:t>
            </w:r>
            <w:proofErr w:type="spellStart"/>
            <w:r w:rsidRPr="000E262A">
              <w:rPr>
                <w:rFonts w:ascii="Times New Roman" w:hAnsi="Times New Roman"/>
                <w:bCs/>
                <w:sz w:val="24"/>
                <w:szCs w:val="20"/>
              </w:rPr>
              <w:t>Хижа</w:t>
            </w:r>
            <w:proofErr w:type="spellEnd"/>
            <w:r w:rsidRPr="000E262A">
              <w:rPr>
                <w:rFonts w:ascii="Times New Roman" w:hAnsi="Times New Roman"/>
                <w:bCs/>
                <w:sz w:val="24"/>
                <w:szCs w:val="20"/>
              </w:rPr>
              <w:t>, город Москва</w:t>
            </w:r>
          </w:p>
        </w:tc>
      </w:tr>
    </w:tbl>
    <w:p w:rsidR="00125EC5" w:rsidRPr="000E262A" w:rsidRDefault="00125EC5" w:rsidP="00125EC5">
      <w:pPr>
        <w:spacing w:after="0"/>
        <w:rPr>
          <w:rFonts w:ascii="Times New Roman" w:hAnsi="Times New Roman"/>
        </w:rPr>
      </w:pPr>
      <w:bookmarkStart w:id="12" w:name="_GoBack1"/>
      <w:bookmarkEnd w:id="12"/>
    </w:p>
    <w:sectPr w:rsidR="00125EC5" w:rsidRPr="000E262A" w:rsidSect="00A0008E"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9D" w:rsidRDefault="00EC2F9D">
      <w:pPr>
        <w:spacing w:after="0" w:line="240" w:lineRule="auto"/>
      </w:pPr>
      <w:r>
        <w:separator/>
      </w:r>
    </w:p>
  </w:endnote>
  <w:endnote w:type="continuationSeparator" w:id="0">
    <w:p w:rsidR="00EC2F9D" w:rsidRDefault="00EC2F9D">
      <w:pPr>
        <w:spacing w:after="0" w:line="240" w:lineRule="auto"/>
      </w:pPr>
      <w:r>
        <w:continuationSeparator/>
      </w:r>
    </w:p>
  </w:endnote>
  <w:endnote w:id="1">
    <w:p w:rsidR="00B84588" w:rsidRPr="000E262A" w:rsidRDefault="00B84588" w:rsidP="000E262A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62A">
        <w:rPr>
          <w:rStyle w:val="ac"/>
          <w:rFonts w:ascii="Times New Roman" w:hAnsi="Times New Roman"/>
          <w:sz w:val="20"/>
          <w:szCs w:val="20"/>
        </w:rPr>
        <w:endnoteRef/>
      </w:r>
      <w:r w:rsidRPr="000E262A">
        <w:rPr>
          <w:rFonts w:ascii="Times New Roman" w:hAnsi="Times New Roman"/>
          <w:sz w:val="20"/>
          <w:szCs w:val="20"/>
        </w:rPr>
        <w:t xml:space="preserve"> Общероссийский классификатор занятий.</w:t>
      </w:r>
    </w:p>
  </w:endnote>
  <w:endnote w:id="2">
    <w:p w:rsidR="00B84588" w:rsidRPr="000E262A" w:rsidRDefault="00B84588" w:rsidP="000E262A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62A">
        <w:rPr>
          <w:rStyle w:val="ac"/>
          <w:rFonts w:ascii="Times New Roman" w:hAnsi="Times New Roman"/>
          <w:sz w:val="20"/>
          <w:szCs w:val="20"/>
        </w:rPr>
        <w:endnoteRef/>
      </w:r>
      <w:r w:rsidRPr="000E262A">
        <w:rPr>
          <w:rFonts w:ascii="Times New Roman" w:hAnsi="Times New Roman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B84588" w:rsidRPr="000E262A" w:rsidRDefault="00B84588" w:rsidP="000E262A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62A">
        <w:rPr>
          <w:rStyle w:val="ac"/>
          <w:rFonts w:ascii="Times New Roman" w:hAnsi="Times New Roman"/>
          <w:sz w:val="20"/>
          <w:szCs w:val="20"/>
        </w:rPr>
        <w:endnoteRef/>
      </w:r>
      <w:r w:rsidRPr="000E262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E262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0E262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0E262A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0E262A">
        <w:rPr>
          <w:rFonts w:ascii="Times New Roman" w:hAnsi="Times New Roman"/>
          <w:sz w:val="20"/>
          <w:szCs w:val="20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B84588" w:rsidRPr="000E262A" w:rsidRDefault="00B84588" w:rsidP="000E262A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62A">
        <w:rPr>
          <w:rStyle w:val="ac"/>
          <w:rFonts w:ascii="Times New Roman" w:hAnsi="Times New Roman"/>
          <w:sz w:val="20"/>
          <w:szCs w:val="20"/>
        </w:rPr>
        <w:endnoteRef/>
      </w:r>
      <w:r w:rsidRPr="000E262A">
        <w:rPr>
          <w:rFonts w:ascii="Times New Roman" w:hAnsi="Times New Roman"/>
          <w:sz w:val="20"/>
          <w:szCs w:val="20"/>
        </w:rPr>
        <w:t xml:space="preserve"> </w:t>
      </w:r>
      <w:r w:rsidRPr="000E262A">
        <w:rPr>
          <w:rFonts w:ascii="Times New Roman" w:hAnsi="Times New Roman"/>
          <w:bCs/>
          <w:sz w:val="20"/>
          <w:szCs w:val="20"/>
        </w:rPr>
        <w:t>Единый тарифно-квалификационный справочник работ и профессий рабочих, выпуск 9, раздел «Ремонт оборудования электростанций и сетей»</w:t>
      </w:r>
    </w:p>
  </w:endnote>
  <w:endnote w:id="5">
    <w:p w:rsidR="000E262A" w:rsidRPr="000E262A" w:rsidRDefault="000E262A" w:rsidP="000E262A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62A">
        <w:rPr>
          <w:rStyle w:val="ac"/>
          <w:rFonts w:ascii="Times New Roman" w:hAnsi="Times New Roman"/>
          <w:sz w:val="20"/>
          <w:szCs w:val="20"/>
        </w:rPr>
        <w:endnoteRef/>
      </w:r>
      <w:r w:rsidRPr="000E262A">
        <w:rPr>
          <w:rFonts w:ascii="Times New Roman" w:hAnsi="Times New Roman"/>
          <w:sz w:val="20"/>
          <w:szCs w:val="20"/>
        </w:rPr>
        <w:t xml:space="preserve"> </w:t>
      </w:r>
      <w:r w:rsidRPr="000E262A">
        <w:rPr>
          <w:rFonts w:ascii="Times New Roman" w:hAnsi="Times New Roman"/>
          <w:bCs/>
          <w:sz w:val="20"/>
          <w:szCs w:val="20"/>
        </w:rPr>
        <w:t>Общероссийский классификатор профессий рабочих, должностей служащих и тарифных разрядов.</w:t>
      </w:r>
    </w:p>
  </w:endnote>
  <w:endnote w:id="6">
    <w:p w:rsidR="000E262A" w:rsidRPr="000E262A" w:rsidRDefault="000E262A" w:rsidP="000E262A">
      <w:pPr>
        <w:pStyle w:val="af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62A">
        <w:rPr>
          <w:rStyle w:val="ac"/>
          <w:rFonts w:ascii="Times New Roman" w:hAnsi="Times New Roman"/>
          <w:sz w:val="20"/>
          <w:szCs w:val="20"/>
        </w:rPr>
        <w:endnoteRef/>
      </w:r>
      <w:r w:rsidRPr="000E262A">
        <w:rPr>
          <w:rFonts w:ascii="Times New Roman" w:hAnsi="Times New Roman"/>
          <w:sz w:val="20"/>
          <w:szCs w:val="20"/>
        </w:rPr>
        <w:t xml:space="preserve"> </w:t>
      </w:r>
      <w:r w:rsidRPr="000E262A">
        <w:rPr>
          <w:rFonts w:ascii="Times New Roman" w:hAnsi="Times New Roman"/>
          <w:bCs/>
          <w:sz w:val="20"/>
          <w:szCs w:val="20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9D" w:rsidRDefault="00EC2F9D">
      <w:pPr>
        <w:spacing w:after="0" w:line="240" w:lineRule="auto"/>
      </w:pPr>
      <w:r>
        <w:separator/>
      </w:r>
    </w:p>
  </w:footnote>
  <w:footnote w:type="continuationSeparator" w:id="0">
    <w:p w:rsidR="00EC2F9D" w:rsidRDefault="00EC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9D" w:rsidRPr="00EC2F9D" w:rsidRDefault="00761201" w:rsidP="006B0CA5">
    <w:pPr>
      <w:pStyle w:val="af4"/>
      <w:jc w:val="center"/>
      <w:rPr>
        <w:rFonts w:ascii="Times New Roman" w:hAnsi="Times New Roman"/>
        <w:sz w:val="20"/>
      </w:rPr>
    </w:pPr>
    <w:r w:rsidRPr="00EC2F9D">
      <w:rPr>
        <w:rFonts w:ascii="Times New Roman" w:hAnsi="Times New Roman"/>
        <w:sz w:val="20"/>
      </w:rPr>
      <w:fldChar w:fldCharType="begin"/>
    </w:r>
    <w:r w:rsidR="00EC2F9D" w:rsidRPr="00EC2F9D">
      <w:rPr>
        <w:rFonts w:ascii="Times New Roman" w:hAnsi="Times New Roman"/>
        <w:sz w:val="20"/>
      </w:rPr>
      <w:instrText xml:space="preserve"> PAGE   \* MERGEFORMAT </w:instrText>
    </w:r>
    <w:r w:rsidRPr="00EC2F9D">
      <w:rPr>
        <w:rFonts w:ascii="Times New Roman" w:hAnsi="Times New Roman"/>
        <w:sz w:val="20"/>
      </w:rPr>
      <w:fldChar w:fldCharType="separate"/>
    </w:r>
    <w:r w:rsidR="00F042AC">
      <w:rPr>
        <w:rFonts w:ascii="Times New Roman" w:hAnsi="Times New Roman"/>
        <w:noProof/>
        <w:sz w:val="20"/>
      </w:rPr>
      <w:t>12</w:t>
    </w:r>
    <w:r w:rsidRPr="00EC2F9D">
      <w:rPr>
        <w:rFonts w:ascii="Times New Roman" w:hAnsi="Times New Roman"/>
        <w:noProof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83AF9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16725396"/>
    <w:multiLevelType w:val="multilevel"/>
    <w:tmpl w:val="8126EFB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4">
    <w:nsid w:val="17CD4B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04F7270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3CA70283"/>
    <w:multiLevelType w:val="hybridMultilevel"/>
    <w:tmpl w:val="7AAA3556"/>
    <w:lvl w:ilvl="0" w:tplc="0B4839C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9">
    <w:nsid w:val="7580094E"/>
    <w:multiLevelType w:val="hybridMultilevel"/>
    <w:tmpl w:val="2C56445E"/>
    <w:lvl w:ilvl="0" w:tplc="7A185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D34"/>
    <w:rsid w:val="00003246"/>
    <w:rsid w:val="00005F16"/>
    <w:rsid w:val="00010518"/>
    <w:rsid w:val="00011A5E"/>
    <w:rsid w:val="000140E8"/>
    <w:rsid w:val="00020390"/>
    <w:rsid w:val="0002116C"/>
    <w:rsid w:val="00021189"/>
    <w:rsid w:val="00024001"/>
    <w:rsid w:val="00030A8F"/>
    <w:rsid w:val="000562D2"/>
    <w:rsid w:val="00062AC4"/>
    <w:rsid w:val="000776FC"/>
    <w:rsid w:val="000810F0"/>
    <w:rsid w:val="000831E4"/>
    <w:rsid w:val="0008662F"/>
    <w:rsid w:val="00093805"/>
    <w:rsid w:val="00096660"/>
    <w:rsid w:val="000B288B"/>
    <w:rsid w:val="000B30B7"/>
    <w:rsid w:val="000B4CF9"/>
    <w:rsid w:val="000B532F"/>
    <w:rsid w:val="000B5C0F"/>
    <w:rsid w:val="000C370A"/>
    <w:rsid w:val="000D1E13"/>
    <w:rsid w:val="000D4E74"/>
    <w:rsid w:val="000D5B25"/>
    <w:rsid w:val="000E0959"/>
    <w:rsid w:val="000E262A"/>
    <w:rsid w:val="000E3898"/>
    <w:rsid w:val="000F2FD0"/>
    <w:rsid w:val="000F5312"/>
    <w:rsid w:val="000F77B7"/>
    <w:rsid w:val="00103E43"/>
    <w:rsid w:val="001042EA"/>
    <w:rsid w:val="00112BD9"/>
    <w:rsid w:val="0011306A"/>
    <w:rsid w:val="00125EC5"/>
    <w:rsid w:val="00131CAC"/>
    <w:rsid w:val="0014658D"/>
    <w:rsid w:val="00153E20"/>
    <w:rsid w:val="00155851"/>
    <w:rsid w:val="00157812"/>
    <w:rsid w:val="001641C7"/>
    <w:rsid w:val="001663CA"/>
    <w:rsid w:val="001702CF"/>
    <w:rsid w:val="001719DB"/>
    <w:rsid w:val="00183B83"/>
    <w:rsid w:val="001932E8"/>
    <w:rsid w:val="001A5123"/>
    <w:rsid w:val="001B1C46"/>
    <w:rsid w:val="001D1CFF"/>
    <w:rsid w:val="001D320B"/>
    <w:rsid w:val="001E7EB6"/>
    <w:rsid w:val="001F3FCF"/>
    <w:rsid w:val="001F51E4"/>
    <w:rsid w:val="001F5F3C"/>
    <w:rsid w:val="002236EA"/>
    <w:rsid w:val="0024280F"/>
    <w:rsid w:val="00251002"/>
    <w:rsid w:val="0025475B"/>
    <w:rsid w:val="00277A69"/>
    <w:rsid w:val="002818ED"/>
    <w:rsid w:val="002874B3"/>
    <w:rsid w:val="00287BE4"/>
    <w:rsid w:val="0029489B"/>
    <w:rsid w:val="00295135"/>
    <w:rsid w:val="002A01DD"/>
    <w:rsid w:val="002B0999"/>
    <w:rsid w:val="002C2C00"/>
    <w:rsid w:val="002C469D"/>
    <w:rsid w:val="002C58FF"/>
    <w:rsid w:val="002C6FCE"/>
    <w:rsid w:val="002D1433"/>
    <w:rsid w:val="002E3524"/>
    <w:rsid w:val="002E397A"/>
    <w:rsid w:val="002E582C"/>
    <w:rsid w:val="0030295C"/>
    <w:rsid w:val="0030431A"/>
    <w:rsid w:val="00306FC3"/>
    <w:rsid w:val="0031485A"/>
    <w:rsid w:val="003160E2"/>
    <w:rsid w:val="00334974"/>
    <w:rsid w:val="00342A38"/>
    <w:rsid w:val="00352F33"/>
    <w:rsid w:val="003651A1"/>
    <w:rsid w:val="00396789"/>
    <w:rsid w:val="003F0ECF"/>
    <w:rsid w:val="003F4460"/>
    <w:rsid w:val="003F4A2B"/>
    <w:rsid w:val="003F74A5"/>
    <w:rsid w:val="00407E80"/>
    <w:rsid w:val="004210F6"/>
    <w:rsid w:val="00441EA6"/>
    <w:rsid w:val="00442FCE"/>
    <w:rsid w:val="004437A2"/>
    <w:rsid w:val="00446052"/>
    <w:rsid w:val="004566F2"/>
    <w:rsid w:val="00462BC6"/>
    <w:rsid w:val="0046559E"/>
    <w:rsid w:val="004666C0"/>
    <w:rsid w:val="0048190C"/>
    <w:rsid w:val="00482E63"/>
    <w:rsid w:val="00487874"/>
    <w:rsid w:val="00491288"/>
    <w:rsid w:val="004A4A48"/>
    <w:rsid w:val="004B2843"/>
    <w:rsid w:val="004C4D03"/>
    <w:rsid w:val="004D67E6"/>
    <w:rsid w:val="004E498C"/>
    <w:rsid w:val="004E4EDE"/>
    <w:rsid w:val="004F631B"/>
    <w:rsid w:val="005018FA"/>
    <w:rsid w:val="00510616"/>
    <w:rsid w:val="00513633"/>
    <w:rsid w:val="005153A8"/>
    <w:rsid w:val="00516B6B"/>
    <w:rsid w:val="00522006"/>
    <w:rsid w:val="00522152"/>
    <w:rsid w:val="00527433"/>
    <w:rsid w:val="0053319B"/>
    <w:rsid w:val="00540776"/>
    <w:rsid w:val="00547045"/>
    <w:rsid w:val="00550D31"/>
    <w:rsid w:val="0055475B"/>
    <w:rsid w:val="005567C3"/>
    <w:rsid w:val="00565C3D"/>
    <w:rsid w:val="0057229C"/>
    <w:rsid w:val="00576545"/>
    <w:rsid w:val="00577602"/>
    <w:rsid w:val="00585DAA"/>
    <w:rsid w:val="005B5A47"/>
    <w:rsid w:val="005D04EA"/>
    <w:rsid w:val="005D0606"/>
    <w:rsid w:val="005D0E36"/>
    <w:rsid w:val="005D6DE7"/>
    <w:rsid w:val="005D7C99"/>
    <w:rsid w:val="005F22D2"/>
    <w:rsid w:val="005F39C6"/>
    <w:rsid w:val="005F7F7C"/>
    <w:rsid w:val="006076B9"/>
    <w:rsid w:val="00616755"/>
    <w:rsid w:val="0062419F"/>
    <w:rsid w:val="00627D9E"/>
    <w:rsid w:val="00630D5E"/>
    <w:rsid w:val="006510D2"/>
    <w:rsid w:val="00653AA0"/>
    <w:rsid w:val="00661FE9"/>
    <w:rsid w:val="00673569"/>
    <w:rsid w:val="006915CF"/>
    <w:rsid w:val="006A3F16"/>
    <w:rsid w:val="006B0CA5"/>
    <w:rsid w:val="006B6931"/>
    <w:rsid w:val="006B7722"/>
    <w:rsid w:val="006C6C39"/>
    <w:rsid w:val="006D08A7"/>
    <w:rsid w:val="006E10B8"/>
    <w:rsid w:val="006E5ED7"/>
    <w:rsid w:val="006F3CA9"/>
    <w:rsid w:val="006F5AEF"/>
    <w:rsid w:val="00702F00"/>
    <w:rsid w:val="00707772"/>
    <w:rsid w:val="007162C8"/>
    <w:rsid w:val="0072043C"/>
    <w:rsid w:val="00721222"/>
    <w:rsid w:val="007213C8"/>
    <w:rsid w:val="0072332D"/>
    <w:rsid w:val="00730049"/>
    <w:rsid w:val="007412B5"/>
    <w:rsid w:val="00744C68"/>
    <w:rsid w:val="00744D80"/>
    <w:rsid w:val="00750D88"/>
    <w:rsid w:val="00751F9F"/>
    <w:rsid w:val="00753BCE"/>
    <w:rsid w:val="00761201"/>
    <w:rsid w:val="0076273E"/>
    <w:rsid w:val="00765420"/>
    <w:rsid w:val="00765B4D"/>
    <w:rsid w:val="00774783"/>
    <w:rsid w:val="00784A0A"/>
    <w:rsid w:val="00785BCA"/>
    <w:rsid w:val="0078784A"/>
    <w:rsid w:val="007A5517"/>
    <w:rsid w:val="007A55F8"/>
    <w:rsid w:val="007A5D7E"/>
    <w:rsid w:val="007A6AFE"/>
    <w:rsid w:val="007B1F94"/>
    <w:rsid w:val="007B6B1A"/>
    <w:rsid w:val="007D2505"/>
    <w:rsid w:val="007D3045"/>
    <w:rsid w:val="007D3D34"/>
    <w:rsid w:val="007E4AFD"/>
    <w:rsid w:val="008050B7"/>
    <w:rsid w:val="00853E15"/>
    <w:rsid w:val="008704C0"/>
    <w:rsid w:val="008742F3"/>
    <w:rsid w:val="00875445"/>
    <w:rsid w:val="00883AF2"/>
    <w:rsid w:val="00886135"/>
    <w:rsid w:val="00892806"/>
    <w:rsid w:val="008A05D4"/>
    <w:rsid w:val="008B1511"/>
    <w:rsid w:val="008C01E4"/>
    <w:rsid w:val="008C233D"/>
    <w:rsid w:val="008D3703"/>
    <w:rsid w:val="008E579E"/>
    <w:rsid w:val="008E6877"/>
    <w:rsid w:val="008F05A4"/>
    <w:rsid w:val="008F0E7C"/>
    <w:rsid w:val="008F3BF1"/>
    <w:rsid w:val="009035AD"/>
    <w:rsid w:val="00920185"/>
    <w:rsid w:val="009425D0"/>
    <w:rsid w:val="00971ED0"/>
    <w:rsid w:val="00987957"/>
    <w:rsid w:val="009A112C"/>
    <w:rsid w:val="009A61C5"/>
    <w:rsid w:val="009A71B9"/>
    <w:rsid w:val="009B0977"/>
    <w:rsid w:val="009B4C01"/>
    <w:rsid w:val="009C13F8"/>
    <w:rsid w:val="009E084F"/>
    <w:rsid w:val="009E2A3F"/>
    <w:rsid w:val="009E3733"/>
    <w:rsid w:val="009F74C8"/>
    <w:rsid w:val="00A0008E"/>
    <w:rsid w:val="00A07FF4"/>
    <w:rsid w:val="00A25AB4"/>
    <w:rsid w:val="00A27012"/>
    <w:rsid w:val="00A31A42"/>
    <w:rsid w:val="00A4288A"/>
    <w:rsid w:val="00A46B01"/>
    <w:rsid w:val="00A72BB9"/>
    <w:rsid w:val="00A73552"/>
    <w:rsid w:val="00A97E79"/>
    <w:rsid w:val="00AA2E08"/>
    <w:rsid w:val="00AB68B8"/>
    <w:rsid w:val="00AD1427"/>
    <w:rsid w:val="00AD447B"/>
    <w:rsid w:val="00B01333"/>
    <w:rsid w:val="00B03EDF"/>
    <w:rsid w:val="00B1350E"/>
    <w:rsid w:val="00B13916"/>
    <w:rsid w:val="00B20583"/>
    <w:rsid w:val="00B22F71"/>
    <w:rsid w:val="00B32855"/>
    <w:rsid w:val="00B407BA"/>
    <w:rsid w:val="00B60377"/>
    <w:rsid w:val="00B70A82"/>
    <w:rsid w:val="00B84588"/>
    <w:rsid w:val="00B90851"/>
    <w:rsid w:val="00B95DE2"/>
    <w:rsid w:val="00B95E0D"/>
    <w:rsid w:val="00BA2D43"/>
    <w:rsid w:val="00BA3A8A"/>
    <w:rsid w:val="00BA4D95"/>
    <w:rsid w:val="00BB7C4F"/>
    <w:rsid w:val="00BC5E2E"/>
    <w:rsid w:val="00BD030F"/>
    <w:rsid w:val="00BE3415"/>
    <w:rsid w:val="00BE4910"/>
    <w:rsid w:val="00BE5373"/>
    <w:rsid w:val="00BF0267"/>
    <w:rsid w:val="00BF0D33"/>
    <w:rsid w:val="00BF1CAB"/>
    <w:rsid w:val="00BF7DF0"/>
    <w:rsid w:val="00C2190A"/>
    <w:rsid w:val="00C219F1"/>
    <w:rsid w:val="00C31D3F"/>
    <w:rsid w:val="00C41594"/>
    <w:rsid w:val="00C4424F"/>
    <w:rsid w:val="00C44F08"/>
    <w:rsid w:val="00C4680B"/>
    <w:rsid w:val="00C57260"/>
    <w:rsid w:val="00C6708A"/>
    <w:rsid w:val="00C76E39"/>
    <w:rsid w:val="00C908C2"/>
    <w:rsid w:val="00C91980"/>
    <w:rsid w:val="00C924E8"/>
    <w:rsid w:val="00CD661E"/>
    <w:rsid w:val="00CE58CE"/>
    <w:rsid w:val="00CE6A28"/>
    <w:rsid w:val="00CE7F1F"/>
    <w:rsid w:val="00D024B9"/>
    <w:rsid w:val="00D26AF5"/>
    <w:rsid w:val="00D432D7"/>
    <w:rsid w:val="00D46AED"/>
    <w:rsid w:val="00D47836"/>
    <w:rsid w:val="00D526CA"/>
    <w:rsid w:val="00D73DC0"/>
    <w:rsid w:val="00D75C0A"/>
    <w:rsid w:val="00D87B44"/>
    <w:rsid w:val="00D9460A"/>
    <w:rsid w:val="00D95E06"/>
    <w:rsid w:val="00DA2BEE"/>
    <w:rsid w:val="00DD13E5"/>
    <w:rsid w:val="00DE59AD"/>
    <w:rsid w:val="00DF1685"/>
    <w:rsid w:val="00E00242"/>
    <w:rsid w:val="00E24892"/>
    <w:rsid w:val="00E3219C"/>
    <w:rsid w:val="00E36BFD"/>
    <w:rsid w:val="00E404E1"/>
    <w:rsid w:val="00E44959"/>
    <w:rsid w:val="00E524C5"/>
    <w:rsid w:val="00E60157"/>
    <w:rsid w:val="00E66069"/>
    <w:rsid w:val="00E72EEA"/>
    <w:rsid w:val="00E83E47"/>
    <w:rsid w:val="00EC2F9D"/>
    <w:rsid w:val="00EE0D5A"/>
    <w:rsid w:val="00EE6CE9"/>
    <w:rsid w:val="00EF5B10"/>
    <w:rsid w:val="00F0026C"/>
    <w:rsid w:val="00F01C9B"/>
    <w:rsid w:val="00F01F5F"/>
    <w:rsid w:val="00F042AC"/>
    <w:rsid w:val="00F31726"/>
    <w:rsid w:val="00F3726C"/>
    <w:rsid w:val="00F40240"/>
    <w:rsid w:val="00F405EC"/>
    <w:rsid w:val="00F41FC3"/>
    <w:rsid w:val="00F57D33"/>
    <w:rsid w:val="00F61741"/>
    <w:rsid w:val="00F70C22"/>
    <w:rsid w:val="00F7657E"/>
    <w:rsid w:val="00F77D45"/>
    <w:rsid w:val="00F80D28"/>
    <w:rsid w:val="00FA5710"/>
    <w:rsid w:val="00FB3151"/>
    <w:rsid w:val="00FB4566"/>
    <w:rsid w:val="00FB6132"/>
    <w:rsid w:val="00FB79E2"/>
    <w:rsid w:val="00FC2849"/>
    <w:rsid w:val="00FD3180"/>
    <w:rsid w:val="00FE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89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link w:val="11"/>
    <w:qFormat/>
    <w:rsid w:val="006076B9"/>
    <w:pPr>
      <w:numPr>
        <w:numId w:val="7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1"/>
    <w:qFormat/>
    <w:rsid w:val="006076B9"/>
    <w:pPr>
      <w:numPr>
        <w:ilvl w:val="1"/>
        <w:numId w:val="7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6076B9"/>
    <w:pPr>
      <w:numPr>
        <w:ilvl w:val="2"/>
        <w:numId w:val="7"/>
      </w:num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6076B9"/>
    <w:pPr>
      <w:numPr>
        <w:ilvl w:val="3"/>
        <w:numId w:val="7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6076B9"/>
    <w:pPr>
      <w:numPr>
        <w:ilvl w:val="4"/>
        <w:numId w:val="7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6076B9"/>
    <w:pPr>
      <w:numPr>
        <w:ilvl w:val="5"/>
        <w:numId w:val="7"/>
      </w:num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6076B9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6076B9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6076B9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76B9"/>
  </w:style>
  <w:style w:type="character" w:customStyle="1" w:styleId="12">
    <w:name w:val="Заголовок 1 Знак"/>
    <w:rsid w:val="006076B9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6076B9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6076B9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6076B9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6076B9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6076B9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6076B9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6076B9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6076B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6076B9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6076B9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6076B9"/>
    <w:rPr>
      <w:rFonts w:cs="Times New Roman"/>
      <w:b/>
      <w:bCs/>
    </w:rPr>
  </w:style>
  <w:style w:type="character" w:styleId="a6">
    <w:name w:val="Emphasis"/>
    <w:qFormat/>
    <w:rsid w:val="006076B9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6076B9"/>
    <w:rPr>
      <w:rFonts w:cs="Times New Roman"/>
      <w:i/>
      <w:iCs/>
    </w:rPr>
  </w:style>
  <w:style w:type="character" w:customStyle="1" w:styleId="IntenseQuoteChar">
    <w:name w:val="Intense Quote Char"/>
    <w:rsid w:val="006076B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6076B9"/>
    <w:rPr>
      <w:rFonts w:cs="Times New Roman"/>
      <w:i/>
    </w:rPr>
  </w:style>
  <w:style w:type="character" w:customStyle="1" w:styleId="14">
    <w:name w:val="Сильное выделение1"/>
    <w:rsid w:val="006076B9"/>
    <w:rPr>
      <w:rFonts w:cs="Times New Roman"/>
      <w:b/>
    </w:rPr>
  </w:style>
  <w:style w:type="character" w:customStyle="1" w:styleId="15">
    <w:name w:val="Слабая ссылка1"/>
    <w:rsid w:val="006076B9"/>
    <w:rPr>
      <w:rFonts w:cs="Times New Roman"/>
      <w:smallCaps/>
    </w:rPr>
  </w:style>
  <w:style w:type="character" w:customStyle="1" w:styleId="16">
    <w:name w:val="Сильная ссылка1"/>
    <w:rsid w:val="006076B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6076B9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6076B9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rsid w:val="006076B9"/>
    <w:rPr>
      <w:rFonts w:cs="Times New Roman"/>
      <w:vertAlign w:val="superscript"/>
    </w:rPr>
  </w:style>
  <w:style w:type="character" w:customStyle="1" w:styleId="a8">
    <w:name w:val="Текст выноски Знак"/>
    <w:rsid w:val="006076B9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6076B9"/>
    <w:rPr>
      <w:rFonts w:cs="Times New Roman"/>
      <w:sz w:val="20"/>
      <w:szCs w:val="20"/>
    </w:rPr>
  </w:style>
  <w:style w:type="character" w:customStyle="1" w:styleId="19">
    <w:name w:val="Знак концевой сноски1"/>
    <w:rsid w:val="006076B9"/>
    <w:rPr>
      <w:rFonts w:cs="Times New Roman"/>
      <w:vertAlign w:val="superscript"/>
    </w:rPr>
  </w:style>
  <w:style w:type="character" w:customStyle="1" w:styleId="aa">
    <w:name w:val="Нижний колонтитул Знак"/>
    <w:rsid w:val="006076B9"/>
    <w:rPr>
      <w:rFonts w:ascii="Calibri" w:hAnsi="Calibri" w:cs="Times New Roman"/>
      <w:lang w:eastAsia="en-US"/>
    </w:rPr>
  </w:style>
  <w:style w:type="character" w:customStyle="1" w:styleId="1a">
    <w:name w:val="Номер страницы1"/>
    <w:rsid w:val="006076B9"/>
    <w:rPr>
      <w:rFonts w:cs="Times New Roman"/>
    </w:rPr>
  </w:style>
  <w:style w:type="character" w:customStyle="1" w:styleId="ab">
    <w:name w:val="Верхний колонтитул Знак"/>
    <w:uiPriority w:val="99"/>
    <w:rsid w:val="006076B9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rsid w:val="006076B9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6076B9"/>
    <w:rPr>
      <w:rFonts w:cs="Times New Roman"/>
    </w:rPr>
  </w:style>
  <w:style w:type="character" w:customStyle="1" w:styleId="ListLabel2">
    <w:name w:val="ListLabel 2"/>
    <w:rsid w:val="006076B9"/>
    <w:rPr>
      <w:rFonts w:cs="Times New Roman"/>
      <w:sz w:val="28"/>
      <w:szCs w:val="28"/>
    </w:rPr>
  </w:style>
  <w:style w:type="character" w:customStyle="1" w:styleId="EndnoteCharacters">
    <w:name w:val="Endnote Characters"/>
    <w:rsid w:val="006076B9"/>
  </w:style>
  <w:style w:type="character" w:styleId="ac">
    <w:name w:val="endnote reference"/>
    <w:uiPriority w:val="99"/>
    <w:rsid w:val="006076B9"/>
    <w:rPr>
      <w:vertAlign w:val="superscript"/>
    </w:rPr>
  </w:style>
  <w:style w:type="character" w:styleId="ad">
    <w:name w:val="footnote reference"/>
    <w:rsid w:val="006076B9"/>
    <w:rPr>
      <w:vertAlign w:val="superscript"/>
    </w:rPr>
  </w:style>
  <w:style w:type="character" w:customStyle="1" w:styleId="FootnoteCharacters">
    <w:name w:val="Footnote Characters"/>
    <w:rsid w:val="006076B9"/>
  </w:style>
  <w:style w:type="paragraph" w:customStyle="1" w:styleId="Heading">
    <w:name w:val="Heading"/>
    <w:basedOn w:val="a"/>
    <w:next w:val="ae"/>
    <w:rsid w:val="006076B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6076B9"/>
    <w:pPr>
      <w:spacing w:after="120"/>
    </w:pPr>
  </w:style>
  <w:style w:type="paragraph" w:styleId="af">
    <w:name w:val="List"/>
    <w:basedOn w:val="ae"/>
    <w:rsid w:val="006076B9"/>
  </w:style>
  <w:style w:type="paragraph" w:styleId="af0">
    <w:name w:val="caption"/>
    <w:basedOn w:val="a"/>
    <w:qFormat/>
    <w:rsid w:val="006076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6076B9"/>
    <w:pPr>
      <w:suppressLineNumbers/>
    </w:pPr>
  </w:style>
  <w:style w:type="paragraph" w:customStyle="1" w:styleId="1b">
    <w:name w:val="Название объекта1"/>
    <w:basedOn w:val="a"/>
    <w:rsid w:val="006076B9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6076B9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6076B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c">
    <w:name w:val="Без интервала1"/>
    <w:basedOn w:val="a"/>
    <w:rsid w:val="006076B9"/>
    <w:pPr>
      <w:spacing w:after="0" w:line="100" w:lineRule="atLeast"/>
    </w:pPr>
  </w:style>
  <w:style w:type="paragraph" w:customStyle="1" w:styleId="1d">
    <w:name w:val="Абзац списка1"/>
    <w:basedOn w:val="a"/>
    <w:rsid w:val="006076B9"/>
    <w:pPr>
      <w:ind w:left="720"/>
      <w:contextualSpacing/>
    </w:pPr>
  </w:style>
  <w:style w:type="paragraph" w:customStyle="1" w:styleId="210">
    <w:name w:val="Цитата 21"/>
    <w:basedOn w:val="a"/>
    <w:rsid w:val="006076B9"/>
    <w:pPr>
      <w:spacing w:before="200" w:after="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rsid w:val="006076B9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rsid w:val="006076B9"/>
  </w:style>
  <w:style w:type="paragraph" w:customStyle="1" w:styleId="1f0">
    <w:name w:val="Текст сноски1"/>
    <w:basedOn w:val="a"/>
    <w:rsid w:val="006076B9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1">
    <w:name w:val="Текст выноски1"/>
    <w:basedOn w:val="a"/>
    <w:rsid w:val="006076B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76B9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2">
    <w:name w:val="Текст концевой сноски1"/>
    <w:basedOn w:val="a"/>
    <w:rsid w:val="006076B9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6076B9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6076B9"/>
    <w:pPr>
      <w:ind w:left="720"/>
      <w:contextualSpacing/>
    </w:pPr>
  </w:style>
  <w:style w:type="paragraph" w:customStyle="1" w:styleId="HTML1">
    <w:name w:val="Стандартный HTML1"/>
    <w:basedOn w:val="a"/>
    <w:rsid w:val="00607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6076B9"/>
  </w:style>
  <w:style w:type="paragraph" w:styleId="af5">
    <w:name w:val="endnote text"/>
    <w:aliases w:val="Знак4"/>
    <w:basedOn w:val="a"/>
    <w:link w:val="1f3"/>
    <w:uiPriority w:val="99"/>
    <w:rsid w:val="006076B9"/>
  </w:style>
  <w:style w:type="paragraph" w:styleId="af6">
    <w:name w:val="Balloon Text"/>
    <w:basedOn w:val="a"/>
    <w:link w:val="1f4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basedOn w:val="a0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5"/>
    <w:uiPriority w:val="99"/>
    <w:semiHidden/>
    <w:unhideWhenUsed/>
    <w:rsid w:val="00920185"/>
    <w:rPr>
      <w:sz w:val="20"/>
      <w:szCs w:val="20"/>
    </w:rPr>
  </w:style>
  <w:style w:type="character" w:customStyle="1" w:styleId="1f5">
    <w:name w:val="Текст сноски Знак1"/>
    <w:basedOn w:val="a0"/>
    <w:link w:val="af7"/>
    <w:uiPriority w:val="99"/>
    <w:semiHidden/>
    <w:rsid w:val="00920185"/>
    <w:rPr>
      <w:rFonts w:ascii="Calibri" w:hAnsi="Calibri"/>
      <w:kern w:val="1"/>
    </w:rPr>
  </w:style>
  <w:style w:type="paragraph" w:styleId="af8">
    <w:name w:val="No Spacing"/>
    <w:uiPriority w:val="1"/>
    <w:qFormat/>
    <w:rsid w:val="00FC2849"/>
    <w:rPr>
      <w:rFonts w:ascii="Calibri" w:hAnsi="Calibri"/>
      <w:sz w:val="22"/>
      <w:szCs w:val="22"/>
    </w:rPr>
  </w:style>
  <w:style w:type="character" w:styleId="af9">
    <w:name w:val="Hyperlink"/>
    <w:basedOn w:val="a0"/>
    <w:uiPriority w:val="99"/>
    <w:unhideWhenUsed/>
    <w:rsid w:val="00BE5373"/>
    <w:rPr>
      <w:color w:val="0000FF"/>
      <w:u w:val="single"/>
    </w:rPr>
  </w:style>
  <w:style w:type="paragraph" w:customStyle="1" w:styleId="ConsNonformat">
    <w:name w:val="ConsNonformat"/>
    <w:rsid w:val="006F3C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B30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semiHidden/>
    <w:unhideWhenUsed/>
    <w:rsid w:val="00886135"/>
    <w:rPr>
      <w:color w:val="800080"/>
      <w:u w:val="single"/>
    </w:rPr>
  </w:style>
  <w:style w:type="paragraph" w:customStyle="1" w:styleId="s1">
    <w:name w:val="s_1"/>
    <w:basedOn w:val="a"/>
    <w:rsid w:val="00AB68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1f3">
    <w:name w:val="Текст концевой сноски Знак1"/>
    <w:aliases w:val="Знак4 Знак"/>
    <w:link w:val="af5"/>
    <w:uiPriority w:val="99"/>
    <w:rsid w:val="00125EC5"/>
    <w:rPr>
      <w:rFonts w:ascii="Calibri" w:hAnsi="Calibri"/>
      <w:kern w:val="1"/>
      <w:sz w:val="22"/>
      <w:szCs w:val="22"/>
    </w:rPr>
  </w:style>
  <w:style w:type="paragraph" w:customStyle="1" w:styleId="1f6">
    <w:name w:val="Заг 1"/>
    <w:basedOn w:val="1"/>
    <w:link w:val="1f7"/>
    <w:qFormat/>
    <w:rsid w:val="00EC2F9D"/>
    <w:pPr>
      <w:numPr>
        <w:numId w:val="0"/>
      </w:num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EC2F9D"/>
    <w:pPr>
      <w:numPr>
        <w:ilvl w:val="0"/>
        <w:numId w:val="0"/>
      </w:numPr>
      <w:spacing w:before="0" w:line="240" w:lineRule="auto"/>
    </w:pPr>
    <w:rPr>
      <w:rFonts w:ascii="Times New Roman" w:hAnsi="Times New Roman"/>
      <w:sz w:val="24"/>
    </w:rPr>
  </w:style>
  <w:style w:type="character" w:customStyle="1" w:styleId="11">
    <w:name w:val="Заголовок 1 Знак1"/>
    <w:basedOn w:val="a0"/>
    <w:link w:val="1"/>
    <w:rsid w:val="00EC2F9D"/>
    <w:rPr>
      <w:rFonts w:ascii="Cambria" w:hAnsi="Cambria"/>
      <w:b/>
      <w:bCs/>
      <w:kern w:val="1"/>
      <w:sz w:val="28"/>
      <w:szCs w:val="28"/>
    </w:rPr>
  </w:style>
  <w:style w:type="character" w:customStyle="1" w:styleId="1f7">
    <w:name w:val="Заг 1 Знак"/>
    <w:basedOn w:val="11"/>
    <w:link w:val="1f6"/>
    <w:rsid w:val="00EC2F9D"/>
  </w:style>
  <w:style w:type="paragraph" w:styleId="afb">
    <w:name w:val="List Paragraph"/>
    <w:basedOn w:val="a"/>
    <w:uiPriority w:val="34"/>
    <w:qFormat/>
    <w:rsid w:val="0076273E"/>
    <w:pPr>
      <w:ind w:left="720"/>
      <w:contextualSpacing/>
    </w:pPr>
  </w:style>
  <w:style w:type="character" w:customStyle="1" w:styleId="21">
    <w:name w:val="Заголовок 2 Знак1"/>
    <w:basedOn w:val="a0"/>
    <w:link w:val="2"/>
    <w:rsid w:val="00EC2F9D"/>
    <w:rPr>
      <w:rFonts w:ascii="Cambria" w:hAnsi="Cambria"/>
      <w:b/>
      <w:bCs/>
      <w:kern w:val="1"/>
      <w:sz w:val="26"/>
      <w:szCs w:val="26"/>
    </w:rPr>
  </w:style>
  <w:style w:type="character" w:customStyle="1" w:styleId="24">
    <w:name w:val="Заг 2 Знак"/>
    <w:basedOn w:val="21"/>
    <w:link w:val="23"/>
    <w:rsid w:val="00EC2F9D"/>
    <w:rPr>
      <w:sz w:val="24"/>
    </w:rPr>
  </w:style>
  <w:style w:type="paragraph" w:styleId="1f8">
    <w:name w:val="toc 1"/>
    <w:basedOn w:val="a"/>
    <w:next w:val="a"/>
    <w:autoRedefine/>
    <w:uiPriority w:val="39"/>
    <w:unhideWhenUsed/>
    <w:rsid w:val="0076273E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76273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A51-E0C6-43B3-89B6-FBD6C328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4</cp:revision>
  <cp:lastPrinted>2015-12-07T14:05:00Z</cp:lastPrinted>
  <dcterms:created xsi:type="dcterms:W3CDTF">2015-12-07T14:03:00Z</dcterms:created>
  <dcterms:modified xsi:type="dcterms:W3CDTF">2015-12-22T14:26:00Z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