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4F" w:rsidRPr="001543DE" w:rsidRDefault="0084364F" w:rsidP="0084364F">
      <w:pPr>
        <w:pStyle w:val="a3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84364F" w:rsidRPr="001543DE" w:rsidRDefault="0084364F" w:rsidP="0084364F">
      <w:pPr>
        <w:pStyle w:val="a3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84364F" w:rsidRPr="001543DE" w:rsidRDefault="0084364F" w:rsidP="000A6536">
      <w:pPr>
        <w:pStyle w:val="a3"/>
        <w:pBdr>
          <w:bottom w:val="none" w:sz="0" w:space="0" w:color="auto"/>
        </w:pBdr>
        <w:ind w:right="-1"/>
        <w:jc w:val="right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 w:rsidR="000A6536"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 w:rsidR="000A6536">
        <w:rPr>
          <w:rFonts w:ascii="Times New Roman" w:hAnsi="Times New Roman"/>
          <w:sz w:val="28"/>
          <w:szCs w:val="28"/>
        </w:rPr>
        <w:t xml:space="preserve">ноября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 w:rsidR="000A6536">
        <w:rPr>
          <w:rFonts w:ascii="Times New Roman" w:hAnsi="Times New Roman"/>
          <w:sz w:val="28"/>
          <w:szCs w:val="28"/>
        </w:rPr>
        <w:t>68</w:t>
      </w:r>
      <w:r w:rsidR="0056360D">
        <w:rPr>
          <w:rFonts w:ascii="Times New Roman" w:hAnsi="Times New Roman"/>
          <w:sz w:val="28"/>
          <w:szCs w:val="28"/>
        </w:rPr>
        <w:t>3</w:t>
      </w:r>
      <w:r w:rsidR="000A6536">
        <w:rPr>
          <w:rFonts w:ascii="Times New Roman" w:hAnsi="Times New Roman"/>
          <w:sz w:val="28"/>
          <w:szCs w:val="28"/>
        </w:rPr>
        <w:t>н</w:t>
      </w:r>
    </w:p>
    <w:p w:rsidR="0084364F" w:rsidRDefault="0084364F" w:rsidP="00C97924">
      <w:pPr>
        <w:pStyle w:val="a3"/>
        <w:pBdr>
          <w:bottom w:val="none" w:sz="0" w:space="0" w:color="auto"/>
        </w:pBdr>
        <w:spacing w:after="240"/>
        <w:ind w:right="851"/>
        <w:jc w:val="center"/>
        <w:rPr>
          <w:rFonts w:ascii="Times New Roman" w:hAnsi="Times New Roman"/>
          <w:color w:val="000000"/>
        </w:rPr>
      </w:pPr>
    </w:p>
    <w:p w:rsidR="000A00B2" w:rsidRPr="000A00B2" w:rsidRDefault="000A00B2" w:rsidP="000A00B2"/>
    <w:p w:rsidR="00D71F49" w:rsidRPr="00E33FEF" w:rsidRDefault="00D71F49" w:rsidP="00C97924">
      <w:pPr>
        <w:pStyle w:val="a3"/>
        <w:pBdr>
          <w:bottom w:val="none" w:sz="0" w:space="0" w:color="auto"/>
        </w:pBdr>
        <w:spacing w:after="240"/>
        <w:ind w:right="851"/>
        <w:jc w:val="center"/>
        <w:rPr>
          <w:rFonts w:ascii="Times New Roman" w:hAnsi="Times New Roman"/>
          <w:color w:val="000000"/>
        </w:rPr>
      </w:pPr>
      <w:r w:rsidRPr="00E33FEF">
        <w:rPr>
          <w:rFonts w:ascii="Times New Roman" w:hAnsi="Times New Roman"/>
          <w:color w:val="000000"/>
        </w:rPr>
        <w:t>ПРОФЕССИОНАЛЬНЫЙ СТАНДАРТ</w:t>
      </w:r>
    </w:p>
    <w:p w:rsidR="00D71F49" w:rsidRPr="00E33FEF" w:rsidRDefault="00D71F49" w:rsidP="00C97924">
      <w:pPr>
        <w:spacing w:after="0" w:line="240" w:lineRule="auto"/>
        <w:rPr>
          <w:color w:val="000000"/>
        </w:rPr>
      </w:pPr>
    </w:p>
    <w:p w:rsidR="00D71F49" w:rsidRDefault="00D71F49" w:rsidP="00C979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3FEF">
        <w:rPr>
          <w:rFonts w:ascii="Times New Roman" w:hAnsi="Times New Roman"/>
          <w:b/>
          <w:color w:val="000000"/>
          <w:sz w:val="28"/>
          <w:szCs w:val="28"/>
        </w:rPr>
        <w:t>Специалист по работе с семьей</w:t>
      </w:r>
    </w:p>
    <w:p w:rsidR="00727AC1" w:rsidRPr="00E33FEF" w:rsidRDefault="00727AC1" w:rsidP="00C979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D71F49" w:rsidRPr="00E33FEF" w:rsidTr="00A1730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B91D89" w:rsidRDefault="00B91D89" w:rsidP="00B91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D89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D71F49" w:rsidRPr="00E33FEF" w:rsidTr="00A1730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номер</w:t>
            </w:r>
          </w:p>
        </w:tc>
      </w:tr>
    </w:tbl>
    <w:p w:rsidR="00D71F49" w:rsidRDefault="00D71F49" w:rsidP="00727AC1">
      <w:pPr>
        <w:pStyle w:val="1"/>
        <w:numPr>
          <w:ilvl w:val="0"/>
          <w:numId w:val="11"/>
        </w:numPr>
        <w:spacing w:after="0"/>
        <w:ind w:left="851" w:hanging="284"/>
        <w:jc w:val="center"/>
        <w:rPr>
          <w:rFonts w:ascii="Times New Roman" w:hAnsi="Times New Roman"/>
          <w:b/>
          <w:color w:val="000000"/>
          <w:sz w:val="28"/>
        </w:rPr>
      </w:pPr>
      <w:r w:rsidRPr="00E33FEF">
        <w:rPr>
          <w:rFonts w:ascii="Times New Roman" w:hAnsi="Times New Roman"/>
          <w:b/>
          <w:color w:val="000000"/>
          <w:sz w:val="28"/>
        </w:rPr>
        <w:t>Общие сведения</w:t>
      </w:r>
    </w:p>
    <w:p w:rsidR="00727AC1" w:rsidRPr="00E33FEF" w:rsidRDefault="00727AC1" w:rsidP="00727AC1">
      <w:pPr>
        <w:pStyle w:val="1"/>
        <w:spacing w:after="0"/>
        <w:ind w:left="131"/>
        <w:rPr>
          <w:rFonts w:ascii="Times New Roman" w:hAnsi="Times New Roman"/>
          <w:b/>
          <w:color w:val="000000"/>
          <w:sz w:val="28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9"/>
        <w:gridCol w:w="148"/>
        <w:gridCol w:w="3097"/>
        <w:gridCol w:w="1156"/>
        <w:gridCol w:w="1885"/>
        <w:gridCol w:w="567"/>
        <w:gridCol w:w="1328"/>
        <w:gridCol w:w="11"/>
      </w:tblGrid>
      <w:tr w:rsidR="00D71F49" w:rsidRPr="00E33FEF" w:rsidTr="00B91D89">
        <w:trPr>
          <w:trHeight w:val="437"/>
        </w:trPr>
        <w:tc>
          <w:tcPr>
            <w:tcW w:w="4004" w:type="pct"/>
            <w:gridSpan w:val="5"/>
            <w:tcBorders>
              <w:top w:val="nil"/>
              <w:left w:val="nil"/>
              <w:right w:val="nil"/>
            </w:tcBorders>
          </w:tcPr>
          <w:p w:rsidR="00D71F49" w:rsidRPr="00E33FEF" w:rsidRDefault="00D71F49" w:rsidP="00E46F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социально-психологической помощи семьям и семьям с детьми, находящимися в трудной жизненной ситуации, кризисной ситуаци</w:t>
            </w:r>
            <w:r w:rsidR="00E46F26">
              <w:rPr>
                <w:rFonts w:ascii="Times New Roman" w:hAnsi="Times New Roman"/>
                <w:color w:val="000000"/>
                <w:sz w:val="24"/>
                <w:szCs w:val="24"/>
              </w:rPr>
              <w:t>и, социально опасном положении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1F49" w:rsidRPr="00E33FEF" w:rsidRDefault="00B91D89" w:rsidP="00B91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03.009</w:t>
            </w:r>
          </w:p>
        </w:tc>
      </w:tr>
      <w:tr w:rsidR="00D71F49" w:rsidRPr="00E33FEF" w:rsidTr="007360F8">
        <w:tc>
          <w:tcPr>
            <w:tcW w:w="43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1F49" w:rsidRPr="00E33FEF" w:rsidRDefault="00D71F49" w:rsidP="00A17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D71F49" w:rsidRPr="00E33FEF" w:rsidRDefault="00D71F49" w:rsidP="00A17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</w:tr>
      <w:tr w:rsidR="00D71F49" w:rsidRPr="00E33FEF" w:rsidTr="00A17302">
        <w:trPr>
          <w:trHeight w:val="1012"/>
        </w:trPr>
        <w:tc>
          <w:tcPr>
            <w:tcW w:w="5000" w:type="pct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</w:rPr>
              <w:t>Основная цель вида профессиональной деятельности:</w:t>
            </w:r>
          </w:p>
        </w:tc>
      </w:tr>
      <w:tr w:rsidR="00D71F49" w:rsidRPr="00E33FEF" w:rsidTr="00A17302">
        <w:trPr>
          <w:trHeight w:val="1771"/>
        </w:trPr>
        <w:tc>
          <w:tcPr>
            <w:tcW w:w="500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71F49" w:rsidRPr="00E33FEF" w:rsidRDefault="00E46F26" w:rsidP="00E46F26">
            <w:pPr>
              <w:pStyle w:val="Web"/>
              <w:spacing w:before="0" w:after="0" w:line="26" w:lineRule="atLeast"/>
              <w:contextualSpacing/>
              <w:jc w:val="both"/>
            </w:pPr>
            <w:r>
              <w:t>О</w:t>
            </w:r>
            <w:r w:rsidR="00D71F49" w:rsidRPr="00E33FEF">
              <w:t>казание помощи разным типам сем</w:t>
            </w:r>
            <w:r>
              <w:t>ей и всесторонней поддержки сем</w:t>
            </w:r>
            <w:r w:rsidR="003B186C">
              <w:t>ьям</w:t>
            </w:r>
            <w:bookmarkStart w:id="0" w:name="_GoBack"/>
            <w:bookmarkEnd w:id="0"/>
            <w:r w:rsidR="00D71F49" w:rsidRPr="00E33FEF">
              <w:t xml:space="preserve"> с детьми на основе выявления семейного неблагополучия с помощью различных технологий, разработки </w:t>
            </w:r>
            <w:r>
              <w:t xml:space="preserve"> </w:t>
            </w:r>
            <w:r w:rsidR="00D71F49" w:rsidRPr="00E33FEF">
              <w:t>программы реабилитации, реинтеграции ребенка и сем</w:t>
            </w:r>
            <w:r w:rsidR="007B052D">
              <w:t xml:space="preserve">ьи в социум, с привлечением </w:t>
            </w:r>
            <w:r w:rsidR="00D71F49" w:rsidRPr="00E33FEF">
              <w:t>ближайшего окружения для изменения отношений между членами семьи, оздоровления социально-психологической обстановки в семье, повышения ответственности родителей за воспитание детей</w:t>
            </w:r>
          </w:p>
        </w:tc>
      </w:tr>
      <w:tr w:rsidR="00D71F49" w:rsidRPr="00E33FEF" w:rsidTr="00A17302">
        <w:trPr>
          <w:trHeight w:val="691"/>
        </w:trPr>
        <w:tc>
          <w:tcPr>
            <w:tcW w:w="5000" w:type="pct"/>
            <w:gridSpan w:val="8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</w:rPr>
              <w:t>Группа занятий:</w:t>
            </w:r>
          </w:p>
        </w:tc>
      </w:tr>
      <w:tr w:rsidR="00D71F49" w:rsidRPr="00E33FEF" w:rsidTr="00FC370C">
        <w:trPr>
          <w:gridAfter w:val="1"/>
          <w:wAfter w:w="6" w:type="pct"/>
          <w:trHeight w:val="399"/>
        </w:trPr>
        <w:tc>
          <w:tcPr>
            <w:tcW w:w="7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2446</w:t>
            </w:r>
          </w:p>
        </w:tc>
        <w:tc>
          <w:tcPr>
            <w:tcW w:w="169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в сфере социальных проблем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F49" w:rsidRPr="00E33FEF" w:rsidTr="00FC370C">
        <w:trPr>
          <w:gridAfter w:val="1"/>
          <w:wAfter w:w="6" w:type="pct"/>
          <w:trHeight w:val="399"/>
        </w:trPr>
        <w:tc>
          <w:tcPr>
            <w:tcW w:w="72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71F49" w:rsidRPr="00E33FEF" w:rsidRDefault="00D71F49" w:rsidP="0053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(код ОКЗ</w:t>
            </w:r>
            <w:r w:rsidRPr="00E33FEF">
              <w:rPr>
                <w:rStyle w:val="a9"/>
                <w:rFonts w:ascii="Times New Roman" w:hAnsi="Times New Roman"/>
                <w:color w:val="000000"/>
                <w:sz w:val="20"/>
                <w:szCs w:val="20"/>
              </w:rPr>
              <w:endnoteReference w:id="2"/>
            </w: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71F49" w:rsidRPr="00E33FEF" w:rsidRDefault="00D71F49" w:rsidP="00A17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(наименование)</w:t>
            </w:r>
          </w:p>
        </w:tc>
        <w:tc>
          <w:tcPr>
            <w:tcW w:w="60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71F49" w:rsidRPr="00E33FEF" w:rsidRDefault="00D71F49" w:rsidP="00A17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71F49" w:rsidRPr="00E33FEF" w:rsidRDefault="00D71F49" w:rsidP="00A17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(наименование)</w:t>
            </w:r>
          </w:p>
        </w:tc>
      </w:tr>
      <w:tr w:rsidR="00D71F49" w:rsidRPr="00E33FEF" w:rsidTr="00FC370C">
        <w:trPr>
          <w:trHeight w:val="608"/>
        </w:trPr>
        <w:tc>
          <w:tcPr>
            <w:tcW w:w="5000" w:type="pct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</w:rPr>
              <w:t>Отнесение к видам экономической деятельности:</w:t>
            </w:r>
          </w:p>
        </w:tc>
      </w:tr>
      <w:tr w:rsidR="00D71F49" w:rsidRPr="00E33FEF" w:rsidTr="00727AC1">
        <w:trPr>
          <w:trHeight w:val="399"/>
        </w:trPr>
        <w:tc>
          <w:tcPr>
            <w:tcW w:w="79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85.30</w:t>
            </w:r>
          </w:p>
        </w:tc>
        <w:tc>
          <w:tcPr>
            <w:tcW w:w="4203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71F49" w:rsidRPr="00E33FEF" w:rsidRDefault="00D71F49" w:rsidP="00A17302">
            <w:pPr>
              <w:pStyle w:val="ConsPlusNonformat"/>
              <w:widowControl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социальных услуг </w:t>
            </w:r>
          </w:p>
        </w:tc>
      </w:tr>
      <w:tr w:rsidR="00D71F49" w:rsidRPr="00E33FEF" w:rsidTr="00727AC1">
        <w:trPr>
          <w:trHeight w:val="244"/>
        </w:trPr>
        <w:tc>
          <w:tcPr>
            <w:tcW w:w="79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71F49" w:rsidRPr="00E33FEF" w:rsidRDefault="00D71F49" w:rsidP="003F55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(код </w:t>
            </w:r>
            <w:r w:rsidR="00727AC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КВЭД</w:t>
            </w:r>
            <w:r w:rsidRPr="00E33FEF">
              <w:rPr>
                <w:rStyle w:val="a9"/>
                <w:rFonts w:ascii="Times New Roman" w:hAnsi="Times New Roman"/>
                <w:color w:val="000000"/>
                <w:sz w:val="20"/>
                <w:szCs w:val="20"/>
              </w:rPr>
              <w:endnoteReference w:id="3"/>
            </w: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03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D71F49" w:rsidRPr="00E33FEF" w:rsidRDefault="00D71F49" w:rsidP="00C97924">
      <w:pPr>
        <w:rPr>
          <w:rFonts w:ascii="Times New Roman" w:hAnsi="Times New Roman"/>
          <w:b/>
          <w:color w:val="000000"/>
          <w:sz w:val="28"/>
        </w:rPr>
        <w:sectPr w:rsidR="00D71F49" w:rsidRPr="00E33FEF" w:rsidSect="007360F8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418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1"/>
        <w:gridCol w:w="3061"/>
        <w:gridCol w:w="1582"/>
        <w:gridCol w:w="5364"/>
        <w:gridCol w:w="1411"/>
        <w:gridCol w:w="2117"/>
      </w:tblGrid>
      <w:tr w:rsidR="00D71F49" w:rsidRPr="00E33FEF" w:rsidTr="00727AC1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F49" w:rsidRPr="00E33FEF" w:rsidRDefault="00D71F49" w:rsidP="00727AC1">
            <w:pPr>
              <w:pStyle w:val="1"/>
              <w:tabs>
                <w:tab w:val="left" w:pos="567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E33FEF">
              <w:rPr>
                <w:color w:val="000000"/>
              </w:rPr>
              <w:lastRenderedPageBreak/>
              <w:br w:type="page"/>
            </w:r>
            <w:r w:rsidRPr="00E33FEF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E33F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Описание</w:t>
            </w:r>
            <w:r w:rsidRPr="00E33FEF">
              <w:rPr>
                <w:rFonts w:ascii="Times New Roman" w:hAnsi="Times New Roman"/>
                <w:b/>
                <w:color w:val="000000"/>
                <w:sz w:val="28"/>
              </w:rPr>
              <w:t xml:space="preserve"> трудовых функций,  входящих в профессиональный стандарт </w:t>
            </w:r>
          </w:p>
          <w:p w:rsidR="00D71F49" w:rsidRPr="00E33FEF" w:rsidRDefault="00D71F49" w:rsidP="00727AC1">
            <w:pPr>
              <w:pStyle w:val="1"/>
              <w:tabs>
                <w:tab w:val="left" w:pos="567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E33FEF">
              <w:rPr>
                <w:rFonts w:ascii="Times New Roman" w:hAnsi="Times New Roman"/>
                <w:b/>
                <w:color w:val="000000"/>
                <w:sz w:val="28"/>
              </w:rPr>
              <w:t xml:space="preserve"> (функциональная карта вида профессиональной деятельности)</w:t>
            </w:r>
          </w:p>
          <w:p w:rsidR="00D71F49" w:rsidRPr="00E33FEF" w:rsidRDefault="00D71F49" w:rsidP="00727AC1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E33FEF">
              <w:rPr>
                <w:rFonts w:ascii="Times New Roman" w:hAnsi="Times New Roman"/>
                <w:b/>
                <w:color w:val="000000"/>
                <w:sz w:val="28"/>
              </w:rPr>
              <w:t xml:space="preserve">         </w:t>
            </w:r>
          </w:p>
        </w:tc>
      </w:tr>
      <w:tr w:rsidR="00D71F49" w:rsidRPr="00E33FEF" w:rsidTr="0075501B">
        <w:trPr>
          <w:trHeight w:val="157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71F49" w:rsidRPr="00E33FEF" w:rsidRDefault="00D71F49" w:rsidP="00727AC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71F49" w:rsidRPr="00E33FEF" w:rsidTr="0075501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93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</w:rPr>
              <w:t>Обобщенные трудовые функции</w:t>
            </w:r>
          </w:p>
        </w:tc>
        <w:tc>
          <w:tcPr>
            <w:tcW w:w="3007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</w:rPr>
              <w:t>Трудовые функции</w:t>
            </w:r>
          </w:p>
        </w:tc>
      </w:tr>
      <w:tr w:rsidR="00D71F49" w:rsidRPr="00E33FEF" w:rsidTr="0075501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4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0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уровень квалификации</w:t>
            </w:r>
          </w:p>
        </w:tc>
        <w:tc>
          <w:tcPr>
            <w:tcW w:w="18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1F49" w:rsidRPr="00E33FEF" w:rsidRDefault="00D71F49" w:rsidP="00727AC1">
            <w:pPr>
              <w:spacing w:after="0"/>
              <w:jc w:val="center"/>
              <w:rPr>
                <w:color w:val="00000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7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1F49" w:rsidRPr="00E33FEF" w:rsidRDefault="00D71F49" w:rsidP="00727AC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уровень (подуровень) квалификации</w:t>
            </w:r>
          </w:p>
        </w:tc>
      </w:tr>
      <w:tr w:rsidR="00D71F49" w:rsidRPr="00E33FEF" w:rsidTr="0075501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2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35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01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по  выявлению разных типов семей и семей с детьми, находящимися в трудной жизненной ситуации с целью оказания им помощи</w:t>
            </w:r>
          </w:p>
          <w:p w:rsidR="00D71F49" w:rsidRPr="00E33FEF" w:rsidRDefault="00D71F49" w:rsidP="00727A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семейного неблагополучия в разных типах семей и семьях с детьми, оценивание  рисков, определение причин социального неблагополучия в семье с детьми, фактов внутрисемейного насилия</w:t>
            </w:r>
          </w:p>
        </w:tc>
        <w:tc>
          <w:tcPr>
            <w:tcW w:w="4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А/01.6</w:t>
            </w:r>
          </w:p>
        </w:tc>
        <w:tc>
          <w:tcPr>
            <w:tcW w:w="71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1F49" w:rsidRPr="00E33FEF" w:rsidRDefault="003F55CC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F49" w:rsidRPr="00E33FEF" w:rsidTr="0075501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2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  <w:tc>
          <w:tcPr>
            <w:tcW w:w="53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Ведение учета разных типов семей, находящихся в трудных жизненных ситуациях, в том числе  в замещающих семьях, передача сведений в распределенный банк данных регионального и муниципального уровня системы учета семей</w:t>
            </w:r>
          </w:p>
        </w:tc>
        <w:tc>
          <w:tcPr>
            <w:tcW w:w="4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А/02.6</w:t>
            </w:r>
          </w:p>
        </w:tc>
        <w:tc>
          <w:tcPr>
            <w:tcW w:w="71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F49" w:rsidRPr="00E33FEF" w:rsidTr="0075501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2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  <w:tc>
          <w:tcPr>
            <w:tcW w:w="53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диагностики отклонений в функционировании выявленных семей, оценивание рисков и последствий, определение возможности активизации потенциала семей и  проведения социально-психологической реабилитации</w:t>
            </w:r>
          </w:p>
          <w:p w:rsidR="00D71F49" w:rsidRPr="00E33FEF" w:rsidRDefault="00D71F49" w:rsidP="00727AC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  <w:tc>
          <w:tcPr>
            <w:tcW w:w="4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А/03.6</w:t>
            </w:r>
          </w:p>
        </w:tc>
        <w:tc>
          <w:tcPr>
            <w:tcW w:w="71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F49" w:rsidRPr="00E33FEF" w:rsidTr="0075501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69"/>
        </w:trPr>
        <w:tc>
          <w:tcPr>
            <w:tcW w:w="42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tabs>
                <w:tab w:val="num" w:pos="792"/>
              </w:tabs>
              <w:spacing w:after="120" w:line="26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оказание адресных социально-бытовых, медико-социальных, психолого-педагогических и социально-правовых видов 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помощи и поддержки разным типам семей и семьям с детьми, оценка их эффективности</w:t>
            </w:r>
          </w:p>
          <w:p w:rsidR="00D71F49" w:rsidRPr="00E33FEF" w:rsidRDefault="00D71F49" w:rsidP="00727A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оказание всесторонней поддержки и адресных услуг, </w:t>
            </w:r>
            <w:r w:rsidRPr="00E33FEF">
              <w:rPr>
                <w:color w:val="000000"/>
              </w:rPr>
              <w:t>о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пределение видов необходимой помощи детям в разных типах семей для разрешения трудной жизненной ситуации, преодоления неблагополучия, осуществление на межведомственной основе 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оказания различных видов помощи</w:t>
            </w:r>
          </w:p>
        </w:tc>
        <w:tc>
          <w:tcPr>
            <w:tcW w:w="4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В/01.7</w:t>
            </w:r>
          </w:p>
        </w:tc>
        <w:tc>
          <w:tcPr>
            <w:tcW w:w="71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1F49" w:rsidRPr="00E33FEF" w:rsidRDefault="008306BA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1F49" w:rsidRPr="00E33FEF" w:rsidRDefault="003F55CC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F49" w:rsidRPr="00E33FEF" w:rsidTr="0075501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2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03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1F49" w:rsidRPr="00E33FEF" w:rsidRDefault="00D71F49" w:rsidP="00727AC1">
            <w:pPr>
              <w:tabs>
                <w:tab w:val="num" w:pos="792"/>
              </w:tabs>
              <w:spacing w:after="120" w:line="26" w:lineRule="atLeas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8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Активизация потенциала семей и семей с детьми, поддержка их ресурса и реализация услуг по организации вывода из трудной жизненной ситуации</w:t>
            </w:r>
          </w:p>
          <w:p w:rsidR="00D71F49" w:rsidRPr="00E33FEF" w:rsidRDefault="00D71F49" w:rsidP="0072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В/02.7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F49" w:rsidRPr="00E33FEF" w:rsidTr="0075501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2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03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1F49" w:rsidRPr="00E33FEF" w:rsidRDefault="00D71F49" w:rsidP="00727AC1">
            <w:pPr>
              <w:tabs>
                <w:tab w:val="num" w:pos="792"/>
              </w:tabs>
              <w:spacing w:after="120" w:line="26" w:lineRule="atLeas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8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tabs>
                <w:tab w:val="left" w:pos="146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 восстановление внутрисемейных связей, организация и проведение подготовки ребенка к возврату в кровную семью или устройству в замещающую семью</w:t>
            </w:r>
          </w:p>
        </w:tc>
        <w:tc>
          <w:tcPr>
            <w:tcW w:w="4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В/03.7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F49" w:rsidRPr="00E33FEF" w:rsidTr="0075501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2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03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1F49" w:rsidRPr="00E33FEF" w:rsidRDefault="00D71F49" w:rsidP="00727AC1">
            <w:pPr>
              <w:tabs>
                <w:tab w:val="num" w:pos="792"/>
              </w:tabs>
              <w:spacing w:after="120" w:line="26" w:lineRule="atLeas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8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социокультурного окружения и условий жизни различных типов  семей и семей с детьми, планирование программ оказания разных видов помощи и поддержки с целью преодоления риска социального неравенства</w:t>
            </w:r>
          </w:p>
        </w:tc>
        <w:tc>
          <w:tcPr>
            <w:tcW w:w="4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В/04.7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F49" w:rsidRPr="00E33FEF" w:rsidTr="0075501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2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1F49" w:rsidRPr="00E33FEF" w:rsidRDefault="00D71F49" w:rsidP="00727AC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  <w:tc>
          <w:tcPr>
            <w:tcW w:w="103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1F49" w:rsidRPr="00E33FEF" w:rsidRDefault="00D71F49" w:rsidP="00727AC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  <w:tc>
          <w:tcPr>
            <w:tcW w:w="53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  <w:tc>
          <w:tcPr>
            <w:tcW w:w="18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социальных проектов и внедрение их в работу с разными типами семей и семей с детьми с привлечением специалистов на межведомственной основе</w:t>
            </w:r>
          </w:p>
          <w:p w:rsidR="00D71F49" w:rsidRPr="00E33FEF" w:rsidRDefault="00D71F49" w:rsidP="00727AC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  <w:tc>
          <w:tcPr>
            <w:tcW w:w="4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В/05.7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F49" w:rsidRPr="00E33FEF" w:rsidTr="0075501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2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1F49" w:rsidRPr="00E33FEF" w:rsidRDefault="00D71F49" w:rsidP="00727AC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  <w:tc>
          <w:tcPr>
            <w:tcW w:w="103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1F49" w:rsidRPr="00E33FEF" w:rsidRDefault="00D71F49" w:rsidP="00727AC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  <w:tc>
          <w:tcPr>
            <w:tcW w:w="53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  <w:tc>
          <w:tcPr>
            <w:tcW w:w="18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8A58D7" w:rsidRDefault="00D71F49" w:rsidP="00727A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8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представительства интересов несовершеннолетних в суде, различных учреждениях и организациях в целях защиты их прав</w:t>
            </w:r>
          </w:p>
          <w:p w:rsidR="00D71F49" w:rsidRPr="00E33FEF" w:rsidRDefault="00D71F49" w:rsidP="00727AC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  <w:tc>
          <w:tcPr>
            <w:tcW w:w="4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В/06.7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1F49" w:rsidRPr="00E33FEF" w:rsidRDefault="00D71F49" w:rsidP="00727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71F49" w:rsidRPr="00E33FEF" w:rsidRDefault="00D71F49" w:rsidP="008A58D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</w:rPr>
        <w:sectPr w:rsidR="00D71F49" w:rsidRPr="00E33FEF" w:rsidSect="005B1559">
          <w:endnotePr>
            <w:numFmt w:val="decimal"/>
          </w:endnotePr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4944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563"/>
        <w:gridCol w:w="1090"/>
        <w:gridCol w:w="1281"/>
        <w:gridCol w:w="288"/>
        <w:gridCol w:w="839"/>
        <w:gridCol w:w="566"/>
        <w:gridCol w:w="142"/>
        <w:gridCol w:w="708"/>
        <w:gridCol w:w="157"/>
        <w:gridCol w:w="276"/>
        <w:gridCol w:w="1121"/>
        <w:gridCol w:w="861"/>
        <w:gridCol w:w="572"/>
      </w:tblGrid>
      <w:tr w:rsidR="00D71F49" w:rsidRPr="00E33FEF" w:rsidTr="003B5C3F">
        <w:trPr>
          <w:gridAfter w:val="1"/>
          <w:wAfter w:w="302" w:type="pct"/>
          <w:trHeight w:val="1008"/>
        </w:trPr>
        <w:tc>
          <w:tcPr>
            <w:tcW w:w="4698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D71F49" w:rsidRDefault="00D71F49" w:rsidP="00D655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E33FEF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lastRenderedPageBreak/>
              <w:t>III</w:t>
            </w:r>
            <w:r w:rsidRPr="00E33FEF">
              <w:rPr>
                <w:rFonts w:ascii="Times New Roman" w:hAnsi="Times New Roman"/>
                <w:b/>
                <w:color w:val="000000"/>
                <w:sz w:val="28"/>
              </w:rPr>
              <w:t>. Характеристика обобщенных трудовых функций</w:t>
            </w:r>
          </w:p>
          <w:p w:rsidR="00727AC1" w:rsidRPr="00E33FEF" w:rsidRDefault="00727AC1" w:rsidP="00D655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D71F49" w:rsidRPr="00E33FEF" w:rsidRDefault="00D71F49" w:rsidP="0086537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  <w:r w:rsidRPr="00E33F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3.1. Обобщенная трудовая функция</w:t>
            </w:r>
            <w:r w:rsidRPr="00E33FEF">
              <w:rPr>
                <w:rFonts w:ascii="Times New Roman" w:hAnsi="Times New Roman"/>
                <w:b/>
                <w:color w:val="000000"/>
              </w:rPr>
              <w:t>:</w:t>
            </w:r>
          </w:p>
          <w:p w:rsidR="00D71F49" w:rsidRPr="00E33FEF" w:rsidRDefault="00D71F49" w:rsidP="0086537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Cs w:val="20"/>
              </w:rPr>
            </w:pPr>
          </w:p>
        </w:tc>
      </w:tr>
      <w:tr w:rsidR="00D71F49" w:rsidRPr="00E33FEF" w:rsidTr="003B5C3F">
        <w:trPr>
          <w:gridAfter w:val="5"/>
          <w:wAfter w:w="1578" w:type="pct"/>
          <w:trHeight w:val="56"/>
        </w:trPr>
        <w:tc>
          <w:tcPr>
            <w:tcW w:w="826" w:type="pct"/>
            <w:vMerge w:val="restart"/>
            <w:tcBorders>
              <w:top w:val="nil"/>
              <w:right w:val="single" w:sz="4" w:space="0" w:color="A6A6A6" w:themeColor="background1" w:themeShade="A6"/>
            </w:tcBorders>
            <w:vAlign w:val="center"/>
          </w:tcPr>
          <w:p w:rsidR="00D71F49" w:rsidRPr="00E33FEF" w:rsidRDefault="00D71F49" w:rsidP="0086537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8" w:type="pct"/>
            <w:gridSpan w:val="4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71F49" w:rsidRPr="00E33FEF" w:rsidRDefault="00D71F49" w:rsidP="005C4E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Деятельность по выявлению  разных типов семей и семей с детьми, находящимися в трудной жизненной ситуации с целью оказания помощи </w:t>
            </w:r>
          </w:p>
        </w:tc>
        <w:tc>
          <w:tcPr>
            <w:tcW w:w="374" w:type="pct"/>
            <w:gridSpan w:val="2"/>
            <w:vMerge w:val="restart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  <w:p w:rsidR="00D71F49" w:rsidRPr="00E33FEF" w:rsidRDefault="00D71F49" w:rsidP="00A17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Cs w:val="20"/>
              </w:rPr>
            </w:pPr>
          </w:p>
        </w:tc>
      </w:tr>
      <w:tr w:rsidR="00D71F49" w:rsidRPr="00E33FEF" w:rsidTr="00727AC1">
        <w:trPr>
          <w:trHeight w:val="811"/>
        </w:trPr>
        <w:tc>
          <w:tcPr>
            <w:tcW w:w="826" w:type="pct"/>
            <w:vMerge/>
            <w:tcBorders>
              <w:bottom w:val="nil"/>
              <w:right w:val="single" w:sz="4" w:space="0" w:color="A6A6A6" w:themeColor="background1" w:themeShade="A6"/>
            </w:tcBorders>
            <w:vAlign w:val="center"/>
          </w:tcPr>
          <w:p w:rsidR="00D71F49" w:rsidRPr="00E33FEF" w:rsidRDefault="00D71F49" w:rsidP="00865375">
            <w:pPr>
              <w:pStyle w:val="1"/>
              <w:numPr>
                <w:ilvl w:val="1"/>
                <w:numId w:val="1"/>
              </w:num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8" w:type="pct"/>
            <w:gridSpan w:val="4"/>
            <w:vMerge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71F49" w:rsidRPr="00E33FEF" w:rsidRDefault="00D71F49" w:rsidP="0086537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374" w:type="pct"/>
            <w:gridSpan w:val="2"/>
            <w:vMerge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D71F49" w:rsidRPr="00E33FEF" w:rsidRDefault="00D71F49" w:rsidP="0086537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71F49" w:rsidRPr="00E33FEF" w:rsidRDefault="00D71F49" w:rsidP="00E20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1" w:type="pct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808080" w:themeColor="background1" w:themeShade="80"/>
            </w:tcBorders>
            <w:vAlign w:val="center"/>
          </w:tcPr>
          <w:p w:rsidR="00D71F49" w:rsidRPr="00E33FEF" w:rsidRDefault="00D71F49" w:rsidP="0086537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Уровень квалификации</w:t>
            </w:r>
          </w:p>
        </w:tc>
        <w:tc>
          <w:tcPr>
            <w:tcW w:w="75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1F49" w:rsidRPr="00E33FEF" w:rsidRDefault="00D71F49" w:rsidP="00F91E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D71F49" w:rsidRPr="00E33FEF" w:rsidTr="00727AC1">
        <w:trPr>
          <w:trHeight w:val="214"/>
        </w:trPr>
        <w:tc>
          <w:tcPr>
            <w:tcW w:w="140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71F49" w:rsidRPr="00E33FEF" w:rsidRDefault="00D71F49" w:rsidP="0086537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E33FEF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2103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F49" w:rsidRPr="00E33FEF" w:rsidRDefault="00D71F49" w:rsidP="00865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F49" w:rsidRPr="00E33FEF" w:rsidRDefault="00D71F49" w:rsidP="00865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71F49" w:rsidRPr="00E33FEF" w:rsidRDefault="00D71F49" w:rsidP="0086537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20"/>
                <w:vertAlign w:val="superscript"/>
              </w:rPr>
            </w:pPr>
          </w:p>
        </w:tc>
      </w:tr>
      <w:tr w:rsidR="00D71F49" w:rsidRPr="00E33FEF" w:rsidTr="003B5C3F">
        <w:trPr>
          <w:trHeight w:val="283"/>
        </w:trPr>
        <w:tc>
          <w:tcPr>
            <w:tcW w:w="1402" w:type="pct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D71F49" w:rsidRPr="00E33FEF" w:rsidRDefault="00D71F49" w:rsidP="00E206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71F49" w:rsidRPr="00E33FEF" w:rsidRDefault="00D71F49" w:rsidP="008653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Оригинал 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94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71F49" w:rsidRPr="00E33FEF" w:rsidRDefault="00D71F49" w:rsidP="008653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78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71F49" w:rsidRPr="00E33FEF" w:rsidRDefault="00D71F49" w:rsidP="0086537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349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71F49" w:rsidRPr="00E33FEF" w:rsidRDefault="00D71F49" w:rsidP="0086537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D71F49" w:rsidRPr="00E33FEF" w:rsidTr="003B5C3F">
        <w:trPr>
          <w:trHeight w:val="283"/>
        </w:trPr>
        <w:tc>
          <w:tcPr>
            <w:tcW w:w="14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F49" w:rsidRPr="00E33FEF" w:rsidRDefault="00D71F49" w:rsidP="00120DB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  <w:p w:rsidR="00D71F49" w:rsidRPr="00E33FEF" w:rsidRDefault="00D71F49" w:rsidP="00120DB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  <w:p w:rsidR="00D71F49" w:rsidRPr="00E33FEF" w:rsidRDefault="00D71F49" w:rsidP="00120DB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F49" w:rsidRPr="00E33FEF" w:rsidDel="00120DBE" w:rsidRDefault="00D71F49" w:rsidP="00865375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89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F49" w:rsidRPr="00E33FEF" w:rsidDel="00120DBE" w:rsidRDefault="00D71F49" w:rsidP="00865375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67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F49" w:rsidRPr="00E33FEF" w:rsidRDefault="00D71F49" w:rsidP="0086537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Код оригинала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F49" w:rsidRPr="00E33FEF" w:rsidRDefault="00D71F49" w:rsidP="0086537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номер профессионального  стандарта</w:t>
            </w:r>
          </w:p>
        </w:tc>
      </w:tr>
      <w:tr w:rsidR="00D71F49" w:rsidRPr="00E33FEF" w:rsidTr="003B5C3F">
        <w:trPr>
          <w:trHeight w:val="525"/>
        </w:trPr>
        <w:tc>
          <w:tcPr>
            <w:tcW w:w="140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1F49" w:rsidRPr="00E33FEF" w:rsidRDefault="00D71F49" w:rsidP="00865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598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1F49" w:rsidRPr="00E33FEF" w:rsidRDefault="00D71F49" w:rsidP="00865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работе с семьей</w:t>
            </w:r>
          </w:p>
        </w:tc>
      </w:tr>
      <w:tr w:rsidR="00D71F49" w:rsidRPr="00E33FEF" w:rsidTr="003B5C3F">
        <w:trPr>
          <w:trHeight w:val="408"/>
        </w:trPr>
        <w:tc>
          <w:tcPr>
            <w:tcW w:w="5000" w:type="pct"/>
            <w:gridSpan w:val="13"/>
            <w:tcBorders>
              <w:top w:val="single" w:sz="4" w:space="0" w:color="808080"/>
            </w:tcBorders>
            <w:vAlign w:val="center"/>
          </w:tcPr>
          <w:p w:rsidR="00D71F49" w:rsidRPr="00E33FEF" w:rsidRDefault="00D71F49" w:rsidP="00865375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D71F49" w:rsidRPr="00E33FEF" w:rsidTr="003B5C3F">
        <w:trPr>
          <w:trHeight w:val="408"/>
        </w:trPr>
        <w:tc>
          <w:tcPr>
            <w:tcW w:w="1402" w:type="pct"/>
            <w:gridSpan w:val="2"/>
            <w:tcBorders>
              <w:left w:val="single" w:sz="4" w:space="0" w:color="808080"/>
            </w:tcBorders>
            <w:vAlign w:val="center"/>
          </w:tcPr>
          <w:p w:rsidR="00D71F49" w:rsidRPr="00E33FEF" w:rsidRDefault="00D71F49" w:rsidP="00E2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образованию и обучению </w:t>
            </w:r>
          </w:p>
        </w:tc>
        <w:tc>
          <w:tcPr>
            <w:tcW w:w="3598" w:type="pct"/>
            <w:gridSpan w:val="11"/>
            <w:tcBorders>
              <w:right w:val="single" w:sz="4" w:space="0" w:color="808080"/>
            </w:tcBorders>
            <w:vAlign w:val="center"/>
          </w:tcPr>
          <w:p w:rsidR="00D71F49" w:rsidRPr="007B052D" w:rsidRDefault="00A45A19" w:rsidP="001B0C8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0C8B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 по профилю профессиональной деятельности,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рекомендуется обучение по программам повышения  квалификации, в том числе в форме стажировки</w:t>
            </w:r>
          </w:p>
        </w:tc>
      </w:tr>
      <w:tr w:rsidR="00D71F49" w:rsidRPr="00E33FEF" w:rsidTr="003B5C3F">
        <w:trPr>
          <w:trHeight w:val="408"/>
        </w:trPr>
        <w:tc>
          <w:tcPr>
            <w:tcW w:w="1402" w:type="pct"/>
            <w:gridSpan w:val="2"/>
            <w:tcBorders>
              <w:left w:val="single" w:sz="4" w:space="0" w:color="808080"/>
            </w:tcBorders>
            <w:vAlign w:val="center"/>
          </w:tcPr>
          <w:p w:rsidR="00D71F49" w:rsidRPr="00F64CA0" w:rsidRDefault="00D71F49" w:rsidP="008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CA0">
              <w:rPr>
                <w:rFonts w:ascii="Times New Roman" w:hAnsi="Times New Roman"/>
                <w:sz w:val="24"/>
                <w:szCs w:val="24"/>
              </w:rPr>
              <w:t>Требования к опыту практической  работы</w:t>
            </w:r>
          </w:p>
        </w:tc>
        <w:tc>
          <w:tcPr>
            <w:tcW w:w="3598" w:type="pct"/>
            <w:gridSpan w:val="11"/>
            <w:tcBorders>
              <w:right w:val="single" w:sz="4" w:space="0" w:color="808080"/>
            </w:tcBorders>
            <w:vAlign w:val="center"/>
          </w:tcPr>
          <w:p w:rsidR="00D71F49" w:rsidRPr="00E33FEF" w:rsidRDefault="00F64CA0" w:rsidP="00865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1F49" w:rsidRPr="00E33FEF" w:rsidTr="00727AC1">
        <w:trPr>
          <w:trHeight w:val="778"/>
        </w:trPr>
        <w:tc>
          <w:tcPr>
            <w:tcW w:w="1402" w:type="pct"/>
            <w:gridSpan w:val="2"/>
            <w:tcBorders>
              <w:left w:val="single" w:sz="4" w:space="0" w:color="808080"/>
            </w:tcBorders>
          </w:tcPr>
          <w:p w:rsidR="00D71F49" w:rsidRPr="00F64CA0" w:rsidRDefault="00D71F49" w:rsidP="0072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CA0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598" w:type="pct"/>
            <w:gridSpan w:val="11"/>
            <w:tcBorders>
              <w:right w:val="single" w:sz="4" w:space="0" w:color="808080"/>
            </w:tcBorders>
            <w:vAlign w:val="center"/>
          </w:tcPr>
          <w:p w:rsidR="00D71F49" w:rsidRPr="00377A7F" w:rsidRDefault="00837971" w:rsidP="00727AC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727AC1">
              <w:rPr>
                <w:rFonts w:ascii="Times New Roman" w:hAnsi="Times New Roman"/>
                <w:sz w:val="24"/>
                <w:szCs w:val="24"/>
              </w:rPr>
              <w:t xml:space="preserve">К работе не допускаются лица, </w:t>
            </w:r>
            <w:r w:rsidR="00727AC1" w:rsidRPr="00757296">
              <w:rPr>
                <w:rFonts w:ascii="Times New Roman" w:hAnsi="Times New Roman"/>
                <w:sz w:val="24"/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</w:t>
            </w:r>
          </w:p>
        </w:tc>
      </w:tr>
      <w:tr w:rsidR="00D71F49" w:rsidRPr="00E33FEF" w:rsidTr="003B5C3F">
        <w:trPr>
          <w:trHeight w:val="205"/>
        </w:trPr>
        <w:tc>
          <w:tcPr>
            <w:tcW w:w="5000" w:type="pct"/>
            <w:gridSpan w:val="13"/>
            <w:tcBorders>
              <w:bottom w:val="nil"/>
            </w:tcBorders>
            <w:vAlign w:val="center"/>
          </w:tcPr>
          <w:p w:rsidR="00D71F49" w:rsidRPr="00E33FEF" w:rsidRDefault="00D71F49" w:rsidP="00865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1F49" w:rsidRPr="00E33FEF" w:rsidRDefault="00D71F49" w:rsidP="0086537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8"/>
                <w:szCs w:val="16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характеристики</w:t>
            </w:r>
          </w:p>
        </w:tc>
      </w:tr>
      <w:tr w:rsidR="00D71F49" w:rsidRPr="00E33FEF" w:rsidTr="003B5C3F">
        <w:trPr>
          <w:trHeight w:val="283"/>
        </w:trPr>
        <w:tc>
          <w:tcPr>
            <w:tcW w:w="1402" w:type="pct"/>
            <w:gridSpan w:val="2"/>
            <w:tcBorders>
              <w:left w:val="single" w:sz="4" w:space="0" w:color="808080"/>
            </w:tcBorders>
            <w:vAlign w:val="center"/>
          </w:tcPr>
          <w:p w:rsidR="00D71F49" w:rsidRPr="00E33FEF" w:rsidRDefault="00D71F49" w:rsidP="00973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Классификатор</w:t>
            </w:r>
          </w:p>
        </w:tc>
        <w:tc>
          <w:tcPr>
            <w:tcW w:w="829" w:type="pct"/>
            <w:gridSpan w:val="2"/>
          </w:tcPr>
          <w:p w:rsidR="00D71F49" w:rsidRPr="00E33FEF" w:rsidRDefault="00D71F49" w:rsidP="00973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769" w:type="pct"/>
            <w:gridSpan w:val="9"/>
            <w:tcBorders>
              <w:right w:val="single" w:sz="4" w:space="0" w:color="808080"/>
            </w:tcBorders>
          </w:tcPr>
          <w:p w:rsidR="00D71F49" w:rsidRPr="00E33FEF" w:rsidRDefault="00D71F49" w:rsidP="00973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</w:tr>
      <w:tr w:rsidR="00FC370C" w:rsidRPr="00E33FEF" w:rsidTr="003B5C3F">
        <w:trPr>
          <w:trHeight w:val="283"/>
        </w:trPr>
        <w:tc>
          <w:tcPr>
            <w:tcW w:w="1402" w:type="pct"/>
            <w:gridSpan w:val="2"/>
            <w:tcBorders>
              <w:left w:val="single" w:sz="4" w:space="0" w:color="808080"/>
            </w:tcBorders>
            <w:vAlign w:val="center"/>
          </w:tcPr>
          <w:p w:rsidR="00FC370C" w:rsidRPr="00E33FEF" w:rsidRDefault="00FC370C" w:rsidP="00E206C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ОКЗ</w:t>
            </w:r>
          </w:p>
        </w:tc>
        <w:tc>
          <w:tcPr>
            <w:tcW w:w="829" w:type="pct"/>
            <w:gridSpan w:val="2"/>
            <w:tcBorders>
              <w:right w:val="single" w:sz="2" w:space="0" w:color="808080"/>
            </w:tcBorders>
            <w:vAlign w:val="center"/>
          </w:tcPr>
          <w:p w:rsidR="00FC370C" w:rsidRPr="00E33FEF" w:rsidRDefault="00FC370C" w:rsidP="00FC3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2446</w:t>
            </w:r>
          </w:p>
        </w:tc>
        <w:tc>
          <w:tcPr>
            <w:tcW w:w="2769" w:type="pct"/>
            <w:gridSpan w:val="9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FC370C" w:rsidRPr="00E33FEF" w:rsidRDefault="00FC370C" w:rsidP="00FC3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в сфере социальных проблем</w:t>
            </w:r>
          </w:p>
        </w:tc>
      </w:tr>
      <w:tr w:rsidR="00FC370C" w:rsidRPr="00E33FEF" w:rsidTr="003B5C3F">
        <w:trPr>
          <w:trHeight w:val="356"/>
        </w:trPr>
        <w:tc>
          <w:tcPr>
            <w:tcW w:w="1402" w:type="pct"/>
            <w:gridSpan w:val="2"/>
            <w:tcBorders>
              <w:left w:val="single" w:sz="4" w:space="0" w:color="808080"/>
            </w:tcBorders>
            <w:vAlign w:val="center"/>
          </w:tcPr>
          <w:p w:rsidR="00FC370C" w:rsidRPr="00FC370C" w:rsidRDefault="00FC370C" w:rsidP="008306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370C">
              <w:rPr>
                <w:rFonts w:ascii="Times New Roman" w:hAnsi="Times New Roman"/>
                <w:sz w:val="24"/>
                <w:szCs w:val="24"/>
              </w:rPr>
              <w:t>ЕКС</w:t>
            </w:r>
            <w:r w:rsidRPr="00FC370C">
              <w:rPr>
                <w:rStyle w:val="a9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  <w:tc>
          <w:tcPr>
            <w:tcW w:w="829" w:type="pct"/>
            <w:gridSpan w:val="2"/>
            <w:tcBorders>
              <w:right w:val="single" w:sz="2" w:space="0" w:color="808080"/>
            </w:tcBorders>
            <w:vAlign w:val="center"/>
          </w:tcPr>
          <w:p w:rsidR="00FC370C" w:rsidRPr="00E33FEF" w:rsidRDefault="00FC370C" w:rsidP="0053579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69" w:type="pct"/>
            <w:gridSpan w:val="9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FC370C" w:rsidRPr="00FC370C" w:rsidRDefault="00FC370C" w:rsidP="005357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70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306BA" w:rsidRPr="00E33FEF" w:rsidTr="003B5C3F">
        <w:trPr>
          <w:trHeight w:val="283"/>
        </w:trPr>
        <w:tc>
          <w:tcPr>
            <w:tcW w:w="1402" w:type="pct"/>
            <w:gridSpan w:val="2"/>
            <w:vMerge w:val="restart"/>
            <w:tcBorders>
              <w:left w:val="single" w:sz="4" w:space="0" w:color="808080"/>
            </w:tcBorders>
            <w:vAlign w:val="center"/>
          </w:tcPr>
          <w:p w:rsidR="008306BA" w:rsidRPr="00FC370C" w:rsidRDefault="008306BA" w:rsidP="008306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370C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FC370C">
              <w:rPr>
                <w:rStyle w:val="a9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829" w:type="pct"/>
            <w:gridSpan w:val="2"/>
            <w:tcBorders>
              <w:right w:val="single" w:sz="2" w:space="0" w:color="808080"/>
            </w:tcBorders>
            <w:vAlign w:val="center"/>
          </w:tcPr>
          <w:p w:rsidR="008306BA" w:rsidRPr="00E33FEF" w:rsidRDefault="008306BA" w:rsidP="005357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040101</w:t>
            </w:r>
          </w:p>
        </w:tc>
        <w:tc>
          <w:tcPr>
            <w:tcW w:w="2769" w:type="pct"/>
            <w:gridSpan w:val="9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8306BA" w:rsidRPr="00FC370C" w:rsidRDefault="008306BA" w:rsidP="005357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Социальная работа</w:t>
            </w:r>
          </w:p>
        </w:tc>
      </w:tr>
      <w:tr w:rsidR="008306BA" w:rsidRPr="00E33FEF" w:rsidTr="003B5C3F">
        <w:trPr>
          <w:trHeight w:val="283"/>
        </w:trPr>
        <w:tc>
          <w:tcPr>
            <w:tcW w:w="1402" w:type="pct"/>
            <w:gridSpan w:val="2"/>
            <w:vMerge/>
            <w:tcBorders>
              <w:left w:val="single" w:sz="4" w:space="0" w:color="808080"/>
            </w:tcBorders>
            <w:vAlign w:val="center"/>
          </w:tcPr>
          <w:p w:rsidR="008306BA" w:rsidRPr="00FC370C" w:rsidRDefault="008306BA" w:rsidP="00830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gridSpan w:val="2"/>
            <w:tcBorders>
              <w:right w:val="single" w:sz="2" w:space="0" w:color="808080"/>
            </w:tcBorders>
            <w:vAlign w:val="center"/>
          </w:tcPr>
          <w:p w:rsidR="008306BA" w:rsidRDefault="008306BA" w:rsidP="005357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050711</w:t>
            </w:r>
          </w:p>
        </w:tc>
        <w:tc>
          <w:tcPr>
            <w:tcW w:w="2769" w:type="pct"/>
            <w:gridSpan w:val="9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8306BA" w:rsidRDefault="008306BA" w:rsidP="005357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Социальная педагогика</w:t>
            </w:r>
          </w:p>
        </w:tc>
      </w:tr>
    </w:tbl>
    <w:p w:rsidR="00D71F49" w:rsidRPr="00E33FEF" w:rsidRDefault="00D71F49" w:rsidP="00C97924">
      <w:pPr>
        <w:spacing w:after="0"/>
        <w:ind w:left="720"/>
        <w:rPr>
          <w:rFonts w:ascii="Times New Roman" w:hAnsi="Times New Roman"/>
          <w:b/>
          <w:color w:val="000000"/>
          <w:sz w:val="24"/>
          <w:szCs w:val="20"/>
        </w:rPr>
      </w:pPr>
    </w:p>
    <w:tbl>
      <w:tblPr>
        <w:tblW w:w="6882" w:type="pct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9"/>
        <w:gridCol w:w="11"/>
        <w:gridCol w:w="277"/>
        <w:gridCol w:w="564"/>
        <w:gridCol w:w="321"/>
        <w:gridCol w:w="232"/>
        <w:gridCol w:w="29"/>
        <w:gridCol w:w="32"/>
        <w:gridCol w:w="192"/>
        <w:gridCol w:w="761"/>
        <w:gridCol w:w="466"/>
        <w:gridCol w:w="277"/>
        <w:gridCol w:w="129"/>
        <w:gridCol w:w="108"/>
        <w:gridCol w:w="179"/>
        <w:gridCol w:w="58"/>
        <w:gridCol w:w="206"/>
        <w:gridCol w:w="29"/>
        <w:gridCol w:w="277"/>
        <w:gridCol w:w="150"/>
        <w:gridCol w:w="145"/>
        <w:gridCol w:w="121"/>
        <w:gridCol w:w="18"/>
        <w:gridCol w:w="166"/>
        <w:gridCol w:w="121"/>
        <w:gridCol w:w="92"/>
        <w:gridCol w:w="319"/>
        <w:gridCol w:w="142"/>
        <w:gridCol w:w="148"/>
        <w:gridCol w:w="124"/>
        <w:gridCol w:w="163"/>
        <w:gridCol w:w="100"/>
        <w:gridCol w:w="150"/>
        <w:gridCol w:w="6"/>
        <w:gridCol w:w="838"/>
        <w:gridCol w:w="153"/>
        <w:gridCol w:w="142"/>
        <w:gridCol w:w="743"/>
        <w:gridCol w:w="29"/>
        <w:gridCol w:w="50"/>
        <w:gridCol w:w="830"/>
        <w:gridCol w:w="211"/>
        <w:gridCol w:w="2221"/>
        <w:gridCol w:w="335"/>
      </w:tblGrid>
      <w:tr w:rsidR="00D71F49" w:rsidRPr="00E33FEF" w:rsidTr="003B5C3F">
        <w:trPr>
          <w:gridAfter w:val="5"/>
          <w:wAfter w:w="1384" w:type="pct"/>
          <w:trHeight w:val="592"/>
        </w:trPr>
        <w:tc>
          <w:tcPr>
            <w:tcW w:w="3616" w:type="pct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F49" w:rsidRPr="00E33FEF" w:rsidRDefault="00D71F49" w:rsidP="00FC370C">
            <w:pPr>
              <w:pStyle w:val="1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E33FEF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3.1.1 Трудовая функция</w:t>
            </w:r>
          </w:p>
        </w:tc>
      </w:tr>
      <w:tr w:rsidR="00D71F49" w:rsidRPr="00E33FEF" w:rsidTr="003B5C3F">
        <w:trPr>
          <w:gridAfter w:val="5"/>
          <w:wAfter w:w="1384" w:type="pct"/>
          <w:trHeight w:val="278"/>
        </w:trPr>
        <w:tc>
          <w:tcPr>
            <w:tcW w:w="57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27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1F49" w:rsidRPr="00E33FEF" w:rsidRDefault="00727AC1" w:rsidP="004600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семейного неблагополучия в разных типах семей и семьях с детьми, оценивание  рисков, определение причин социального неблагополучия в семье с детьми, фактов внутрисемейного насилия</w:t>
            </w:r>
          </w:p>
        </w:tc>
        <w:tc>
          <w:tcPr>
            <w:tcW w:w="252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71F49" w:rsidRPr="00E33FEF" w:rsidRDefault="00D71F49" w:rsidP="00805D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7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А/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35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Уровень квалификации</w:t>
            </w:r>
          </w:p>
        </w:tc>
        <w:tc>
          <w:tcPr>
            <w:tcW w:w="34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1F49" w:rsidRPr="00E33FEF" w:rsidRDefault="00D71F49" w:rsidP="00FC37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6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D71F49" w:rsidRPr="00E33FEF" w:rsidTr="003B5C3F">
        <w:trPr>
          <w:gridAfter w:val="5"/>
          <w:wAfter w:w="1384" w:type="pct"/>
          <w:trHeight w:val="353"/>
        </w:trPr>
        <w:tc>
          <w:tcPr>
            <w:tcW w:w="3616" w:type="pct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6"/>
              </w:rPr>
            </w:pPr>
          </w:p>
        </w:tc>
      </w:tr>
      <w:tr w:rsidR="00D71F49" w:rsidRPr="00E33FEF" w:rsidTr="003B5C3F">
        <w:trPr>
          <w:gridAfter w:val="5"/>
          <w:wAfter w:w="1384" w:type="pct"/>
          <w:trHeight w:val="281"/>
        </w:trPr>
        <w:tc>
          <w:tcPr>
            <w:tcW w:w="682" w:type="pct"/>
            <w:gridSpan w:val="3"/>
            <w:tcBorders>
              <w:top w:val="nil"/>
              <w:left w:val="nil"/>
              <w:bottom w:val="nil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435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vAlign w:val="center"/>
          </w:tcPr>
          <w:p w:rsidR="00D71F49" w:rsidRPr="00E33FEF" w:rsidRDefault="00D71F49" w:rsidP="003A6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Оригинал </w:t>
            </w:r>
          </w:p>
        </w:tc>
        <w:tc>
          <w:tcPr>
            <w:tcW w:w="374" w:type="pct"/>
            <w:gridSpan w:val="3"/>
            <w:tcBorders>
              <w:top w:val="single" w:sz="2" w:space="0" w:color="7F7F7F"/>
              <w:left w:val="nil"/>
              <w:bottom w:val="single" w:sz="2" w:space="0" w:color="7F7F7F"/>
              <w:right w:val="single" w:sz="4" w:space="0" w:color="808080" w:themeColor="background1" w:themeShade="80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40" w:type="pct"/>
            <w:gridSpan w:val="7"/>
            <w:tcBorders>
              <w:top w:val="single" w:sz="2" w:space="0" w:color="7F7F7F"/>
              <w:left w:val="single" w:sz="4" w:space="0" w:color="808080" w:themeColor="background1" w:themeShade="80"/>
              <w:bottom w:val="single" w:sz="2" w:space="0" w:color="7F7F7F"/>
              <w:right w:val="nil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Заимствовано из оригинала</w:t>
            </w:r>
            <w:r w:rsidRPr="00E33FEF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gridSpan w:val="5"/>
            <w:tcBorders>
              <w:top w:val="single" w:sz="2" w:space="0" w:color="7F7F7F"/>
              <w:left w:val="nil"/>
              <w:bottom w:val="single" w:sz="2" w:space="0" w:color="7F7F7F"/>
              <w:right w:val="single" w:sz="4" w:space="0" w:color="A6A6A6" w:themeColor="background1" w:themeShade="A6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gridSpan w:val="8"/>
            <w:tcBorders>
              <w:top w:val="single" w:sz="2" w:space="0" w:color="7F7F7F"/>
              <w:left w:val="single" w:sz="4" w:space="0" w:color="A6A6A6" w:themeColor="background1" w:themeShade="A6"/>
              <w:bottom w:val="single" w:sz="2" w:space="0" w:color="7F7F7F"/>
              <w:right w:val="single" w:sz="4" w:space="0" w:color="A6A6A6" w:themeColor="background1" w:themeShade="A6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gridSpan w:val="9"/>
            <w:tcBorders>
              <w:top w:val="single" w:sz="2" w:space="0" w:color="7F7F7F"/>
              <w:left w:val="single" w:sz="4" w:space="0" w:color="A6A6A6" w:themeColor="background1" w:themeShade="A6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F49" w:rsidRPr="00E33FEF" w:rsidTr="003B5C3F">
        <w:trPr>
          <w:gridAfter w:val="5"/>
          <w:wAfter w:w="1384" w:type="pct"/>
          <w:trHeight w:val="281"/>
        </w:trPr>
        <w:tc>
          <w:tcPr>
            <w:tcW w:w="89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30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8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54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1F49" w:rsidRPr="00E33FEF" w:rsidRDefault="00D71F49" w:rsidP="00A17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71F49" w:rsidRPr="00E33FEF" w:rsidRDefault="00D71F49" w:rsidP="00A17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8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71F49" w:rsidRPr="00E33FEF" w:rsidRDefault="00D71F49" w:rsidP="00A17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D71F49" w:rsidRPr="00E33FEF" w:rsidTr="003B5C3F">
        <w:trPr>
          <w:gridAfter w:val="5"/>
          <w:wAfter w:w="1384" w:type="pct"/>
          <w:trHeight w:val="200"/>
        </w:trPr>
        <w:tc>
          <w:tcPr>
            <w:tcW w:w="89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F49" w:rsidRDefault="00D71F49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Трудовые действия</w:t>
            </w: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742E" w:rsidRPr="00E33FEF" w:rsidRDefault="00D3742E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Подбор методов и способов проведения обследования различных типов семей </w:t>
            </w:r>
          </w:p>
        </w:tc>
      </w:tr>
      <w:tr w:rsidR="00D71F49" w:rsidRPr="00E33FEF" w:rsidTr="003B5C3F">
        <w:trPr>
          <w:gridAfter w:val="5"/>
          <w:wAfter w:w="1384" w:type="pct"/>
          <w:trHeight w:val="200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847B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и проведение обследования условий жизни и воспитания детей в разных типах семей (неблагополучных, замещающих)</w:t>
            </w:r>
          </w:p>
        </w:tc>
      </w:tr>
      <w:tr w:rsidR="00D71F49" w:rsidRPr="00E33FEF" w:rsidTr="003B5C3F">
        <w:trPr>
          <w:gridAfter w:val="5"/>
          <w:wAfter w:w="1384" w:type="pct"/>
          <w:trHeight w:val="200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BE2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особенностей социально-бытовых и психолого-педагогических условий жизни, и воспитания </w:t>
            </w:r>
            <w:r w:rsidR="006C57F0">
              <w:rPr>
                <w:rFonts w:ascii="Times New Roman" w:hAnsi="Times New Roman"/>
                <w:color w:val="000000"/>
                <w:sz w:val="24"/>
                <w:szCs w:val="24"/>
              </w:rPr>
              <w:t>детей в разных типах семей, в том числе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семьях опекунов, попечителей, приемных родителей, патронатных воспитателей (далее замещающих семей)</w:t>
            </w:r>
          </w:p>
        </w:tc>
      </w:tr>
      <w:tr w:rsidR="00D71F49" w:rsidRPr="00E33FEF" w:rsidTr="003B5C3F">
        <w:trPr>
          <w:gridAfter w:val="5"/>
          <w:wAfter w:w="1384" w:type="pct"/>
          <w:trHeight w:val="200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BE26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Выявление причин неблагополучия, определение признаков пренебрежения нуждами ребенка со стороны родителей </w:t>
            </w:r>
          </w:p>
        </w:tc>
      </w:tr>
      <w:tr w:rsidR="00D71F49" w:rsidRPr="00E33FEF" w:rsidTr="003B5C3F">
        <w:trPr>
          <w:gridAfter w:val="5"/>
          <w:wAfter w:w="1384" w:type="pct"/>
          <w:trHeight w:val="200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BE26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Устан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вление контакта с родителями, лицами их замещающих</w:t>
            </w:r>
          </w:p>
        </w:tc>
      </w:tr>
      <w:tr w:rsidR="00D71F49" w:rsidRPr="00E33FEF" w:rsidTr="003B5C3F">
        <w:trPr>
          <w:gridAfter w:val="5"/>
          <w:wAfter w:w="1384" w:type="pct"/>
          <w:trHeight w:val="200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FC370C" w:rsidRDefault="00FC370C" w:rsidP="00FC3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70C">
              <w:rPr>
                <w:rFonts w:ascii="Times New Roman" w:hAnsi="Times New Roman"/>
                <w:sz w:val="24"/>
                <w:szCs w:val="24"/>
              </w:rPr>
              <w:t>Д</w:t>
            </w:r>
            <w:r w:rsidR="00D71F49" w:rsidRPr="00FC370C">
              <w:rPr>
                <w:rFonts w:ascii="Times New Roman" w:hAnsi="Times New Roman"/>
                <w:sz w:val="24"/>
                <w:szCs w:val="24"/>
              </w:rPr>
              <w:t>иагностик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71F49" w:rsidRPr="00FC370C">
              <w:rPr>
                <w:rFonts w:ascii="Times New Roman" w:hAnsi="Times New Roman"/>
                <w:sz w:val="24"/>
                <w:szCs w:val="24"/>
              </w:rPr>
              <w:t xml:space="preserve"> отклонений в функционировании различных типов семей с детьми</w:t>
            </w:r>
          </w:p>
        </w:tc>
      </w:tr>
      <w:tr w:rsidR="00D71F49" w:rsidRPr="00E33FEF" w:rsidTr="003B5C3F">
        <w:trPr>
          <w:gridAfter w:val="5"/>
          <w:wAfter w:w="1384" w:type="pct"/>
          <w:trHeight w:val="200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BE2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Изучение особенностей личностного развития и поведения детей, нуждающихся в помощи государства</w:t>
            </w:r>
          </w:p>
        </w:tc>
      </w:tr>
      <w:tr w:rsidR="00D71F49" w:rsidRPr="00E33FEF" w:rsidTr="003B5C3F">
        <w:trPr>
          <w:gridAfter w:val="5"/>
          <w:wAfter w:w="1384" w:type="pct"/>
          <w:trHeight w:val="200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847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направлений работы по улучшению взаимоотношений в различных типах семей и их социального окружения </w:t>
            </w:r>
          </w:p>
        </w:tc>
      </w:tr>
      <w:tr w:rsidR="00D71F49" w:rsidRPr="00E33FEF" w:rsidTr="003B5C3F">
        <w:trPr>
          <w:gridAfter w:val="5"/>
          <w:wAfter w:w="1384" w:type="pct"/>
          <w:trHeight w:val="200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BE2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Оценка рисков, ресурсов и потенциала различных типов семей с детьми, а также членов семей в обществе</w:t>
            </w:r>
          </w:p>
        </w:tc>
      </w:tr>
      <w:tr w:rsidR="00D71F49" w:rsidRPr="00E33FEF" w:rsidTr="003B5C3F">
        <w:trPr>
          <w:gridAfter w:val="5"/>
          <w:wAfter w:w="1384" w:type="pct"/>
          <w:trHeight w:val="200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FC370C" w:rsidP="00FC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70C">
              <w:rPr>
                <w:rFonts w:ascii="Times New Roman" w:hAnsi="Times New Roman"/>
                <w:sz w:val="24"/>
                <w:szCs w:val="24"/>
              </w:rPr>
              <w:t>С</w:t>
            </w:r>
            <w:r w:rsidR="00D71F49" w:rsidRPr="00FC370C">
              <w:rPr>
                <w:rFonts w:ascii="Times New Roman" w:hAnsi="Times New Roman"/>
                <w:sz w:val="24"/>
                <w:szCs w:val="24"/>
              </w:rPr>
              <w:t>истематизаци</w:t>
            </w:r>
            <w:r w:rsidRPr="00FC370C">
              <w:rPr>
                <w:rFonts w:ascii="Times New Roman" w:hAnsi="Times New Roman"/>
                <w:sz w:val="24"/>
                <w:szCs w:val="24"/>
              </w:rPr>
              <w:t>я</w:t>
            </w:r>
            <w:r w:rsidR="00D71F49" w:rsidRPr="00FC370C">
              <w:rPr>
                <w:rFonts w:ascii="Times New Roman" w:hAnsi="Times New Roman"/>
                <w:sz w:val="24"/>
                <w:szCs w:val="24"/>
              </w:rPr>
              <w:t xml:space="preserve"> и анализ семейных проблем с детьми в разных типах сем</w:t>
            </w:r>
            <w:r w:rsidR="00D71F49"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ей </w:t>
            </w:r>
          </w:p>
        </w:tc>
      </w:tr>
      <w:tr w:rsidR="00D71F49" w:rsidRPr="00E33FEF" w:rsidTr="003B5C3F">
        <w:trPr>
          <w:gridAfter w:val="5"/>
          <w:wAfter w:w="1384" w:type="pct"/>
          <w:trHeight w:val="200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FC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</w:t>
            </w:r>
            <w:r w:rsidR="00FC370C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 прове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FC370C">
              <w:rPr>
                <w:rFonts w:ascii="Times New Roman" w:hAnsi="Times New Roman"/>
                <w:color w:val="000000"/>
                <w:sz w:val="24"/>
                <w:szCs w:val="24"/>
              </w:rPr>
              <w:t>ения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социально-психологическ</w:t>
            </w:r>
            <w:r w:rsidR="00FC370C"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реабилитаци</w:t>
            </w:r>
            <w:r w:rsidR="00FC370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детей и семей</w:t>
            </w:r>
          </w:p>
        </w:tc>
      </w:tr>
      <w:tr w:rsidR="00D71F49" w:rsidRPr="00E33FEF" w:rsidTr="003B5C3F">
        <w:trPr>
          <w:gridAfter w:val="5"/>
          <w:wAfter w:w="1384" w:type="pct"/>
          <w:trHeight w:val="200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FC3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Подбор методов для изучения особенностей развития ребенка в ситуации семейного небла</w:t>
            </w:r>
            <w:r w:rsidR="00FC370C">
              <w:rPr>
                <w:rFonts w:ascii="Times New Roman" w:hAnsi="Times New Roman"/>
                <w:color w:val="000000"/>
                <w:sz w:val="24"/>
                <w:szCs w:val="24"/>
              </w:rPr>
              <w:t>гополучия или проблем в социуме с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учёт</w:t>
            </w:r>
            <w:r w:rsidR="00FC370C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национально-культурных особенностей и социального положения</w:t>
            </w:r>
            <w:r w:rsidR="00FC370C"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ребёнка</w:t>
            </w:r>
          </w:p>
        </w:tc>
      </w:tr>
      <w:tr w:rsidR="00D71F49" w:rsidRPr="00E33FEF" w:rsidTr="003B5C3F">
        <w:trPr>
          <w:gridAfter w:val="5"/>
          <w:wAfter w:w="1384" w:type="pct"/>
          <w:trHeight w:val="200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комплексного изучения ребенка в социуме</w:t>
            </w:r>
          </w:p>
        </w:tc>
      </w:tr>
      <w:tr w:rsidR="00D71F49" w:rsidRPr="00E33FEF" w:rsidTr="003B5C3F">
        <w:trPr>
          <w:gridAfter w:val="5"/>
          <w:wAfter w:w="1384" w:type="pct"/>
          <w:trHeight w:val="200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экспертов для оценки уровня личностного развития детей из неблагополучных семей и определения программ их развития</w:t>
            </w:r>
          </w:p>
        </w:tc>
      </w:tr>
      <w:tr w:rsidR="00D71F49" w:rsidRPr="00E33FEF" w:rsidTr="003B5C3F">
        <w:trPr>
          <w:gridAfter w:val="5"/>
          <w:wAfter w:w="1384" w:type="pct"/>
          <w:trHeight w:val="200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причин особого развития и поведения ребенка, нуждающегося в помощи государства,</w:t>
            </w:r>
            <w:r w:rsidR="000E5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подбор технологий оказания помощи и поддержки, привлечение необходимых специалистов</w:t>
            </w:r>
          </w:p>
        </w:tc>
      </w:tr>
      <w:tr w:rsidR="00D71F49" w:rsidRPr="00E33FEF" w:rsidTr="003B5C3F">
        <w:trPr>
          <w:gridAfter w:val="5"/>
          <w:wAfter w:w="1384" w:type="pct"/>
          <w:trHeight w:val="200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фактов злоупотребления алкоголем и прочими психоактивными веществами, асоциального поведения членов семей, их учета в полиции, социальной защите</w:t>
            </w:r>
          </w:p>
        </w:tc>
      </w:tr>
      <w:tr w:rsidR="00D71F49" w:rsidRPr="00E33FEF" w:rsidTr="003B5C3F">
        <w:trPr>
          <w:gridAfter w:val="5"/>
          <w:wAfter w:w="1384" w:type="pct"/>
          <w:trHeight w:val="200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847B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направлений работы по улучшению взаимоотношений с детьми в разных типах с</w:t>
            </w:r>
            <w:r w:rsidR="005C1547">
              <w:rPr>
                <w:rFonts w:ascii="Times New Roman" w:hAnsi="Times New Roman"/>
                <w:color w:val="000000"/>
                <w:sz w:val="24"/>
                <w:szCs w:val="24"/>
              </w:rPr>
              <w:t>емей и институтами социализации</w:t>
            </w:r>
          </w:p>
        </w:tc>
      </w:tr>
      <w:tr w:rsidR="00D71F49" w:rsidRPr="00E33FEF" w:rsidTr="003B5C3F">
        <w:trPr>
          <w:gridAfter w:val="5"/>
          <w:wAfter w:w="1384" w:type="pct"/>
          <w:trHeight w:val="200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EB73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Ведение документации и служебной переписки в соответствии с требованиями к отчетности, качеству  ее предоставления</w:t>
            </w:r>
          </w:p>
        </w:tc>
      </w:tr>
      <w:tr w:rsidR="00D71F49" w:rsidRPr="00E33FEF" w:rsidTr="003E11BF">
        <w:trPr>
          <w:gridAfter w:val="5"/>
          <w:wAfter w:w="1384" w:type="pct"/>
          <w:trHeight w:val="200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EB73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рекомендаций по сопровождению различных типов семей</w:t>
            </w:r>
          </w:p>
        </w:tc>
      </w:tr>
      <w:tr w:rsidR="00C44C59" w:rsidRPr="00E33FEF" w:rsidTr="003B5C3F">
        <w:trPr>
          <w:gridAfter w:val="5"/>
          <w:wAfter w:w="1384" w:type="pct"/>
          <w:trHeight w:val="582"/>
        </w:trPr>
        <w:tc>
          <w:tcPr>
            <w:tcW w:w="89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44C59" w:rsidRPr="00E33FEF" w:rsidDel="002A1D54" w:rsidRDefault="00C44C59" w:rsidP="000E5E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3FEF" w:rsidDel="002A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4C59" w:rsidRPr="00E33FEF" w:rsidRDefault="00C44C59" w:rsidP="0072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контакты с разными типами семей и их социальным окружением</w:t>
            </w:r>
          </w:p>
        </w:tc>
      </w:tr>
      <w:tr w:rsidR="00D71F49" w:rsidRPr="00E33FEF" w:rsidTr="003B5C3F">
        <w:trPr>
          <w:gridAfter w:val="5"/>
          <w:wAfter w:w="1384" w:type="pct"/>
          <w:trHeight w:val="212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F49" w:rsidRPr="00E33FEF" w:rsidDel="002A1D54" w:rsidRDefault="00D71F49" w:rsidP="000E5E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риски, ресурсы, потенциал и возможности реабилитации семей с детьми</w:t>
            </w:r>
          </w:p>
        </w:tc>
      </w:tr>
      <w:tr w:rsidR="00D71F49" w:rsidRPr="00E33FEF" w:rsidTr="003B5C3F">
        <w:trPr>
          <w:gridAfter w:val="5"/>
          <w:wAfter w:w="1384" w:type="pct"/>
          <w:trHeight w:val="212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F49" w:rsidRPr="00E33FEF" w:rsidDel="002A1D54" w:rsidRDefault="00D71F49" w:rsidP="000E5E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разные виды социального консультирования</w:t>
            </w:r>
          </w:p>
        </w:tc>
      </w:tr>
      <w:tr w:rsidR="00D71F49" w:rsidRPr="00E33FEF" w:rsidTr="003B5C3F">
        <w:trPr>
          <w:gridAfter w:val="5"/>
          <w:wAfter w:w="1384" w:type="pct"/>
          <w:trHeight w:val="212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F49" w:rsidRPr="00E33FEF" w:rsidDel="002A1D54" w:rsidRDefault="00D71F49" w:rsidP="000E5E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EB73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Обеспечивать эффективное взаимодействие с семьями, оказавшимися в трудной жизненной ситуации </w:t>
            </w:r>
          </w:p>
        </w:tc>
      </w:tr>
      <w:tr w:rsidR="00D71F49" w:rsidRPr="00E33FEF" w:rsidTr="003B5C3F">
        <w:trPr>
          <w:gridAfter w:val="5"/>
          <w:wAfter w:w="1384" w:type="pct"/>
          <w:trHeight w:val="212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F49" w:rsidRPr="00E33FEF" w:rsidDel="002A1D54" w:rsidRDefault="00D71F49" w:rsidP="000E5E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Повышать свою профессиональную квалификацию по реализации трудовой  функции</w:t>
            </w:r>
          </w:p>
        </w:tc>
      </w:tr>
      <w:tr w:rsidR="00D71F49" w:rsidRPr="00E33FEF" w:rsidTr="003B5C3F">
        <w:trPr>
          <w:gridAfter w:val="5"/>
          <w:wAfter w:w="1384" w:type="pct"/>
          <w:trHeight w:val="212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F49" w:rsidRPr="00E33FEF" w:rsidDel="002A1D54" w:rsidRDefault="00D71F49" w:rsidP="000E5E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6C57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чуткость, вежливость, доброжелатель</w:t>
            </w:r>
            <w:r w:rsidR="00C44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ность, учитывать 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и психологическое состояние</w:t>
            </w:r>
            <w:r w:rsidR="00C44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человека</w:t>
            </w:r>
          </w:p>
        </w:tc>
      </w:tr>
      <w:tr w:rsidR="00D71F49" w:rsidRPr="00E33FEF" w:rsidTr="003B5C3F">
        <w:trPr>
          <w:gridAfter w:val="5"/>
          <w:wAfter w:w="1384" w:type="pct"/>
          <w:trHeight w:val="212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F49" w:rsidRPr="00E33FEF" w:rsidDel="002A1D54" w:rsidRDefault="00D71F49" w:rsidP="000E5E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BE17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подбирать эффективные технологии помощи  неблагополучным семьям с детьми</w:t>
            </w:r>
          </w:p>
        </w:tc>
      </w:tr>
      <w:tr w:rsidR="00D71F49" w:rsidRPr="00E33FEF" w:rsidTr="003B5C3F">
        <w:trPr>
          <w:gridAfter w:val="5"/>
          <w:wAfter w:w="1384" w:type="pct"/>
          <w:trHeight w:val="212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F49" w:rsidRPr="00E33FEF" w:rsidDel="002A1D54" w:rsidRDefault="00D71F49" w:rsidP="000E5E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Поддерживать социальные контакты с семьей и детьми</w:t>
            </w:r>
          </w:p>
        </w:tc>
      </w:tr>
      <w:tr w:rsidR="00D71F49" w:rsidRPr="00E33FEF" w:rsidTr="003B5C3F">
        <w:trPr>
          <w:gridAfter w:val="5"/>
          <w:wAfter w:w="1384" w:type="pct"/>
          <w:trHeight w:val="212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F49" w:rsidRPr="00E33FEF" w:rsidDel="002A1D54" w:rsidRDefault="00D71F49" w:rsidP="000E5E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805D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Владеть современными технологиями работы с информацией базами данных и иными информационными системами (программы Word, Excel, информационно-поисковые системы и пр.)</w:t>
            </w:r>
          </w:p>
        </w:tc>
      </w:tr>
      <w:tr w:rsidR="00D71F49" w:rsidRPr="00E33FEF" w:rsidTr="003B5C3F">
        <w:trPr>
          <w:gridAfter w:val="5"/>
          <w:wAfter w:w="1384" w:type="pct"/>
          <w:trHeight w:val="183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F49" w:rsidRPr="00E33FEF" w:rsidDel="002A1D54" w:rsidRDefault="00D71F49" w:rsidP="000E5E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Вести документацию и отчетность по характеристикам разных типов семей</w:t>
            </w:r>
          </w:p>
        </w:tc>
      </w:tr>
      <w:tr w:rsidR="00C44C59" w:rsidRPr="00E33FEF" w:rsidTr="003B5C3F">
        <w:trPr>
          <w:gridAfter w:val="5"/>
          <w:wAfter w:w="1384" w:type="pct"/>
          <w:trHeight w:val="225"/>
        </w:trPr>
        <w:tc>
          <w:tcPr>
            <w:tcW w:w="89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44C59" w:rsidRPr="00E33FEF" w:rsidRDefault="00C44C59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 w:rsidDel="002A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4C59" w:rsidRPr="00E33FEF" w:rsidRDefault="008A58D7" w:rsidP="00805D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 Российской Федерации, международные документы в сфере семейной политики и прав ребенка</w:t>
            </w:r>
          </w:p>
        </w:tc>
      </w:tr>
      <w:tr w:rsidR="00C44C59" w:rsidRPr="00E33FEF" w:rsidTr="003B5C3F">
        <w:trPr>
          <w:gridAfter w:val="5"/>
          <w:wAfter w:w="1384" w:type="pct"/>
          <w:trHeight w:val="225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4C59" w:rsidRPr="00E33FEF" w:rsidDel="002A1D54" w:rsidRDefault="00C44C59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4C59" w:rsidRPr="00E33FEF" w:rsidRDefault="00C44C59" w:rsidP="00805D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направления государственной демографической </w:t>
            </w:r>
            <w:r w:rsidR="004A3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семейной 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467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</w:tr>
      <w:tr w:rsidR="008A58D7" w:rsidRPr="00E33FEF" w:rsidTr="003B5C3F">
        <w:trPr>
          <w:gridAfter w:val="5"/>
          <w:wAfter w:w="1384" w:type="pct"/>
          <w:trHeight w:val="225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8D7" w:rsidRPr="00E33FEF" w:rsidDel="002A1D54" w:rsidRDefault="008A58D7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8D7" w:rsidRPr="00E33FEF" w:rsidRDefault="008A58D7" w:rsidP="00C7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стандарты оказания социальных услуг</w:t>
            </w:r>
          </w:p>
        </w:tc>
      </w:tr>
      <w:tr w:rsidR="008A58D7" w:rsidRPr="00E33FEF" w:rsidTr="003B5C3F">
        <w:trPr>
          <w:gridAfter w:val="5"/>
          <w:wAfter w:w="1384" w:type="pct"/>
          <w:trHeight w:val="225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8D7" w:rsidRPr="00E33FEF" w:rsidDel="002A1D54" w:rsidRDefault="008A58D7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8D7" w:rsidRPr="00E33FEF" w:rsidRDefault="008A58D7" w:rsidP="00805D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Национальные, этнокультурные и конфессиональные особенности семейного воспитания и народных традиций</w:t>
            </w:r>
          </w:p>
        </w:tc>
      </w:tr>
      <w:tr w:rsidR="008A58D7" w:rsidRPr="00E33FEF" w:rsidTr="003B5C3F">
        <w:trPr>
          <w:gridAfter w:val="5"/>
          <w:wAfter w:w="1384" w:type="pct"/>
          <w:trHeight w:val="225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8D7" w:rsidRPr="00E33FEF" w:rsidDel="002A1D54" w:rsidRDefault="008A58D7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8D7" w:rsidRPr="00E33FEF" w:rsidRDefault="008A58D7" w:rsidP="00805D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семьи, консультирования семьи, кризисов семьи</w:t>
            </w:r>
          </w:p>
        </w:tc>
      </w:tr>
      <w:tr w:rsidR="008A58D7" w:rsidRPr="00E33FEF" w:rsidTr="003B5C3F">
        <w:trPr>
          <w:gridAfter w:val="5"/>
          <w:wAfter w:w="1384" w:type="pct"/>
          <w:trHeight w:val="225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8D7" w:rsidRPr="00E33FEF" w:rsidDel="002A1D54" w:rsidRDefault="008A58D7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8D7" w:rsidRPr="00E33FEF" w:rsidRDefault="008A58D7" w:rsidP="00587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Проблемы социализации, социальной адаптации и дезадаптации, характеристик социальной среды</w:t>
            </w:r>
          </w:p>
        </w:tc>
      </w:tr>
      <w:tr w:rsidR="008A58D7" w:rsidRPr="00E33FEF" w:rsidTr="003B5C3F">
        <w:trPr>
          <w:gridAfter w:val="5"/>
          <w:wAfter w:w="1384" w:type="pct"/>
          <w:trHeight w:val="225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8D7" w:rsidRPr="00E33FEF" w:rsidDel="002A1D54" w:rsidRDefault="008A58D7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8D7" w:rsidRPr="00E33FEF" w:rsidRDefault="008A58D7" w:rsidP="008F69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Типологии семей с детьми, находящихся в трудной жизненной ситуации</w:t>
            </w:r>
          </w:p>
        </w:tc>
      </w:tr>
      <w:tr w:rsidR="008A58D7" w:rsidRPr="00E33FEF" w:rsidTr="003B5C3F">
        <w:trPr>
          <w:gridAfter w:val="5"/>
          <w:wAfter w:w="1384" w:type="pct"/>
          <w:trHeight w:val="225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8D7" w:rsidRPr="00E33FEF" w:rsidDel="002A1D54" w:rsidRDefault="008A58D7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8D7" w:rsidRPr="00E33FEF" w:rsidRDefault="008A58D7" w:rsidP="00805D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Методы диагностики трудной жизненной  ситуации, нарушений социализации</w:t>
            </w:r>
          </w:p>
        </w:tc>
      </w:tr>
      <w:tr w:rsidR="008A58D7" w:rsidRPr="00E33FEF" w:rsidTr="003B5C3F">
        <w:trPr>
          <w:gridAfter w:val="5"/>
          <w:wAfter w:w="1384" w:type="pct"/>
          <w:trHeight w:val="225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8D7" w:rsidRPr="00E33FEF" w:rsidDel="002A1D54" w:rsidRDefault="008A58D7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8D7" w:rsidRPr="00E33FEF" w:rsidRDefault="008A58D7" w:rsidP="00805D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Теория, методология и  технологии  социальной работы применительно к семьям групп социального риска</w:t>
            </w:r>
          </w:p>
        </w:tc>
      </w:tr>
      <w:tr w:rsidR="008A58D7" w:rsidRPr="00E33FEF" w:rsidTr="003B5C3F">
        <w:trPr>
          <w:gridAfter w:val="5"/>
          <w:wAfter w:w="1384" w:type="pct"/>
          <w:trHeight w:val="225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8D7" w:rsidRPr="00E33FEF" w:rsidDel="002A1D54" w:rsidRDefault="008A58D7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8D7" w:rsidRPr="00E33FEF" w:rsidRDefault="008A58D7" w:rsidP="00805D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Конфликтология, возрастная психология, дефектология для определения проблем взаимоотношений</w:t>
            </w:r>
          </w:p>
        </w:tc>
      </w:tr>
      <w:tr w:rsidR="008A58D7" w:rsidRPr="00E33FEF" w:rsidTr="003B5C3F">
        <w:trPr>
          <w:gridAfter w:val="5"/>
          <w:wAfter w:w="1384" w:type="pct"/>
          <w:trHeight w:val="225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8D7" w:rsidRPr="00E33FEF" w:rsidDel="002A1D54" w:rsidRDefault="008A58D7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8D7" w:rsidRPr="00E33FEF" w:rsidRDefault="008A58D7" w:rsidP="00805D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Социально-психологические, психолого-педагогические основы  межличностного взаимодействия</w:t>
            </w:r>
          </w:p>
        </w:tc>
      </w:tr>
      <w:tr w:rsidR="008A58D7" w:rsidRPr="00E33FEF" w:rsidTr="003B5C3F">
        <w:trPr>
          <w:gridAfter w:val="5"/>
          <w:wAfter w:w="1384" w:type="pct"/>
          <w:trHeight w:val="225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8D7" w:rsidRPr="00E33FEF" w:rsidDel="002A1D54" w:rsidRDefault="008A58D7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8D7" w:rsidRPr="00E33FEF" w:rsidRDefault="008A58D7" w:rsidP="00805D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(методы, малые группы, психологию влияния и т.д.)</w:t>
            </w:r>
          </w:p>
        </w:tc>
      </w:tr>
      <w:tr w:rsidR="008A58D7" w:rsidRPr="00E33FEF" w:rsidTr="003B5C3F">
        <w:trPr>
          <w:gridAfter w:val="5"/>
          <w:wAfter w:w="1384" w:type="pct"/>
          <w:trHeight w:val="225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8D7" w:rsidRPr="00E33FEF" w:rsidDel="002A1D54" w:rsidRDefault="008A58D7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8D7" w:rsidRPr="00E33FEF" w:rsidRDefault="008A58D7" w:rsidP="00805D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личности</w:t>
            </w:r>
          </w:p>
        </w:tc>
      </w:tr>
      <w:tr w:rsidR="008A58D7" w:rsidRPr="00E33FEF" w:rsidTr="003B5C3F">
        <w:trPr>
          <w:gridAfter w:val="5"/>
          <w:wAfter w:w="1384" w:type="pct"/>
          <w:trHeight w:val="225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8D7" w:rsidRPr="00E33FEF" w:rsidDel="002A1D54" w:rsidRDefault="008A58D7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8D7" w:rsidRPr="00E33FEF" w:rsidRDefault="008A58D7" w:rsidP="00805D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педагогика, социология</w:t>
            </w:r>
          </w:p>
        </w:tc>
      </w:tr>
      <w:tr w:rsidR="008A58D7" w:rsidRPr="00E33FEF" w:rsidTr="003B5C3F">
        <w:trPr>
          <w:gridAfter w:val="5"/>
          <w:wAfter w:w="1384" w:type="pct"/>
          <w:trHeight w:val="225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8D7" w:rsidRPr="00E33FEF" w:rsidDel="002A1D54" w:rsidRDefault="008A58D7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8D7" w:rsidRPr="00E33FEF" w:rsidRDefault="008A58D7" w:rsidP="00587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жизнедеятельности человека и окружающей среды</w:t>
            </w:r>
          </w:p>
        </w:tc>
      </w:tr>
      <w:tr w:rsidR="008A58D7" w:rsidRPr="00E33FEF" w:rsidTr="003B5C3F">
        <w:trPr>
          <w:gridAfter w:val="5"/>
          <w:wAfter w:w="1384" w:type="pct"/>
          <w:trHeight w:val="225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8D7" w:rsidRPr="00E33FEF" w:rsidDel="002A1D54" w:rsidRDefault="008A58D7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8D7" w:rsidRPr="00E33FEF" w:rsidRDefault="008A58D7" w:rsidP="008F69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Основы документоведения, современные требования к отчетности и качеству предоставления документации</w:t>
            </w:r>
          </w:p>
        </w:tc>
      </w:tr>
      <w:tr w:rsidR="008A58D7" w:rsidRPr="00E33FEF" w:rsidTr="003B5C3F">
        <w:trPr>
          <w:gridAfter w:val="5"/>
          <w:wAfter w:w="1384" w:type="pct"/>
          <w:trHeight w:val="225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8D7" w:rsidRPr="00E33FEF" w:rsidDel="002A1D54" w:rsidRDefault="008A58D7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8D7" w:rsidRPr="00E33FEF" w:rsidRDefault="00E74A6D" w:rsidP="00E74A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</w:t>
            </w:r>
            <w:r w:rsidR="008A58D7"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конфиденциальности личной информации, хранению и оперированию персональными данными</w:t>
            </w:r>
          </w:p>
        </w:tc>
      </w:tr>
      <w:tr w:rsidR="008A58D7" w:rsidRPr="00E33FEF" w:rsidTr="003B5C3F">
        <w:trPr>
          <w:gridAfter w:val="5"/>
          <w:wAfter w:w="1384" w:type="pct"/>
          <w:trHeight w:val="612"/>
        </w:trPr>
        <w:tc>
          <w:tcPr>
            <w:tcW w:w="89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58D7" w:rsidRPr="00E33FEF" w:rsidDel="002A1D54" w:rsidRDefault="008A58D7" w:rsidP="000E5E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3FEF" w:rsidDel="002A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8D7" w:rsidRPr="00E33FEF" w:rsidRDefault="008A58D7" w:rsidP="00D04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Ответственность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, исполнительность, позитивный взгляд на перспективу жизнедеятельности семей с детьми</w:t>
            </w:r>
          </w:p>
        </w:tc>
      </w:tr>
      <w:tr w:rsidR="008A58D7" w:rsidRPr="00E33FEF" w:rsidTr="003B5C3F">
        <w:trPr>
          <w:gridAfter w:val="5"/>
          <w:wAfter w:w="1384" w:type="pct"/>
          <w:trHeight w:val="225"/>
        </w:trPr>
        <w:tc>
          <w:tcPr>
            <w:tcW w:w="89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8D7" w:rsidRPr="00E33FEF" w:rsidDel="002A1D54" w:rsidRDefault="008A58D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720" w:type="pct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8D7" w:rsidRPr="00E33FEF" w:rsidRDefault="008A58D7" w:rsidP="00D04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постоянно совершенствовать свои умения и навыки, направленные на повышение качества  и эффективности работы</w:t>
            </w:r>
          </w:p>
        </w:tc>
      </w:tr>
      <w:tr w:rsidR="008A58D7" w:rsidRPr="00E33FEF" w:rsidTr="003B5C3F">
        <w:trPr>
          <w:trHeight w:val="592"/>
        </w:trPr>
        <w:tc>
          <w:tcPr>
            <w:tcW w:w="3616" w:type="pct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8D7" w:rsidRPr="00E33FEF" w:rsidRDefault="008A58D7" w:rsidP="00D8387F">
            <w:pPr>
              <w:pStyle w:val="1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E33FEF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lastRenderedPageBreak/>
              <w:t>3.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1</w:t>
            </w:r>
            <w:r w:rsidRPr="00E33FEF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.2 Трудовая функция</w:t>
            </w:r>
          </w:p>
        </w:tc>
        <w:tc>
          <w:tcPr>
            <w:tcW w:w="138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6"/>
              </w:rPr>
            </w:pPr>
          </w:p>
        </w:tc>
      </w:tr>
      <w:tr w:rsidR="008A58D7" w:rsidRPr="001328E6" w:rsidTr="003B5C3F">
        <w:trPr>
          <w:gridAfter w:val="5"/>
          <w:wAfter w:w="1384" w:type="pct"/>
          <w:trHeight w:val="278"/>
        </w:trPr>
        <w:tc>
          <w:tcPr>
            <w:tcW w:w="57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65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A58D7" w:rsidRPr="00E33FEF" w:rsidRDefault="003E11BF" w:rsidP="00A1730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6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Ведение учета разных типов семей, находящихся в трудных жизненных ситуациях, в том числе  в замещающих семьях, передача сведений в распределенный банк данных регионального и муниципального уровня системы учета семей</w:t>
            </w:r>
          </w:p>
        </w:tc>
        <w:tc>
          <w:tcPr>
            <w:tcW w:w="270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A58D7" w:rsidRPr="00E33FEF" w:rsidRDefault="008A58D7" w:rsidP="00805D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E33FEF">
              <w:rPr>
                <w:rFonts w:ascii="Times New Roman" w:hAnsi="Times New Roman"/>
                <w:color w:val="000000"/>
                <w:sz w:val="18"/>
                <w:szCs w:val="16"/>
              </w:rPr>
              <w:t>Код</w:t>
            </w:r>
          </w:p>
        </w:tc>
        <w:tc>
          <w:tcPr>
            <w:tcW w:w="375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A58D7" w:rsidRPr="00E33FEF" w:rsidRDefault="008A58D7" w:rsidP="00824D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А/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36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A58D7" w:rsidRPr="00E33FEF" w:rsidRDefault="008A58D7" w:rsidP="00805D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Уровень квалификации</w:t>
            </w:r>
          </w:p>
        </w:tc>
        <w:tc>
          <w:tcPr>
            <w:tcW w:w="29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A58D7" w:rsidRPr="00E33FEF" w:rsidRDefault="008A58D7" w:rsidP="000E5E0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6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6</w:t>
            </w:r>
            <w:r w:rsidRPr="00E33FEF">
              <w:rPr>
                <w:rFonts w:ascii="Times New Roman" w:hAnsi="Times New Roman"/>
                <w:i/>
                <w:color w:val="000000"/>
                <w:sz w:val="18"/>
                <w:szCs w:val="16"/>
              </w:rPr>
              <w:t xml:space="preserve"> </w:t>
            </w:r>
          </w:p>
        </w:tc>
      </w:tr>
      <w:tr w:rsidR="008A58D7" w:rsidRPr="00E33FEF" w:rsidTr="003B5C3F">
        <w:trPr>
          <w:gridAfter w:val="3"/>
          <w:wAfter w:w="1050" w:type="pct"/>
          <w:trHeight w:val="281"/>
        </w:trPr>
        <w:tc>
          <w:tcPr>
            <w:tcW w:w="3616" w:type="pct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6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8D7" w:rsidRPr="001328E6" w:rsidRDefault="008A58D7" w:rsidP="00A173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A58D7" w:rsidRPr="001328E6" w:rsidTr="006C57F0">
        <w:trPr>
          <w:gridAfter w:val="5"/>
          <w:wAfter w:w="1384" w:type="pct"/>
          <w:trHeight w:val="281"/>
        </w:trPr>
        <w:tc>
          <w:tcPr>
            <w:tcW w:w="1129" w:type="pct"/>
            <w:gridSpan w:val="8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39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6C57F0">
            <w:pPr>
              <w:spacing w:after="0" w:line="240" w:lineRule="auto"/>
              <w:ind w:right="-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8E6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Оригинал</w:t>
            </w:r>
            <w:r w:rsidR="006C57F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</w:t>
            </w:r>
            <w:r w:rsidR="006C57F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X</w:t>
            </w:r>
            <w:r w:rsidR="006C57F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7" w:type="pct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Заимствовано из оригинала</w:t>
            </w:r>
            <w:r w:rsidRPr="00E33FEF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1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820" w:type="pct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</w:tr>
      <w:tr w:rsidR="008A58D7" w:rsidRPr="00E33FEF" w:rsidTr="003B5C3F">
        <w:trPr>
          <w:gridAfter w:val="5"/>
          <w:wAfter w:w="1384" w:type="pct"/>
          <w:trHeight w:val="281"/>
        </w:trPr>
        <w:tc>
          <w:tcPr>
            <w:tcW w:w="1018" w:type="pct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755" w:type="pct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8"/>
                <w:szCs w:val="16"/>
              </w:rPr>
            </w:pPr>
          </w:p>
        </w:tc>
        <w:tc>
          <w:tcPr>
            <w:tcW w:w="422" w:type="pct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8A58D7" w:rsidRPr="00E33FEF" w:rsidRDefault="008A58D7" w:rsidP="001E0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421" w:type="pct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8A58D7" w:rsidRPr="00E33FEF" w:rsidRDefault="008A58D7" w:rsidP="001E0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0" w:type="pct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8A58D7" w:rsidRPr="00E33FEF" w:rsidRDefault="008A58D7" w:rsidP="001E0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8A58D7" w:rsidRPr="00E33FEF" w:rsidTr="003B5C3F">
        <w:trPr>
          <w:gridAfter w:val="5"/>
          <w:wAfter w:w="1384" w:type="pct"/>
          <w:trHeight w:val="408"/>
        </w:trPr>
        <w:tc>
          <w:tcPr>
            <w:tcW w:w="1018" w:type="pct"/>
            <w:gridSpan w:val="5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A58D7" w:rsidRPr="00E33FEF" w:rsidRDefault="008A58D7" w:rsidP="001328E6">
            <w:pPr>
              <w:rPr>
                <w:rFonts w:ascii="Times New Roman" w:hAnsi="Times New Roman"/>
                <w:color w:val="00000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132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Сбор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первичных документов и информации о социальной ситуации детей в разных типах семей и социуме </w:t>
            </w:r>
          </w:p>
        </w:tc>
      </w:tr>
      <w:tr w:rsidR="008A58D7" w:rsidRPr="00E33FEF" w:rsidTr="003B5C3F">
        <w:trPr>
          <w:gridAfter w:val="5"/>
          <w:wAfter w:w="1384" w:type="pct"/>
          <w:trHeight w:val="200"/>
        </w:trPr>
        <w:tc>
          <w:tcPr>
            <w:tcW w:w="1018" w:type="pct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A58D7" w:rsidRPr="00E33FEF" w:rsidRDefault="008A58D7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роверк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первичных документов и информации</w:t>
            </w:r>
          </w:p>
        </w:tc>
      </w:tr>
      <w:tr w:rsidR="008A58D7" w:rsidRPr="00E33FEF" w:rsidTr="003B5C3F">
        <w:trPr>
          <w:gridAfter w:val="5"/>
          <w:wAfter w:w="1384" w:type="pct"/>
          <w:trHeight w:val="200"/>
        </w:trPr>
        <w:tc>
          <w:tcPr>
            <w:tcW w:w="1018" w:type="pct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2D6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прихода специалистов в различные типы семей с ребенком</w:t>
            </w:r>
          </w:p>
        </w:tc>
      </w:tr>
      <w:tr w:rsidR="008A58D7" w:rsidRPr="00E33FEF" w:rsidTr="003B5C3F">
        <w:trPr>
          <w:gridAfter w:val="5"/>
          <w:wAfter w:w="1384" w:type="pct"/>
          <w:trHeight w:val="200"/>
        </w:trPr>
        <w:tc>
          <w:tcPr>
            <w:tcW w:w="1018" w:type="pct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нализ документов, свидетельствующих о трудной жизненной ситуации семьи с ребенком</w:t>
            </w:r>
          </w:p>
        </w:tc>
      </w:tr>
      <w:tr w:rsidR="008A58D7" w:rsidRPr="00E33FEF" w:rsidTr="003B5C3F">
        <w:trPr>
          <w:gridAfter w:val="5"/>
          <w:wAfter w:w="1384" w:type="pct"/>
          <w:trHeight w:val="200"/>
        </w:trPr>
        <w:tc>
          <w:tcPr>
            <w:tcW w:w="1018" w:type="pct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BE1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развернутого интервью родителей и ребенка,</w:t>
            </w:r>
          </w:p>
          <w:p w:rsidR="008A58D7" w:rsidRPr="00E33FEF" w:rsidRDefault="008A58D7" w:rsidP="00BE1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первой беседы с ребенком и семьей по уточнению информации</w:t>
            </w:r>
          </w:p>
        </w:tc>
      </w:tr>
      <w:tr w:rsidR="008A58D7" w:rsidRPr="00E33FEF" w:rsidTr="003B5C3F">
        <w:trPr>
          <w:gridAfter w:val="5"/>
          <w:wAfter w:w="1384" w:type="pct"/>
          <w:trHeight w:val="200"/>
        </w:trPr>
        <w:tc>
          <w:tcPr>
            <w:tcW w:w="1018" w:type="pct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BE1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необходимой документации (акта, протокола, характеристики, сведений и т.д.)</w:t>
            </w:r>
          </w:p>
        </w:tc>
      </w:tr>
      <w:tr w:rsidR="008A58D7" w:rsidRPr="00E33FEF" w:rsidTr="003B5C3F">
        <w:trPr>
          <w:gridAfter w:val="5"/>
          <w:wAfter w:w="1384" w:type="pct"/>
          <w:trHeight w:val="200"/>
        </w:trPr>
        <w:tc>
          <w:tcPr>
            <w:tcW w:w="1018" w:type="pct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BE1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Анализ первичных документов и собранной информации</w:t>
            </w:r>
          </w:p>
        </w:tc>
      </w:tr>
      <w:tr w:rsidR="008A58D7" w:rsidRPr="00E33FEF" w:rsidTr="003B5C3F">
        <w:trPr>
          <w:gridAfter w:val="5"/>
          <w:wAfter w:w="1384" w:type="pct"/>
          <w:trHeight w:val="200"/>
        </w:trPr>
        <w:tc>
          <w:tcPr>
            <w:tcW w:w="1018" w:type="pct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6F70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Консультирование семей с детьми, оказавшихся в трудной жизненной ситуации</w:t>
            </w:r>
          </w:p>
        </w:tc>
      </w:tr>
      <w:tr w:rsidR="008A58D7" w:rsidRPr="00E33FEF" w:rsidTr="003B5C3F">
        <w:trPr>
          <w:gridAfter w:val="5"/>
          <w:wAfter w:w="1384" w:type="pct"/>
          <w:trHeight w:val="200"/>
        </w:trPr>
        <w:tc>
          <w:tcPr>
            <w:tcW w:w="1018" w:type="pct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6F70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Подбор и уточнение информации о социальном окружении ребенка и семьи</w:t>
            </w:r>
          </w:p>
        </w:tc>
      </w:tr>
      <w:tr w:rsidR="008A58D7" w:rsidRPr="00E33FEF" w:rsidTr="003B5C3F">
        <w:trPr>
          <w:gridAfter w:val="5"/>
          <w:wAfter w:w="1384" w:type="pct"/>
          <w:trHeight w:val="200"/>
        </w:trPr>
        <w:tc>
          <w:tcPr>
            <w:tcW w:w="1018" w:type="pct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6F70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и организация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запроса  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необходимых сведений, информации, документации из других ведомств о положении детей в семьях</w:t>
            </w:r>
          </w:p>
        </w:tc>
      </w:tr>
      <w:tr w:rsidR="008A58D7" w:rsidRPr="00E33FEF" w:rsidTr="003B5C3F">
        <w:trPr>
          <w:gridAfter w:val="5"/>
          <w:wAfter w:w="1384" w:type="pct"/>
          <w:trHeight w:val="200"/>
        </w:trPr>
        <w:tc>
          <w:tcPr>
            <w:tcW w:w="1018" w:type="pct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6F70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Ведение учета разных типов  семей с детьми (признанных находящимися в трудных жизненных ситуациях, кризисных ситуациях, социально опасном положении, проживающих  в семейном неблагополучии)</w:t>
            </w:r>
          </w:p>
        </w:tc>
      </w:tr>
      <w:tr w:rsidR="008A58D7" w:rsidRPr="00E33FEF" w:rsidTr="003B5C3F">
        <w:trPr>
          <w:gridAfter w:val="5"/>
          <w:wAfter w:w="1384" w:type="pct"/>
          <w:trHeight w:val="200"/>
        </w:trPr>
        <w:tc>
          <w:tcPr>
            <w:tcW w:w="1018" w:type="pct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систематизации различных типов семей с детьми</w:t>
            </w:r>
          </w:p>
        </w:tc>
      </w:tr>
      <w:tr w:rsidR="008A58D7" w:rsidRPr="00E33FEF" w:rsidTr="003B5C3F">
        <w:trPr>
          <w:gridAfter w:val="5"/>
          <w:wAfter w:w="1384" w:type="pct"/>
          <w:trHeight w:val="200"/>
        </w:trPr>
        <w:tc>
          <w:tcPr>
            <w:tcW w:w="1018" w:type="pct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132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плана 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помощи детям из различных типов семей</w:t>
            </w:r>
          </w:p>
        </w:tc>
      </w:tr>
      <w:tr w:rsidR="008A58D7" w:rsidRPr="00E33FEF" w:rsidTr="003B5C3F">
        <w:trPr>
          <w:gridAfter w:val="5"/>
          <w:wAfter w:w="1384" w:type="pct"/>
          <w:trHeight w:val="200"/>
        </w:trPr>
        <w:tc>
          <w:tcPr>
            <w:tcW w:w="1018" w:type="pct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6F70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Передача сведений в распределенный банк данных регионального и муниципального уровня системы учета семей с детьми</w:t>
            </w:r>
          </w:p>
        </w:tc>
      </w:tr>
      <w:tr w:rsidR="008A58D7" w:rsidRPr="00E33FEF" w:rsidTr="003B5C3F">
        <w:trPr>
          <w:gridAfter w:val="5"/>
          <w:wAfter w:w="1384" w:type="pct"/>
          <w:trHeight w:val="200"/>
        </w:trPr>
        <w:tc>
          <w:tcPr>
            <w:tcW w:w="1018" w:type="pct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6F70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Ведение служебной документации и переписки</w:t>
            </w:r>
          </w:p>
        </w:tc>
      </w:tr>
      <w:tr w:rsidR="008A58D7" w:rsidRPr="00E33FEF" w:rsidTr="006C57F0">
        <w:trPr>
          <w:gridAfter w:val="5"/>
          <w:wAfter w:w="1384" w:type="pct"/>
          <w:trHeight w:val="200"/>
        </w:trPr>
        <w:tc>
          <w:tcPr>
            <w:tcW w:w="1018" w:type="pct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анализа государственной статистической отчетности, при необходимости проведение выборочного социологического опроса населения</w:t>
            </w:r>
          </w:p>
        </w:tc>
      </w:tr>
      <w:tr w:rsidR="008A58D7" w:rsidRPr="00E33FEF" w:rsidTr="003B5C3F">
        <w:trPr>
          <w:gridAfter w:val="5"/>
          <w:wAfter w:w="1384" w:type="pct"/>
          <w:trHeight w:val="212"/>
        </w:trPr>
        <w:tc>
          <w:tcPr>
            <w:tcW w:w="1018" w:type="pct"/>
            <w:gridSpan w:val="5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A58D7" w:rsidRPr="00E33FEF" w:rsidDel="002A1D54" w:rsidRDefault="008A58D7" w:rsidP="000E5E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3FEF" w:rsidDel="002A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социальное  консультирование</w:t>
            </w:r>
          </w:p>
        </w:tc>
      </w:tr>
      <w:tr w:rsidR="008A58D7" w:rsidRPr="00E33FEF" w:rsidTr="003B5C3F">
        <w:trPr>
          <w:gridAfter w:val="5"/>
          <w:wAfter w:w="1384" w:type="pct"/>
          <w:trHeight w:val="212"/>
        </w:trPr>
        <w:tc>
          <w:tcPr>
            <w:tcW w:w="1018" w:type="pct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индивидуальное консультирование взрослых и детей</w:t>
            </w:r>
          </w:p>
        </w:tc>
      </w:tr>
      <w:tr w:rsidR="008A58D7" w:rsidRPr="00E33FEF" w:rsidTr="003B5C3F">
        <w:trPr>
          <w:gridAfter w:val="5"/>
          <w:wAfter w:w="1384" w:type="pct"/>
          <w:trHeight w:val="212"/>
        </w:trPr>
        <w:tc>
          <w:tcPr>
            <w:tcW w:w="1018" w:type="pct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BE17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Вести деловое общение, общаться с разными категориями семей</w:t>
            </w:r>
          </w:p>
        </w:tc>
      </w:tr>
      <w:tr w:rsidR="008A58D7" w:rsidRPr="00E33FEF" w:rsidTr="003B5C3F">
        <w:trPr>
          <w:gridAfter w:val="5"/>
          <w:wAfter w:w="1384" w:type="pct"/>
          <w:trHeight w:val="212"/>
        </w:trPr>
        <w:tc>
          <w:tcPr>
            <w:tcW w:w="1018" w:type="pct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BE175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Общаться с детьми разного возраста</w:t>
            </w:r>
          </w:p>
        </w:tc>
      </w:tr>
      <w:tr w:rsidR="008A58D7" w:rsidRPr="00E33FEF" w:rsidTr="003B5C3F">
        <w:trPr>
          <w:gridAfter w:val="5"/>
          <w:wAfter w:w="1384" w:type="pct"/>
          <w:trHeight w:val="212"/>
        </w:trPr>
        <w:tc>
          <w:tcPr>
            <w:tcW w:w="1018" w:type="pct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7D481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обследование социальной ситуации детей в разных типах семей</w:t>
            </w:r>
          </w:p>
        </w:tc>
      </w:tr>
      <w:tr w:rsidR="008A58D7" w:rsidRPr="00E33FEF" w:rsidTr="003B5C3F">
        <w:trPr>
          <w:gridAfter w:val="5"/>
          <w:wAfter w:w="1384" w:type="pct"/>
          <w:trHeight w:val="212"/>
        </w:trPr>
        <w:tc>
          <w:tcPr>
            <w:tcW w:w="1018" w:type="pct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7C5EA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Составлять социальный паспорт семей с детьми </w:t>
            </w:r>
          </w:p>
        </w:tc>
      </w:tr>
      <w:tr w:rsidR="008A58D7" w:rsidRPr="00E33FEF" w:rsidTr="003B5C3F">
        <w:trPr>
          <w:gridAfter w:val="5"/>
          <w:wAfter w:w="1384" w:type="pct"/>
          <w:trHeight w:val="212"/>
        </w:trPr>
        <w:tc>
          <w:tcPr>
            <w:tcW w:w="1018" w:type="pct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2D696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Обобщать информацию, определяющую трудную жизненную ситуацию и методов ее преодоления</w:t>
            </w:r>
          </w:p>
        </w:tc>
      </w:tr>
      <w:tr w:rsidR="008A58D7" w:rsidRPr="00E33FEF" w:rsidTr="003B5C3F">
        <w:trPr>
          <w:gridAfter w:val="5"/>
          <w:wAfter w:w="1384" w:type="pct"/>
          <w:trHeight w:val="212"/>
        </w:trPr>
        <w:tc>
          <w:tcPr>
            <w:tcW w:w="1018" w:type="pct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7C5EA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Повышать свою профессиональную компетенцию </w:t>
            </w:r>
          </w:p>
        </w:tc>
      </w:tr>
      <w:tr w:rsidR="008A58D7" w:rsidRPr="00E33FEF" w:rsidTr="003B5C3F">
        <w:trPr>
          <w:gridAfter w:val="5"/>
          <w:wAfter w:w="1384" w:type="pct"/>
          <w:trHeight w:val="212"/>
        </w:trPr>
        <w:tc>
          <w:tcPr>
            <w:tcW w:w="1018" w:type="pct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5B0C3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проекты необходимых документов (акты, отчеты, картотеки, банки данных, протоколы и т.д.) и заполнять их</w:t>
            </w:r>
          </w:p>
        </w:tc>
      </w:tr>
      <w:tr w:rsidR="008A58D7" w:rsidRPr="00E33FEF" w:rsidTr="003B5C3F">
        <w:trPr>
          <w:gridAfter w:val="5"/>
          <w:wAfter w:w="1384" w:type="pct"/>
          <w:trHeight w:val="212"/>
        </w:trPr>
        <w:tc>
          <w:tcPr>
            <w:tcW w:w="1018" w:type="pct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805DD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Владеть современными технологиями работы с информацией базами данных и иными информационными системами (программы Word, Excel, информационно-поисковые системы и пр.)</w:t>
            </w:r>
          </w:p>
        </w:tc>
      </w:tr>
      <w:tr w:rsidR="008A58D7" w:rsidRPr="00E33FEF" w:rsidTr="003B5C3F">
        <w:trPr>
          <w:gridAfter w:val="5"/>
          <w:wAfter w:w="1384" w:type="pct"/>
          <w:trHeight w:val="183"/>
        </w:trPr>
        <w:tc>
          <w:tcPr>
            <w:tcW w:w="1018" w:type="pct"/>
            <w:gridSpan w:val="5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A58D7" w:rsidRPr="00E33FEF" w:rsidDel="002A1D54" w:rsidRDefault="008A58D7" w:rsidP="007C5EA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3FEF" w:rsidDel="002A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125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Инфраструктура социальных учреждений в муниципальном образовании и его ресурсы,  социальная система  защиты детства</w:t>
            </w:r>
          </w:p>
        </w:tc>
      </w:tr>
      <w:tr w:rsidR="008A58D7" w:rsidRPr="00E33FEF" w:rsidTr="003B5C3F">
        <w:trPr>
          <w:gridAfter w:val="5"/>
          <w:wAfter w:w="1384" w:type="pct"/>
          <w:trHeight w:val="225"/>
        </w:trPr>
        <w:tc>
          <w:tcPr>
            <w:tcW w:w="1018" w:type="pct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A58D7" w:rsidRPr="00E33FEF" w:rsidRDefault="008A58D7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125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стандарты социальные  услуги</w:t>
            </w:r>
          </w:p>
        </w:tc>
      </w:tr>
      <w:tr w:rsidR="008A58D7" w:rsidRPr="00E33FEF" w:rsidTr="003B5C3F">
        <w:trPr>
          <w:gridAfter w:val="5"/>
          <w:wAfter w:w="1384" w:type="pct"/>
          <w:trHeight w:val="225"/>
        </w:trPr>
        <w:tc>
          <w:tcPr>
            <w:tcW w:w="1018" w:type="pct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125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Семьеведение, психология и педагогика семьи для выделения типов семей</w:t>
            </w:r>
          </w:p>
        </w:tc>
      </w:tr>
      <w:tr w:rsidR="008A58D7" w:rsidRPr="00E33FEF" w:rsidTr="003B5C3F">
        <w:trPr>
          <w:gridAfter w:val="5"/>
          <w:wAfter w:w="1384" w:type="pct"/>
          <w:trHeight w:val="225"/>
        </w:trPr>
        <w:tc>
          <w:tcPr>
            <w:tcW w:w="1018" w:type="pct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125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Социология, основы возрастной и социальной психологии, конфликтологии</w:t>
            </w:r>
          </w:p>
        </w:tc>
      </w:tr>
      <w:tr w:rsidR="008A58D7" w:rsidRPr="00E33FEF" w:rsidTr="003B5C3F">
        <w:trPr>
          <w:gridAfter w:val="5"/>
          <w:wAfter w:w="1384" w:type="pct"/>
          <w:trHeight w:val="225"/>
        </w:trPr>
        <w:tc>
          <w:tcPr>
            <w:tcW w:w="1018" w:type="pct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оказания  помощи семьям и детям групп социального риска и условия  их  применения</w:t>
            </w:r>
          </w:p>
        </w:tc>
      </w:tr>
      <w:tr w:rsidR="008A58D7" w:rsidRPr="00E33FEF" w:rsidTr="003B5C3F">
        <w:trPr>
          <w:gridAfter w:val="5"/>
          <w:wAfter w:w="1384" w:type="pct"/>
          <w:trHeight w:val="225"/>
        </w:trPr>
        <w:tc>
          <w:tcPr>
            <w:tcW w:w="1018" w:type="pct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7833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социальной работы и особенности их применения</w:t>
            </w:r>
          </w:p>
        </w:tc>
      </w:tr>
      <w:tr w:rsidR="008A58D7" w:rsidRPr="00E33FEF" w:rsidTr="003B5C3F">
        <w:trPr>
          <w:gridAfter w:val="5"/>
          <w:wAfter w:w="1384" w:type="pct"/>
          <w:trHeight w:val="225"/>
        </w:trPr>
        <w:tc>
          <w:tcPr>
            <w:tcW w:w="1018" w:type="pct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125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Регламенты межведомственного взаимодействия и правила обмена информацией</w:t>
            </w:r>
          </w:p>
        </w:tc>
      </w:tr>
      <w:tr w:rsidR="008A58D7" w:rsidRPr="00E33FEF" w:rsidTr="003B5C3F">
        <w:trPr>
          <w:gridAfter w:val="5"/>
          <w:wAfter w:w="1384" w:type="pct"/>
          <w:trHeight w:val="225"/>
        </w:trPr>
        <w:tc>
          <w:tcPr>
            <w:tcW w:w="1018" w:type="pct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AD59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 работы банка данных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</w:p>
        </w:tc>
      </w:tr>
      <w:tr w:rsidR="008A58D7" w:rsidRPr="00E33FEF" w:rsidTr="003B5C3F">
        <w:trPr>
          <w:gridAfter w:val="5"/>
          <w:wAfter w:w="1384" w:type="pct"/>
          <w:trHeight w:val="225"/>
        </w:trPr>
        <w:tc>
          <w:tcPr>
            <w:tcW w:w="1018" w:type="pct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125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Стандарты оформления документации, деловых бумаг, запросов,  в том числе, в электронном виде, правил их хранения</w:t>
            </w:r>
          </w:p>
        </w:tc>
      </w:tr>
      <w:tr w:rsidR="008A58D7" w:rsidRPr="00E33FEF" w:rsidTr="003B5C3F">
        <w:trPr>
          <w:gridAfter w:val="5"/>
          <w:wAfter w:w="1384" w:type="pct"/>
          <w:trHeight w:val="170"/>
        </w:trPr>
        <w:tc>
          <w:tcPr>
            <w:tcW w:w="1018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A58D7" w:rsidRPr="00E33FEF" w:rsidDel="002A1D54" w:rsidRDefault="008A58D7" w:rsidP="000E5E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3FEF" w:rsidDel="002A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2598" w:type="pct"/>
            <w:gridSpan w:val="3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8A58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Аналитические способности, соблюдение этических норм  и правил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 профессиональной  этики</w:t>
            </w:r>
          </w:p>
        </w:tc>
      </w:tr>
      <w:tr w:rsidR="008A58D7" w:rsidRPr="00E33FEF" w:rsidTr="003B5C3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5"/>
          <w:wAfter w:w="1384" w:type="pct"/>
          <w:trHeight w:val="205"/>
        </w:trPr>
        <w:tc>
          <w:tcPr>
            <w:tcW w:w="3616" w:type="pct"/>
            <w:gridSpan w:val="39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8"/>
                <w:szCs w:val="16"/>
              </w:rPr>
            </w:pPr>
          </w:p>
        </w:tc>
      </w:tr>
      <w:tr w:rsidR="008A58D7" w:rsidRPr="00E33FEF" w:rsidTr="00A131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27" w:type="pct"/>
          <w:trHeight w:val="205"/>
        </w:trPr>
        <w:tc>
          <w:tcPr>
            <w:tcW w:w="3616" w:type="pct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8D7" w:rsidRPr="00E33FEF" w:rsidRDefault="008A58D7" w:rsidP="000E5E02">
            <w:pPr>
              <w:pStyle w:val="1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E33FEF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3.1.3  Трудовая функция</w:t>
            </w: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8D7" w:rsidRPr="00E33FEF" w:rsidRDefault="008A58D7" w:rsidP="00E740A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8A58D7" w:rsidRPr="00E33FEF" w:rsidTr="00A1318D">
        <w:trPr>
          <w:gridAfter w:val="6"/>
          <w:wAfter w:w="1395" w:type="pct"/>
          <w:trHeight w:val="278"/>
        </w:trPr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C310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  <w:p w:rsidR="008A58D7" w:rsidRPr="00E33FEF" w:rsidRDefault="008A58D7" w:rsidP="00C3100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6"/>
              </w:rPr>
            </w:pPr>
          </w:p>
          <w:p w:rsidR="008A58D7" w:rsidRPr="00E33FEF" w:rsidRDefault="008A58D7" w:rsidP="00C3100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6"/>
              </w:rPr>
            </w:pPr>
          </w:p>
        </w:tc>
        <w:tc>
          <w:tcPr>
            <w:tcW w:w="1358" w:type="pct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75501B" w:rsidP="007550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диагностики отклонений в функционировании выявленных семей, оценивание рисков и последствий, определение возможности активизации потенциала семей и  проведения социально-психологической реабилитации</w:t>
            </w:r>
          </w:p>
        </w:tc>
        <w:tc>
          <w:tcPr>
            <w:tcW w:w="328" w:type="pct"/>
            <w:gridSpan w:val="6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C310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72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184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А/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80" w:type="pct"/>
            <w:gridSpan w:val="7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C310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Уровень квалификации</w:t>
            </w:r>
          </w:p>
        </w:tc>
        <w:tc>
          <w:tcPr>
            <w:tcW w:w="394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C310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6</w:t>
            </w:r>
          </w:p>
        </w:tc>
      </w:tr>
      <w:tr w:rsidR="008A58D7" w:rsidRPr="00E33FEF" w:rsidTr="00A1318D">
        <w:trPr>
          <w:gridAfter w:val="2"/>
          <w:wAfter w:w="970" w:type="pct"/>
          <w:trHeight w:val="281"/>
        </w:trPr>
        <w:tc>
          <w:tcPr>
            <w:tcW w:w="3605" w:type="pct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8D7" w:rsidRDefault="008A58D7" w:rsidP="00C3100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6"/>
              </w:rPr>
            </w:pPr>
          </w:p>
          <w:p w:rsidR="00727AC1" w:rsidRPr="00E33FEF" w:rsidRDefault="00727AC1" w:rsidP="00C3100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6"/>
              </w:rPr>
            </w:pPr>
          </w:p>
        </w:tc>
        <w:tc>
          <w:tcPr>
            <w:tcW w:w="42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8D7" w:rsidRPr="00E33FEF" w:rsidRDefault="008A58D7" w:rsidP="00C310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58D7" w:rsidRPr="00E33FEF" w:rsidTr="0075501B">
        <w:trPr>
          <w:gridAfter w:val="6"/>
          <w:wAfter w:w="1395" w:type="pct"/>
          <w:trHeight w:val="455"/>
        </w:trPr>
        <w:tc>
          <w:tcPr>
            <w:tcW w:w="1129" w:type="pct"/>
            <w:gridSpan w:val="8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8A58D7" w:rsidRPr="00E33FEF" w:rsidRDefault="008A58D7" w:rsidP="00755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93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A58D7" w:rsidRDefault="008A58D7" w:rsidP="0075501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8"/>
                <w:szCs w:val="16"/>
              </w:rPr>
            </w:pPr>
          </w:p>
          <w:p w:rsidR="008A58D7" w:rsidRPr="00E33FEF" w:rsidRDefault="008A58D7" w:rsidP="0075501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6"/>
              </w:rPr>
              <w:t xml:space="preserve">Оригинал      Х           </w:t>
            </w:r>
          </w:p>
          <w:p w:rsidR="008A58D7" w:rsidRPr="00E33FEF" w:rsidRDefault="008A58D7" w:rsidP="007550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A58D7" w:rsidRPr="00E33FEF" w:rsidRDefault="008A58D7" w:rsidP="007550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Заимствовано из оригинала</w:t>
            </w:r>
            <w:r w:rsidRPr="00E33FEF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A58D7" w:rsidRPr="00E33FEF" w:rsidRDefault="008A58D7" w:rsidP="007550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712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A58D7" w:rsidRPr="00E33FEF" w:rsidRDefault="008A58D7" w:rsidP="0075501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6"/>
              </w:rPr>
            </w:pPr>
          </w:p>
        </w:tc>
      </w:tr>
      <w:tr w:rsidR="008A58D7" w:rsidRPr="00E33FEF" w:rsidTr="00D37B62">
        <w:trPr>
          <w:gridAfter w:val="4"/>
          <w:wAfter w:w="1365" w:type="pct"/>
          <w:trHeight w:val="281"/>
        </w:trPr>
        <w:tc>
          <w:tcPr>
            <w:tcW w:w="110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8D7" w:rsidRPr="00E33FEF" w:rsidRDefault="008A58D7" w:rsidP="00C3100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66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8D7" w:rsidRPr="00E33FEF" w:rsidRDefault="008A58D7" w:rsidP="00C310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8D7" w:rsidRPr="00E33FEF" w:rsidRDefault="008A58D7" w:rsidP="00C3100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28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8D7" w:rsidRPr="00E33FEF" w:rsidRDefault="008A58D7" w:rsidP="00C3100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8"/>
                <w:szCs w:val="16"/>
              </w:rPr>
            </w:pPr>
          </w:p>
        </w:tc>
        <w:tc>
          <w:tcPr>
            <w:tcW w:w="43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58D7" w:rsidRPr="00E33FEF" w:rsidRDefault="008A58D7" w:rsidP="00C31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31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58D7" w:rsidRPr="00E33FEF" w:rsidRDefault="008A58D7" w:rsidP="00C31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7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B62" w:rsidRPr="00D37B62" w:rsidRDefault="008A58D7" w:rsidP="00D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6C57F0" w:rsidRPr="00E33FEF" w:rsidTr="00514324">
        <w:trPr>
          <w:gridAfter w:val="6"/>
          <w:wAfter w:w="1395" w:type="pct"/>
          <w:trHeight w:val="200"/>
        </w:trPr>
        <w:tc>
          <w:tcPr>
            <w:tcW w:w="1106" w:type="pct"/>
            <w:gridSpan w:val="6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57F0" w:rsidRPr="00E33FEF" w:rsidRDefault="006C57F0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Подбор методов обследования социальных условий жизни и воспитания детей в различных типах семей,  в том числе и замещающих</w:t>
            </w:r>
          </w:p>
        </w:tc>
      </w:tr>
      <w:tr w:rsidR="006C57F0" w:rsidRPr="00E33FEF" w:rsidTr="00514324">
        <w:trPr>
          <w:gridAfter w:val="6"/>
          <w:wAfter w:w="1395" w:type="pct"/>
          <w:trHeight w:val="200"/>
        </w:trPr>
        <w:tc>
          <w:tcPr>
            <w:tcW w:w="1106" w:type="pct"/>
            <w:gridSpan w:val="6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57F0" w:rsidRPr="00E33FEF" w:rsidRDefault="006C57F0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Default="006C57F0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иагностик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социальных условий жизни детей в разных семьях</w:t>
            </w:r>
          </w:p>
        </w:tc>
      </w:tr>
      <w:tr w:rsidR="006C57F0" w:rsidRPr="00E33FEF" w:rsidTr="00514324">
        <w:trPr>
          <w:gridAfter w:val="6"/>
          <w:wAfter w:w="1395" w:type="pct"/>
          <w:trHeight w:val="200"/>
        </w:trPr>
        <w:tc>
          <w:tcPr>
            <w:tcW w:w="1106" w:type="pct"/>
            <w:gridSpan w:val="6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C310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отклонений в функционировании семей</w:t>
            </w:r>
          </w:p>
        </w:tc>
      </w:tr>
      <w:tr w:rsidR="006C57F0" w:rsidRPr="00E33FEF" w:rsidTr="00514324">
        <w:trPr>
          <w:gridAfter w:val="6"/>
          <w:wAfter w:w="1395" w:type="pct"/>
          <w:trHeight w:val="200"/>
        </w:trPr>
        <w:tc>
          <w:tcPr>
            <w:tcW w:w="1106" w:type="pct"/>
            <w:gridSpan w:val="6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C310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Оценка рисков и последствий отклонений в функционировании семей для развития  детей</w:t>
            </w:r>
          </w:p>
        </w:tc>
      </w:tr>
      <w:tr w:rsidR="006C57F0" w:rsidRPr="00E33FEF" w:rsidTr="00514324">
        <w:trPr>
          <w:gridAfter w:val="6"/>
          <w:wAfter w:w="1395" w:type="pct"/>
          <w:trHeight w:val="200"/>
        </w:trPr>
        <w:tc>
          <w:tcPr>
            <w:tcW w:w="1106" w:type="pct"/>
            <w:gridSpan w:val="6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C310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возможностей активизации потенциала семей</w:t>
            </w:r>
          </w:p>
        </w:tc>
      </w:tr>
      <w:tr w:rsidR="006C57F0" w:rsidRPr="00E33FEF" w:rsidTr="00514324">
        <w:trPr>
          <w:gridAfter w:val="6"/>
          <w:wAfter w:w="1395" w:type="pct"/>
          <w:trHeight w:val="200"/>
        </w:trPr>
        <w:tc>
          <w:tcPr>
            <w:tcW w:w="1106" w:type="pct"/>
            <w:gridSpan w:val="6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C310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социально-психологической реабилитации семей с детьми</w:t>
            </w:r>
          </w:p>
        </w:tc>
      </w:tr>
      <w:tr w:rsidR="006C57F0" w:rsidRPr="00E33FEF" w:rsidTr="00514324">
        <w:trPr>
          <w:gridAfter w:val="6"/>
          <w:wAfter w:w="1395" w:type="pct"/>
          <w:trHeight w:val="200"/>
        </w:trPr>
        <w:tc>
          <w:tcPr>
            <w:tcW w:w="1106" w:type="pct"/>
            <w:gridSpan w:val="6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9A1E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результатов эффективности работы специалистов с разными типами семей с детьми</w:t>
            </w:r>
          </w:p>
        </w:tc>
      </w:tr>
      <w:tr w:rsidR="006C57F0" w:rsidRPr="00E33FEF" w:rsidTr="00514324">
        <w:trPr>
          <w:gridAfter w:val="6"/>
          <w:wAfter w:w="1395" w:type="pct"/>
          <w:trHeight w:val="200"/>
        </w:trPr>
        <w:tc>
          <w:tcPr>
            <w:tcW w:w="1106" w:type="pct"/>
            <w:gridSpan w:val="6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оценки эффективности мер по разрешению проблем детей разного возраста, типа семьи, специфики жизненной ситуации</w:t>
            </w:r>
          </w:p>
        </w:tc>
      </w:tr>
      <w:tr w:rsidR="006C57F0" w:rsidRPr="00E33FEF" w:rsidTr="00514324">
        <w:trPr>
          <w:gridAfter w:val="6"/>
          <w:wAfter w:w="1395" w:type="pct"/>
          <w:trHeight w:val="200"/>
        </w:trPr>
        <w:tc>
          <w:tcPr>
            <w:tcW w:w="1106" w:type="pct"/>
            <w:gridSpan w:val="6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9A1E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встреч специалистов с  родителями</w:t>
            </w:r>
          </w:p>
        </w:tc>
      </w:tr>
      <w:tr w:rsidR="006C57F0" w:rsidRPr="00E33FEF" w:rsidTr="00514324">
        <w:trPr>
          <w:gridAfter w:val="6"/>
          <w:wAfter w:w="1395" w:type="pct"/>
          <w:trHeight w:val="200"/>
        </w:trPr>
        <w:tc>
          <w:tcPr>
            <w:tcW w:w="1106" w:type="pct"/>
            <w:gridSpan w:val="6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C310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 родителями консультирования по вопросам воспитания детей</w:t>
            </w:r>
          </w:p>
        </w:tc>
      </w:tr>
      <w:tr w:rsidR="006C57F0" w:rsidRPr="00E33FEF" w:rsidTr="00514324">
        <w:trPr>
          <w:gridAfter w:val="6"/>
          <w:wAfter w:w="1395" w:type="pct"/>
          <w:trHeight w:val="200"/>
        </w:trPr>
        <w:tc>
          <w:tcPr>
            <w:tcW w:w="1106" w:type="pct"/>
            <w:gridSpan w:val="6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5424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программ оказания помощи по изменению условий жизни и воспитания детей в различных типах семей  </w:t>
            </w:r>
          </w:p>
        </w:tc>
      </w:tr>
      <w:tr w:rsidR="006C57F0" w:rsidRPr="00E33FEF" w:rsidTr="00514324">
        <w:trPr>
          <w:gridAfter w:val="6"/>
          <w:wAfter w:w="1395" w:type="pct"/>
          <w:trHeight w:val="200"/>
        </w:trPr>
        <w:tc>
          <w:tcPr>
            <w:tcW w:w="1106" w:type="pct"/>
            <w:gridSpan w:val="6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9A1E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Вынесение объективной оценки условий жизни и воспитания  детей в различных типах семей, в том числе  и замещающих</w:t>
            </w:r>
          </w:p>
        </w:tc>
      </w:tr>
      <w:tr w:rsidR="006C57F0" w:rsidRPr="00E33FEF" w:rsidTr="00514324">
        <w:trPr>
          <w:gridAfter w:val="6"/>
          <w:wAfter w:w="1395" w:type="pct"/>
          <w:trHeight w:val="200"/>
        </w:trPr>
        <w:tc>
          <w:tcPr>
            <w:tcW w:w="1106" w:type="pct"/>
            <w:gridSpan w:val="6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9A1E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рекомендаций или предложений по изменению взаимоотношений с социумом, как семьям, так и специалистам</w:t>
            </w:r>
          </w:p>
        </w:tc>
      </w:tr>
      <w:tr w:rsidR="006C57F0" w:rsidRPr="00E33FEF" w:rsidTr="00514324">
        <w:trPr>
          <w:gridAfter w:val="6"/>
          <w:wAfter w:w="1395" w:type="pct"/>
          <w:trHeight w:val="200"/>
        </w:trPr>
        <w:tc>
          <w:tcPr>
            <w:tcW w:w="1106" w:type="pct"/>
            <w:gridSpan w:val="6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9A1E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с сетью социальных контактов в социальном окружении различных типов семей</w:t>
            </w:r>
          </w:p>
        </w:tc>
      </w:tr>
      <w:tr w:rsidR="006C57F0" w:rsidRPr="00E33FEF" w:rsidTr="00514324">
        <w:trPr>
          <w:gridAfter w:val="6"/>
          <w:wAfter w:w="1395" w:type="pct"/>
          <w:trHeight w:val="200"/>
        </w:trPr>
        <w:tc>
          <w:tcPr>
            <w:tcW w:w="1106" w:type="pct"/>
            <w:gridSpan w:val="6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9A1E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программ оказания помощи семьям с детьми</w:t>
            </w:r>
          </w:p>
        </w:tc>
      </w:tr>
      <w:tr w:rsidR="006C57F0" w:rsidRPr="00E33FEF" w:rsidTr="00514324">
        <w:trPr>
          <w:gridAfter w:val="6"/>
          <w:wAfter w:w="1395" w:type="pct"/>
          <w:trHeight w:val="200"/>
        </w:trPr>
        <w:tc>
          <w:tcPr>
            <w:tcW w:w="1106" w:type="pct"/>
            <w:gridSpan w:val="6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9A1E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команды специалистов по комплексной реабилитации последствий дезадаптации детей разного возраста</w:t>
            </w:r>
          </w:p>
        </w:tc>
      </w:tr>
      <w:tr w:rsidR="006C57F0" w:rsidRPr="00E33FEF" w:rsidTr="00514324">
        <w:trPr>
          <w:gridAfter w:val="6"/>
          <w:wAfter w:w="1395" w:type="pct"/>
          <w:trHeight w:val="200"/>
        </w:trPr>
        <w:tc>
          <w:tcPr>
            <w:tcW w:w="1106" w:type="pct"/>
            <w:gridSpan w:val="6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BA1F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Выявлять случаи и использовать технологию работы со случаем</w:t>
            </w:r>
          </w:p>
        </w:tc>
      </w:tr>
      <w:tr w:rsidR="006C57F0" w:rsidRPr="00E33FEF" w:rsidTr="00514324">
        <w:trPr>
          <w:gridAfter w:val="6"/>
          <w:wAfter w:w="1395" w:type="pct"/>
          <w:trHeight w:val="200"/>
        </w:trPr>
        <w:tc>
          <w:tcPr>
            <w:tcW w:w="1106" w:type="pct"/>
            <w:gridSpan w:val="6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C310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оценку результативности работы со случаем на основе сбора экспертных оценок и мнений специалистов, полученных результатов и показателей</w:t>
            </w:r>
          </w:p>
        </w:tc>
      </w:tr>
      <w:tr w:rsidR="006C57F0" w:rsidRPr="00E33FEF" w:rsidTr="00514324">
        <w:trPr>
          <w:gridAfter w:val="6"/>
          <w:wAfter w:w="1395" w:type="pct"/>
          <w:trHeight w:val="200"/>
        </w:trPr>
        <w:tc>
          <w:tcPr>
            <w:tcW w:w="1106" w:type="pct"/>
            <w:gridSpan w:val="6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BA1F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Обосновывать и осуществлять закрытие случая при положительном результате работы с  разными типами семей с детьми</w:t>
            </w:r>
          </w:p>
        </w:tc>
      </w:tr>
      <w:tr w:rsidR="006C57F0" w:rsidRPr="00E33FEF" w:rsidTr="00514324">
        <w:trPr>
          <w:gridAfter w:val="6"/>
          <w:wAfter w:w="1395" w:type="pct"/>
          <w:trHeight w:val="200"/>
        </w:trPr>
        <w:tc>
          <w:tcPr>
            <w:tcW w:w="1106" w:type="pct"/>
            <w:gridSpan w:val="6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5424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передачу случая другим службам при необходимости  продолжения работы с семьей и детьми</w:t>
            </w:r>
          </w:p>
        </w:tc>
      </w:tr>
      <w:tr w:rsidR="006C57F0" w:rsidRPr="00E33FEF" w:rsidTr="00514324">
        <w:trPr>
          <w:gridAfter w:val="6"/>
          <w:wAfter w:w="1395" w:type="pct"/>
          <w:trHeight w:val="200"/>
        </w:trPr>
        <w:tc>
          <w:tcPr>
            <w:tcW w:w="1106" w:type="pct"/>
            <w:gridSpan w:val="6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BA1F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 и стратегию дальнейшей работы с семьей и ребенком</w:t>
            </w:r>
          </w:p>
        </w:tc>
      </w:tr>
      <w:tr w:rsidR="006C57F0" w:rsidRPr="00E33FEF" w:rsidTr="00514324">
        <w:trPr>
          <w:gridAfter w:val="6"/>
          <w:wAfter w:w="1395" w:type="pct"/>
          <w:trHeight w:val="200"/>
        </w:trPr>
        <w:tc>
          <w:tcPr>
            <w:tcW w:w="1106" w:type="pct"/>
            <w:gridSpan w:val="6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57F0" w:rsidRPr="00E33FEF" w:rsidRDefault="006C57F0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Style w:val="FontStyle37"/>
                <w:color w:val="000000"/>
                <w:spacing w:val="-2"/>
                <w:sz w:val="24"/>
                <w:szCs w:val="24"/>
              </w:rPr>
              <w:t xml:space="preserve">Проводить профилактику негативных явлений в детской среде </w:t>
            </w:r>
          </w:p>
        </w:tc>
      </w:tr>
      <w:tr w:rsidR="008A58D7" w:rsidRPr="00E33FEF" w:rsidTr="003B5C3F">
        <w:trPr>
          <w:gridAfter w:val="6"/>
          <w:wAfter w:w="1395" w:type="pct"/>
          <w:trHeight w:val="200"/>
        </w:trPr>
        <w:tc>
          <w:tcPr>
            <w:tcW w:w="1106" w:type="pct"/>
            <w:gridSpan w:val="6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A58D7" w:rsidRPr="00E33FEF" w:rsidRDefault="008A58D7" w:rsidP="0080620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3FEF" w:rsidDel="002A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Необходимые умения</w:t>
            </w:r>
          </w:p>
          <w:p w:rsidR="008A58D7" w:rsidRPr="00E33FEF" w:rsidRDefault="008A58D7" w:rsidP="008062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9A1E61">
            <w:pPr>
              <w:spacing w:after="0" w:line="240" w:lineRule="auto"/>
              <w:rPr>
                <w:rStyle w:val="FontStyle37"/>
                <w:color w:val="000000"/>
                <w:spacing w:val="-2"/>
                <w:sz w:val="24"/>
                <w:szCs w:val="24"/>
              </w:rPr>
            </w:pPr>
            <w:r w:rsidRPr="00E33FEF">
              <w:rPr>
                <w:rStyle w:val="FontStyle37"/>
                <w:color w:val="000000"/>
                <w:spacing w:val="-2"/>
                <w:sz w:val="24"/>
                <w:szCs w:val="24"/>
              </w:rPr>
              <w:t>Разрабатывать и проводить  программы профилактики девиантного поведения детей</w:t>
            </w:r>
          </w:p>
        </w:tc>
      </w:tr>
      <w:tr w:rsidR="008A58D7" w:rsidRPr="00E33FEF" w:rsidTr="003B5C3F">
        <w:trPr>
          <w:gridAfter w:val="6"/>
          <w:wAfter w:w="1395" w:type="pct"/>
          <w:trHeight w:val="212"/>
        </w:trPr>
        <w:tc>
          <w:tcPr>
            <w:tcW w:w="1106" w:type="pct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A58D7" w:rsidRPr="00E33FEF" w:rsidRDefault="008A58D7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BA1F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Style w:val="FontStyle37"/>
                <w:color w:val="000000"/>
                <w:spacing w:val="-2"/>
                <w:sz w:val="24"/>
                <w:szCs w:val="24"/>
              </w:rPr>
              <w:t>Применять разнообразные формы, методы, технологии работы по профилактике детской безнадзорности, наркомании, алкоголизма, преступности, проституции</w:t>
            </w:r>
          </w:p>
        </w:tc>
      </w:tr>
      <w:tr w:rsidR="008A58D7" w:rsidRPr="00E33FEF" w:rsidTr="003B5C3F">
        <w:trPr>
          <w:gridAfter w:val="6"/>
          <w:wAfter w:w="1395" w:type="pct"/>
          <w:trHeight w:val="212"/>
        </w:trPr>
        <w:tc>
          <w:tcPr>
            <w:tcW w:w="1106" w:type="pct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5424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 разные виды  социального консультирования</w:t>
            </w:r>
          </w:p>
        </w:tc>
      </w:tr>
      <w:tr w:rsidR="008A58D7" w:rsidRPr="00E33FEF" w:rsidTr="003B5C3F">
        <w:trPr>
          <w:gridAfter w:val="6"/>
          <w:wAfter w:w="1395" w:type="pct"/>
          <w:trHeight w:val="212"/>
        </w:trPr>
        <w:tc>
          <w:tcPr>
            <w:tcW w:w="1106" w:type="pct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C310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команде, организовывать деятельность специалистов</w:t>
            </w:r>
          </w:p>
        </w:tc>
      </w:tr>
      <w:tr w:rsidR="008A58D7" w:rsidRPr="00E33FEF" w:rsidTr="003B5C3F">
        <w:trPr>
          <w:gridAfter w:val="6"/>
          <w:wAfter w:w="1395" w:type="pct"/>
          <w:trHeight w:val="212"/>
        </w:trPr>
        <w:tc>
          <w:tcPr>
            <w:tcW w:w="1106" w:type="pct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8062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оценку качества работы  </w:t>
            </w:r>
          </w:p>
        </w:tc>
      </w:tr>
      <w:tr w:rsidR="008A58D7" w:rsidRPr="00E33FEF" w:rsidTr="003B5C3F">
        <w:trPr>
          <w:gridAfter w:val="6"/>
          <w:wAfter w:w="1395" w:type="pct"/>
          <w:trHeight w:val="212"/>
        </w:trPr>
        <w:tc>
          <w:tcPr>
            <w:tcW w:w="1106" w:type="pct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C310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Консультироваться и получать информацию по сложным вопросам профилактики</w:t>
            </w:r>
          </w:p>
        </w:tc>
      </w:tr>
      <w:tr w:rsidR="008A58D7" w:rsidRPr="00E33FEF" w:rsidTr="003B5C3F">
        <w:trPr>
          <w:gridAfter w:val="6"/>
          <w:wAfter w:w="1395" w:type="pct"/>
          <w:trHeight w:val="212"/>
        </w:trPr>
        <w:tc>
          <w:tcPr>
            <w:tcW w:w="1106" w:type="pct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8F69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 и стратегию дальнейшей работы с семьей и ребенком</w:t>
            </w:r>
          </w:p>
        </w:tc>
      </w:tr>
      <w:tr w:rsidR="008A58D7" w:rsidRPr="00E33FEF" w:rsidTr="003B5C3F">
        <w:trPr>
          <w:gridAfter w:val="6"/>
          <w:wAfter w:w="1395" w:type="pct"/>
          <w:trHeight w:val="212"/>
        </w:trPr>
        <w:tc>
          <w:tcPr>
            <w:tcW w:w="1106" w:type="pct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рекомендации с учетом конкретных задач для дальнейшей работы с семьями и детьми</w:t>
            </w:r>
          </w:p>
        </w:tc>
      </w:tr>
      <w:tr w:rsidR="008A58D7" w:rsidRPr="00E33FEF" w:rsidTr="003B5C3F">
        <w:trPr>
          <w:gridAfter w:val="6"/>
          <w:wAfter w:w="1395" w:type="pct"/>
          <w:trHeight w:val="212"/>
        </w:trPr>
        <w:tc>
          <w:tcPr>
            <w:tcW w:w="1106" w:type="pct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9A1E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мониторинговые исследования  </w:t>
            </w:r>
          </w:p>
        </w:tc>
      </w:tr>
      <w:tr w:rsidR="008A58D7" w:rsidRPr="00E33FEF" w:rsidTr="003B5C3F">
        <w:trPr>
          <w:gridAfter w:val="6"/>
          <w:wAfter w:w="1395" w:type="pct"/>
          <w:trHeight w:val="212"/>
        </w:trPr>
        <w:tc>
          <w:tcPr>
            <w:tcW w:w="1106" w:type="pct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Сотрудничать, организовывать взаимосвязь группы специалистов</w:t>
            </w:r>
          </w:p>
        </w:tc>
      </w:tr>
      <w:tr w:rsidR="008A58D7" w:rsidRPr="00E33FEF" w:rsidTr="003B5C3F">
        <w:trPr>
          <w:gridAfter w:val="6"/>
          <w:wAfter w:w="1395" w:type="pct"/>
          <w:trHeight w:val="212"/>
        </w:trPr>
        <w:tc>
          <w:tcPr>
            <w:tcW w:w="1106" w:type="pct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оригинальные, авторские приемы  проведения  обследований</w:t>
            </w:r>
          </w:p>
        </w:tc>
      </w:tr>
      <w:tr w:rsidR="008A58D7" w:rsidRPr="00E33FEF" w:rsidTr="003B5C3F">
        <w:trPr>
          <w:gridAfter w:val="6"/>
          <w:wAfter w:w="1395" w:type="pct"/>
          <w:trHeight w:val="183"/>
        </w:trPr>
        <w:tc>
          <w:tcPr>
            <w:tcW w:w="1106" w:type="pct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A220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Вести необходимую документацию, служебную переписку в соответствии с требованиями</w:t>
            </w:r>
          </w:p>
        </w:tc>
      </w:tr>
      <w:tr w:rsidR="008A58D7" w:rsidRPr="00E33FEF" w:rsidTr="003B5C3F">
        <w:trPr>
          <w:gridAfter w:val="6"/>
          <w:wAfter w:w="1395" w:type="pct"/>
          <w:trHeight w:val="225"/>
        </w:trPr>
        <w:tc>
          <w:tcPr>
            <w:tcW w:w="1106" w:type="pct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805D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Владеть современными технологиями работы с информацией базами данных и иными информационными системами (программы Word, Excel, информационно-поисковые системы и пр.)</w:t>
            </w:r>
          </w:p>
        </w:tc>
      </w:tr>
      <w:tr w:rsidR="008A58D7" w:rsidRPr="00E33FEF" w:rsidTr="003B5C3F">
        <w:trPr>
          <w:gridAfter w:val="6"/>
          <w:wAfter w:w="1395" w:type="pct"/>
          <w:trHeight w:val="225"/>
        </w:trPr>
        <w:tc>
          <w:tcPr>
            <w:tcW w:w="1106" w:type="pct"/>
            <w:gridSpan w:val="6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A58D7" w:rsidRPr="00E33FEF" w:rsidDel="002A1D54" w:rsidRDefault="008A58D7" w:rsidP="0080620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3FEF" w:rsidDel="002A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E74A6D" w:rsidP="00C310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</w:t>
            </w:r>
            <w:r w:rsidR="008A58D7"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зарубежный опыт практической работы с семьями группы риска и детьми</w:t>
            </w:r>
          </w:p>
        </w:tc>
      </w:tr>
      <w:tr w:rsidR="008A58D7" w:rsidRPr="00E33FEF" w:rsidTr="003B5C3F">
        <w:trPr>
          <w:gridAfter w:val="6"/>
          <w:wAfter w:w="1395" w:type="pct"/>
          <w:trHeight w:val="225"/>
        </w:trPr>
        <w:tc>
          <w:tcPr>
            <w:tcW w:w="1106" w:type="pct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A58D7" w:rsidRPr="00E33FEF" w:rsidRDefault="008A58D7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D16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профилактики нарушений социализации семей и детей  </w:t>
            </w:r>
          </w:p>
        </w:tc>
      </w:tr>
      <w:tr w:rsidR="008A58D7" w:rsidRPr="00E33FEF" w:rsidTr="003B5C3F">
        <w:trPr>
          <w:gridAfter w:val="6"/>
          <w:wAfter w:w="1395" w:type="pct"/>
          <w:trHeight w:val="225"/>
        </w:trPr>
        <w:tc>
          <w:tcPr>
            <w:tcW w:w="1106" w:type="pct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C310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Социальная психология,  проблемы социализации </w:t>
            </w:r>
          </w:p>
        </w:tc>
      </w:tr>
      <w:tr w:rsidR="008A58D7" w:rsidRPr="00E33FEF" w:rsidTr="003B5C3F">
        <w:trPr>
          <w:gridAfter w:val="6"/>
          <w:wAfter w:w="1395" w:type="pct"/>
          <w:trHeight w:val="225"/>
        </w:trPr>
        <w:tc>
          <w:tcPr>
            <w:tcW w:w="1106" w:type="pct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C310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805D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Методы социальной работы,  инструментария  для  проведения мониторингов и диагностики функционирования  разных типов семей</w:t>
            </w:r>
          </w:p>
        </w:tc>
      </w:tr>
      <w:tr w:rsidR="008A58D7" w:rsidRPr="00E33FEF" w:rsidTr="003B5C3F">
        <w:trPr>
          <w:gridAfter w:val="6"/>
          <w:wAfter w:w="1395" w:type="pct"/>
          <w:trHeight w:val="225"/>
        </w:trPr>
        <w:tc>
          <w:tcPr>
            <w:tcW w:w="1106" w:type="pct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C310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C310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Основы возрастной психологии и психологии личности</w:t>
            </w:r>
          </w:p>
        </w:tc>
      </w:tr>
      <w:tr w:rsidR="008A58D7" w:rsidRPr="00E33FEF" w:rsidTr="003B5C3F">
        <w:trPr>
          <w:gridAfter w:val="6"/>
          <w:wAfter w:w="1395" w:type="pct"/>
          <w:trHeight w:val="225"/>
        </w:trPr>
        <w:tc>
          <w:tcPr>
            <w:tcW w:w="1106" w:type="pct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C310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125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кризисных состояний, причины, признаки, критерии детского и семейного неблагополучия</w:t>
            </w:r>
          </w:p>
        </w:tc>
      </w:tr>
      <w:tr w:rsidR="008A58D7" w:rsidRPr="00E33FEF" w:rsidTr="003B5C3F">
        <w:trPr>
          <w:gridAfter w:val="6"/>
          <w:wAfter w:w="1395" w:type="pct"/>
          <w:trHeight w:val="225"/>
        </w:trPr>
        <w:tc>
          <w:tcPr>
            <w:tcW w:w="1106" w:type="pct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C310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125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 тренингов командообразования, сотрудничества</w:t>
            </w:r>
          </w:p>
        </w:tc>
      </w:tr>
      <w:tr w:rsidR="008A58D7" w:rsidRPr="00E33FEF" w:rsidTr="003B5C3F">
        <w:trPr>
          <w:gridAfter w:val="6"/>
          <w:wAfter w:w="1395" w:type="pct"/>
          <w:trHeight w:val="225"/>
        </w:trPr>
        <w:tc>
          <w:tcPr>
            <w:tcW w:w="1106" w:type="pct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C310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805D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Способы активизации личностных ресурсов и ресурсов социального окружения семей с детьми</w:t>
            </w:r>
          </w:p>
        </w:tc>
      </w:tr>
      <w:tr w:rsidR="008A58D7" w:rsidRPr="00E33FEF" w:rsidTr="003B5C3F">
        <w:trPr>
          <w:gridAfter w:val="6"/>
          <w:wAfter w:w="1395" w:type="pct"/>
          <w:trHeight w:val="225"/>
        </w:trPr>
        <w:tc>
          <w:tcPr>
            <w:tcW w:w="1106" w:type="pct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C310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805D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Типы семей и их характеристики для проведения социально-психологической реабилитации </w:t>
            </w:r>
          </w:p>
        </w:tc>
      </w:tr>
      <w:tr w:rsidR="008A58D7" w:rsidRPr="00E33FEF" w:rsidTr="003B5C3F">
        <w:trPr>
          <w:gridAfter w:val="6"/>
          <w:wAfter w:w="1395" w:type="pct"/>
          <w:trHeight w:val="225"/>
        </w:trPr>
        <w:tc>
          <w:tcPr>
            <w:tcW w:w="1106" w:type="pct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C310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8F69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Основы самообразования специалистов по работе с семьей</w:t>
            </w:r>
          </w:p>
        </w:tc>
      </w:tr>
      <w:tr w:rsidR="008A58D7" w:rsidRPr="00E33FEF" w:rsidTr="003B5C3F">
        <w:trPr>
          <w:gridAfter w:val="6"/>
          <w:wAfter w:w="1395" w:type="pct"/>
          <w:trHeight w:val="225"/>
        </w:trPr>
        <w:tc>
          <w:tcPr>
            <w:tcW w:w="1106" w:type="pct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C310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184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Основы социальной реабилитации</w:t>
            </w:r>
          </w:p>
        </w:tc>
      </w:tr>
      <w:tr w:rsidR="008A58D7" w:rsidRPr="00E33FEF" w:rsidTr="0075501B">
        <w:trPr>
          <w:gridAfter w:val="6"/>
          <w:wAfter w:w="1395" w:type="pct"/>
          <w:trHeight w:val="225"/>
        </w:trPr>
        <w:tc>
          <w:tcPr>
            <w:tcW w:w="1106" w:type="pct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Del="002A1D54" w:rsidRDefault="008A58D7" w:rsidP="00C310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125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семьи, психология  малых групп</w:t>
            </w:r>
          </w:p>
        </w:tc>
      </w:tr>
      <w:tr w:rsidR="008A58D7" w:rsidRPr="00E33FEF" w:rsidTr="0075501B">
        <w:trPr>
          <w:gridAfter w:val="6"/>
          <w:wAfter w:w="1395" w:type="pct"/>
          <w:trHeight w:val="225"/>
        </w:trPr>
        <w:tc>
          <w:tcPr>
            <w:tcW w:w="1106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A58D7" w:rsidRPr="00E33FEF" w:rsidDel="002A1D54" w:rsidRDefault="008A58D7" w:rsidP="000E5E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2499" w:type="pct"/>
            <w:gridSpan w:val="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A58D7" w:rsidRPr="00E33FEF" w:rsidRDefault="008A58D7" w:rsidP="00C468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r w:rsidR="00C46896">
              <w:rPr>
                <w:rFonts w:ascii="Times New Roman" w:hAnsi="Times New Roman"/>
                <w:sz w:val="24"/>
                <w:szCs w:val="24"/>
              </w:rPr>
              <w:t>профессиональной этики</w:t>
            </w:r>
          </w:p>
        </w:tc>
      </w:tr>
    </w:tbl>
    <w:p w:rsidR="000E5E02" w:rsidRDefault="000E5E02" w:rsidP="000E5E02">
      <w:pPr>
        <w:pStyle w:val="1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0"/>
        </w:rPr>
      </w:pPr>
    </w:p>
    <w:p w:rsidR="00D71F49" w:rsidRPr="00E33FEF" w:rsidRDefault="00D71F49" w:rsidP="000E5E02">
      <w:pPr>
        <w:pStyle w:val="1"/>
        <w:spacing w:after="0" w:line="240" w:lineRule="auto"/>
        <w:ind w:left="0"/>
        <w:rPr>
          <w:rFonts w:ascii="Times New Roman" w:hAnsi="Times New Roman"/>
          <w:b/>
          <w:color w:val="000000"/>
        </w:rPr>
      </w:pPr>
      <w:r w:rsidRPr="00E33FEF">
        <w:rPr>
          <w:rFonts w:ascii="Times New Roman" w:hAnsi="Times New Roman"/>
          <w:b/>
          <w:color w:val="000000"/>
          <w:sz w:val="24"/>
          <w:szCs w:val="24"/>
        </w:rPr>
        <w:t>3.2 Обобщенная трудовая функция</w:t>
      </w:r>
      <w:r w:rsidRPr="00E33FEF">
        <w:rPr>
          <w:rFonts w:ascii="Times New Roman" w:hAnsi="Times New Roman"/>
          <w:b/>
          <w:color w:val="000000"/>
        </w:rPr>
        <w:t>:</w:t>
      </w:r>
    </w:p>
    <w:p w:rsidR="000E5E02" w:rsidRPr="00E33FEF" w:rsidRDefault="000E5E02" w:rsidP="00C97924">
      <w:pPr>
        <w:spacing w:after="0"/>
        <w:ind w:left="720"/>
        <w:rPr>
          <w:rFonts w:ascii="Times New Roman" w:hAnsi="Times New Roman"/>
          <w:b/>
          <w:color w:val="000000"/>
          <w:sz w:val="24"/>
          <w:szCs w:val="20"/>
        </w:rPr>
      </w:pPr>
    </w:p>
    <w:tbl>
      <w:tblPr>
        <w:tblW w:w="5607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510"/>
        <w:gridCol w:w="11"/>
        <w:gridCol w:w="131"/>
        <w:gridCol w:w="163"/>
        <w:gridCol w:w="15"/>
        <w:gridCol w:w="13"/>
        <w:gridCol w:w="526"/>
        <w:gridCol w:w="13"/>
        <w:gridCol w:w="15"/>
        <w:gridCol w:w="9"/>
        <w:gridCol w:w="90"/>
        <w:gridCol w:w="34"/>
        <w:gridCol w:w="393"/>
        <w:gridCol w:w="127"/>
        <w:gridCol w:w="120"/>
        <w:gridCol w:w="21"/>
        <w:gridCol w:w="26"/>
        <w:gridCol w:w="429"/>
        <w:gridCol w:w="322"/>
        <w:gridCol w:w="19"/>
        <w:gridCol w:w="24"/>
        <w:gridCol w:w="64"/>
        <w:gridCol w:w="1309"/>
        <w:gridCol w:w="24"/>
        <w:gridCol w:w="213"/>
        <w:gridCol w:w="120"/>
        <w:gridCol w:w="43"/>
        <w:gridCol w:w="30"/>
        <w:gridCol w:w="11"/>
        <w:gridCol w:w="225"/>
        <w:gridCol w:w="41"/>
        <w:gridCol w:w="26"/>
        <w:gridCol w:w="187"/>
        <w:gridCol w:w="30"/>
        <w:gridCol w:w="109"/>
        <w:gridCol w:w="43"/>
        <w:gridCol w:w="6"/>
        <w:gridCol w:w="693"/>
        <w:gridCol w:w="17"/>
        <w:gridCol w:w="30"/>
        <w:gridCol w:w="26"/>
        <w:gridCol w:w="56"/>
        <w:gridCol w:w="15"/>
        <w:gridCol w:w="109"/>
        <w:gridCol w:w="64"/>
        <w:gridCol w:w="1155"/>
        <w:gridCol w:w="105"/>
        <w:gridCol w:w="157"/>
        <w:gridCol w:w="146"/>
        <w:gridCol w:w="444"/>
        <w:gridCol w:w="801"/>
        <w:gridCol w:w="19"/>
        <w:gridCol w:w="404"/>
      </w:tblGrid>
      <w:tr w:rsidR="001E0D31" w:rsidRPr="00E33FEF" w:rsidTr="00514324">
        <w:trPr>
          <w:gridAfter w:val="14"/>
          <w:wAfter w:w="1645" w:type="pct"/>
          <w:trHeight w:val="230"/>
        </w:trPr>
        <w:tc>
          <w:tcPr>
            <w:tcW w:w="769" w:type="pct"/>
            <w:gridSpan w:val="3"/>
            <w:vMerge w:val="restar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1E0D31" w:rsidRPr="00E33FEF" w:rsidRDefault="001E0D31" w:rsidP="00805DD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  <w:r w:rsidRPr="00E33FEF" w:rsidDel="00E206C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5" w:type="pct"/>
            <w:gridSpan w:val="24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E0D31" w:rsidRPr="00E33FEF" w:rsidRDefault="0075501B" w:rsidP="0075501B">
            <w:pPr>
              <w:tabs>
                <w:tab w:val="num" w:pos="792"/>
              </w:tabs>
              <w:spacing w:after="120" w:line="26" w:lineRule="atLeast"/>
              <w:contextualSpacing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оказание адресных социально-бытовых, медико-социальных, психолого-педагогических и социально-правовых видов помощи и поддержки разным типам семей и семьям с детьми, оценка их эффективности</w:t>
            </w:r>
          </w:p>
        </w:tc>
        <w:tc>
          <w:tcPr>
            <w:tcW w:w="327" w:type="pct"/>
            <w:gridSpan w:val="9"/>
            <w:vMerge w:val="restar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/>
            </w:tcBorders>
            <w:vAlign w:val="center"/>
          </w:tcPr>
          <w:p w:rsidR="001E0D31" w:rsidRPr="00E33FEF" w:rsidRDefault="001E0D31" w:rsidP="00805D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34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1E0D31" w:rsidRPr="00E33FEF" w:rsidRDefault="001E0D31" w:rsidP="00805DD8">
            <w:pP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:rsidR="003E3707" w:rsidRPr="00E33FEF" w:rsidTr="00514324">
        <w:trPr>
          <w:gridAfter w:val="3"/>
          <w:wAfter w:w="571" w:type="pct"/>
          <w:trHeight w:val="342"/>
        </w:trPr>
        <w:tc>
          <w:tcPr>
            <w:tcW w:w="769" w:type="pct"/>
            <w:gridSpan w:val="3"/>
            <w:vMerge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1E0D31" w:rsidRPr="00E33FEF" w:rsidRDefault="001E0D31" w:rsidP="00E206C3">
            <w:pPr>
              <w:pStyle w:val="1"/>
              <w:numPr>
                <w:ilvl w:val="1"/>
                <w:numId w:val="6"/>
              </w:num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25" w:type="pct"/>
            <w:gridSpan w:val="24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E0D31" w:rsidRPr="00E33FEF" w:rsidRDefault="001E0D31" w:rsidP="00805DD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327" w:type="pct"/>
            <w:gridSpan w:val="9"/>
            <w:vMerge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/>
            </w:tcBorders>
            <w:vAlign w:val="center"/>
          </w:tcPr>
          <w:p w:rsidR="001E0D31" w:rsidRPr="00E33FEF" w:rsidRDefault="001E0D31" w:rsidP="00805DD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334" w:type="pct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0D31" w:rsidRPr="00E33FEF" w:rsidRDefault="001E0D31" w:rsidP="00805D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BFBFBF" w:themeColor="background1" w:themeShade="BF"/>
            </w:tcBorders>
            <w:vAlign w:val="center"/>
          </w:tcPr>
          <w:p w:rsidR="001E0D31" w:rsidRPr="00E33FEF" w:rsidRDefault="001E0D31" w:rsidP="00805D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Уровень квалификации</w:t>
            </w:r>
          </w:p>
        </w:tc>
        <w:tc>
          <w:tcPr>
            <w:tcW w:w="347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E0D31" w:rsidRPr="00E33FEF" w:rsidRDefault="001E0D31" w:rsidP="007E7363">
            <w:pPr>
              <w:spacing w:after="0" w:line="240" w:lineRule="auto"/>
              <w:jc w:val="center"/>
              <w:rPr>
                <w:color w:val="000000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D71F49" w:rsidRPr="00E33FEF" w:rsidTr="00514324">
        <w:trPr>
          <w:gridAfter w:val="3"/>
          <w:wAfter w:w="571" w:type="pct"/>
          <w:trHeight w:val="417"/>
        </w:trPr>
        <w:tc>
          <w:tcPr>
            <w:tcW w:w="4429" w:type="pct"/>
            <w:gridSpan w:val="5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F49" w:rsidRPr="00E33FEF" w:rsidRDefault="00D71F49" w:rsidP="00E206C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20"/>
              </w:rPr>
            </w:pPr>
          </w:p>
        </w:tc>
      </w:tr>
      <w:tr w:rsidR="00D71F49" w:rsidRPr="00E33FEF" w:rsidTr="00514324">
        <w:trPr>
          <w:gridAfter w:val="3"/>
          <w:wAfter w:w="571" w:type="pct"/>
          <w:trHeight w:val="283"/>
        </w:trPr>
        <w:tc>
          <w:tcPr>
            <w:tcW w:w="1178" w:type="pct"/>
            <w:gridSpan w:val="1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D71F49" w:rsidRPr="00E33FEF" w:rsidRDefault="00D71F49" w:rsidP="00805D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90" w:type="pct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71F49" w:rsidRPr="00E33FEF" w:rsidRDefault="00D71F49" w:rsidP="00E206C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Оригинал </w:t>
            </w:r>
            <w:r w:rsidRPr="00E33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33FEF">
              <w:rPr>
                <w:rFonts w:ascii="Times New Roman" w:hAnsi="Times New Roman"/>
                <w:noProof/>
                <w:color w:val="000000"/>
              </w:rPr>
              <w:t>Х</w:t>
            </w:r>
          </w:p>
        </w:tc>
        <w:tc>
          <w:tcPr>
            <w:tcW w:w="950" w:type="pct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71F49" w:rsidRPr="00E33FEF" w:rsidRDefault="00D71F49" w:rsidP="00E206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29" w:type="pct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71F49" w:rsidRPr="00E33FEF" w:rsidRDefault="00D71F49" w:rsidP="00E20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71F49" w:rsidRPr="00E33FEF" w:rsidRDefault="00D71F49" w:rsidP="00E20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F49" w:rsidRPr="00E33FEF" w:rsidTr="00514324">
        <w:trPr>
          <w:gridAfter w:val="3"/>
          <w:wAfter w:w="571" w:type="pct"/>
          <w:trHeight w:val="479"/>
        </w:trPr>
        <w:tc>
          <w:tcPr>
            <w:tcW w:w="2817" w:type="pct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F49" w:rsidRPr="00E33FEF" w:rsidRDefault="00D71F49" w:rsidP="00E206C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52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71F49" w:rsidRPr="00E33FEF" w:rsidRDefault="00D71F49" w:rsidP="00E20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Код оригинала</w:t>
            </w:r>
          </w:p>
        </w:tc>
        <w:tc>
          <w:tcPr>
            <w:tcW w:w="108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71F49" w:rsidRPr="00E33FEF" w:rsidRDefault="00D71F49" w:rsidP="00E20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D71F49" w:rsidRPr="00E33FEF" w:rsidTr="00514324">
        <w:trPr>
          <w:gridAfter w:val="3"/>
          <w:wAfter w:w="571" w:type="pct"/>
          <w:trHeight w:val="283"/>
        </w:trPr>
        <w:tc>
          <w:tcPr>
            <w:tcW w:w="4429" w:type="pct"/>
            <w:gridSpan w:val="50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D71F49" w:rsidRPr="00E33FEF" w:rsidRDefault="00D71F49" w:rsidP="00E206C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6"/>
              </w:rPr>
            </w:pPr>
          </w:p>
        </w:tc>
      </w:tr>
      <w:tr w:rsidR="00D71F49" w:rsidRPr="00E33FEF" w:rsidTr="00514324">
        <w:trPr>
          <w:gridAfter w:val="3"/>
          <w:wAfter w:w="571" w:type="pct"/>
          <w:trHeight w:val="525"/>
        </w:trPr>
        <w:tc>
          <w:tcPr>
            <w:tcW w:w="1178" w:type="pct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71F49" w:rsidRPr="00E33FEF" w:rsidRDefault="00D71F49" w:rsidP="00E2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251" w:type="pct"/>
            <w:gridSpan w:val="3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71F49" w:rsidRPr="00E33FEF" w:rsidRDefault="00D71F49" w:rsidP="00E2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работе с семьей</w:t>
            </w:r>
          </w:p>
        </w:tc>
      </w:tr>
      <w:tr w:rsidR="00D71F49" w:rsidRPr="00E33FEF" w:rsidTr="00514324">
        <w:trPr>
          <w:gridAfter w:val="3"/>
          <w:wAfter w:w="571" w:type="pct"/>
          <w:trHeight w:val="408"/>
        </w:trPr>
        <w:tc>
          <w:tcPr>
            <w:tcW w:w="1178" w:type="pct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71F49" w:rsidRPr="00E33FEF" w:rsidRDefault="00D71F49" w:rsidP="00805D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251" w:type="pct"/>
            <w:gridSpan w:val="3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B0C8B" w:rsidRPr="00E33FEF" w:rsidRDefault="00D71F49" w:rsidP="001B0C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 (</w:t>
            </w:r>
            <w:r w:rsidR="001B0C8B">
              <w:rPr>
                <w:rFonts w:ascii="Times New Roman" w:hAnsi="Times New Roman"/>
                <w:color w:val="000000"/>
                <w:sz w:val="24"/>
                <w:szCs w:val="24"/>
              </w:rPr>
              <w:t>за исключением программ бакалавриата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по профилю профессиональной деятельности, </w:t>
            </w:r>
            <w:r w:rsidR="001B0C8B">
              <w:rPr>
                <w:rFonts w:ascii="Times New Roman" w:hAnsi="Times New Roman"/>
                <w:color w:val="000000"/>
                <w:sz w:val="24"/>
                <w:szCs w:val="24"/>
              </w:rPr>
              <w:t>рекомендуется обучение по программам повышения  квалификации, в том числе в форме стажировки</w:t>
            </w:r>
          </w:p>
        </w:tc>
      </w:tr>
      <w:tr w:rsidR="00D71F49" w:rsidRPr="00E33FEF" w:rsidTr="00514324">
        <w:trPr>
          <w:gridAfter w:val="3"/>
          <w:wAfter w:w="571" w:type="pct"/>
          <w:trHeight w:val="408"/>
        </w:trPr>
        <w:tc>
          <w:tcPr>
            <w:tcW w:w="1178" w:type="pct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71F49" w:rsidRPr="00E33FEF" w:rsidRDefault="00D71F49" w:rsidP="00E2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251" w:type="pct"/>
            <w:gridSpan w:val="3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71F49" w:rsidRPr="00E33FEF" w:rsidRDefault="00F64CA0" w:rsidP="00E2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1F49" w:rsidRPr="00E33FEF" w:rsidTr="00514324">
        <w:trPr>
          <w:gridAfter w:val="3"/>
          <w:wAfter w:w="571" w:type="pct"/>
          <w:trHeight w:val="408"/>
        </w:trPr>
        <w:tc>
          <w:tcPr>
            <w:tcW w:w="1178" w:type="pct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71F49" w:rsidRPr="00E33FEF" w:rsidRDefault="00D71F49" w:rsidP="00E2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251" w:type="pct"/>
            <w:gridSpan w:val="3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71F49" w:rsidRPr="00E33FEF" w:rsidRDefault="0075501B" w:rsidP="00E74A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работе не допускаются лица, </w:t>
            </w:r>
            <w:r w:rsidRPr="00757296">
              <w:rPr>
                <w:rFonts w:ascii="Times New Roman" w:hAnsi="Times New Roman"/>
                <w:sz w:val="24"/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</w:t>
            </w:r>
          </w:p>
        </w:tc>
      </w:tr>
      <w:tr w:rsidR="00D71F49" w:rsidRPr="00E33FEF" w:rsidTr="00514324">
        <w:trPr>
          <w:gridAfter w:val="3"/>
          <w:wAfter w:w="571" w:type="pct"/>
          <w:trHeight w:val="205"/>
        </w:trPr>
        <w:tc>
          <w:tcPr>
            <w:tcW w:w="4429" w:type="pct"/>
            <w:gridSpan w:val="50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D71F49" w:rsidRPr="00E33FEF" w:rsidRDefault="00D71F49" w:rsidP="00E2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F49" w:rsidRPr="00E33FEF" w:rsidTr="00514324">
        <w:trPr>
          <w:gridAfter w:val="3"/>
          <w:wAfter w:w="571" w:type="pct"/>
          <w:trHeight w:val="205"/>
        </w:trPr>
        <w:tc>
          <w:tcPr>
            <w:tcW w:w="4429" w:type="pct"/>
            <w:gridSpan w:val="50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71F49" w:rsidRPr="00E33FEF" w:rsidRDefault="00D71F49" w:rsidP="00973B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характеристики</w:t>
            </w:r>
          </w:p>
        </w:tc>
      </w:tr>
      <w:tr w:rsidR="00D71F49" w:rsidRPr="00E33FEF" w:rsidTr="00514324">
        <w:trPr>
          <w:gridAfter w:val="3"/>
          <w:wAfter w:w="571" w:type="pct"/>
          <w:trHeight w:val="283"/>
        </w:trPr>
        <w:tc>
          <w:tcPr>
            <w:tcW w:w="1162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1F49" w:rsidRPr="00E33FEF" w:rsidRDefault="00D71F49" w:rsidP="00973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Классификатор</w:t>
            </w:r>
          </w:p>
        </w:tc>
        <w:tc>
          <w:tcPr>
            <w:tcW w:w="736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973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531" w:type="pct"/>
            <w:gridSpan w:val="2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973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</w:tr>
      <w:tr w:rsidR="000E5E02" w:rsidRPr="00E33FEF" w:rsidTr="00514324">
        <w:trPr>
          <w:gridAfter w:val="3"/>
          <w:wAfter w:w="571" w:type="pct"/>
          <w:trHeight w:val="283"/>
        </w:trPr>
        <w:tc>
          <w:tcPr>
            <w:tcW w:w="1162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973B7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ОКЗ</w:t>
            </w:r>
          </w:p>
        </w:tc>
        <w:tc>
          <w:tcPr>
            <w:tcW w:w="736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2446</w:t>
            </w:r>
          </w:p>
        </w:tc>
        <w:tc>
          <w:tcPr>
            <w:tcW w:w="2531" w:type="pct"/>
            <w:gridSpan w:val="2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в сфере социальных проблем</w:t>
            </w:r>
          </w:p>
        </w:tc>
      </w:tr>
      <w:tr w:rsidR="000E5E02" w:rsidRPr="00E33FEF" w:rsidTr="00514324">
        <w:trPr>
          <w:gridAfter w:val="3"/>
          <w:wAfter w:w="571" w:type="pct"/>
          <w:trHeight w:val="356"/>
        </w:trPr>
        <w:tc>
          <w:tcPr>
            <w:tcW w:w="1162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0E5E02" w:rsidRDefault="000E5E02" w:rsidP="00973B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5E02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736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6825AF" w:rsidRDefault="006825AF" w:rsidP="00973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1" w:type="pct"/>
            <w:gridSpan w:val="2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6825AF" w:rsidRDefault="006825AF" w:rsidP="00973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71A0" w:rsidRPr="00E33FEF" w:rsidTr="00514324">
        <w:trPr>
          <w:gridAfter w:val="3"/>
          <w:wAfter w:w="571" w:type="pct"/>
          <w:trHeight w:val="283"/>
        </w:trPr>
        <w:tc>
          <w:tcPr>
            <w:tcW w:w="1162" w:type="pct"/>
            <w:gridSpan w:val="11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C71A0" w:rsidRPr="000E5E02" w:rsidRDefault="00CC71A0" w:rsidP="00CC71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5E02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736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C71A0" w:rsidRPr="006825AF" w:rsidRDefault="00CC71A0" w:rsidP="00973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040101</w:t>
            </w:r>
          </w:p>
        </w:tc>
        <w:tc>
          <w:tcPr>
            <w:tcW w:w="2531" w:type="pct"/>
            <w:gridSpan w:val="2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C71A0" w:rsidRPr="006825AF" w:rsidRDefault="00CC71A0" w:rsidP="00973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Социальная работа</w:t>
            </w:r>
          </w:p>
        </w:tc>
      </w:tr>
      <w:tr w:rsidR="00CC71A0" w:rsidRPr="00E33FEF" w:rsidTr="00514324">
        <w:trPr>
          <w:gridAfter w:val="3"/>
          <w:wAfter w:w="571" w:type="pct"/>
          <w:trHeight w:val="283"/>
        </w:trPr>
        <w:tc>
          <w:tcPr>
            <w:tcW w:w="1162" w:type="pct"/>
            <w:gridSpan w:val="11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C71A0" w:rsidRPr="000E5E02" w:rsidRDefault="00CC71A0" w:rsidP="00CC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C71A0" w:rsidRDefault="00CC71A0" w:rsidP="00973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050711</w:t>
            </w:r>
          </w:p>
        </w:tc>
        <w:tc>
          <w:tcPr>
            <w:tcW w:w="2531" w:type="pct"/>
            <w:gridSpan w:val="2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C71A0" w:rsidRDefault="00CC71A0" w:rsidP="00973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педагогика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592"/>
        </w:trPr>
        <w:tc>
          <w:tcPr>
            <w:tcW w:w="4429" w:type="pct"/>
            <w:gridSpan w:val="50"/>
            <w:tcBorders>
              <w:top w:val="single" w:sz="4" w:space="0" w:color="808080" w:themeColor="background1" w:themeShade="80"/>
              <w:bottom w:val="nil"/>
            </w:tcBorders>
            <w:vAlign w:val="center"/>
          </w:tcPr>
          <w:p w:rsidR="000E5E02" w:rsidRPr="00E33FEF" w:rsidRDefault="000E5E02" w:rsidP="003B11C6">
            <w:pPr>
              <w:pStyle w:val="1"/>
              <w:numPr>
                <w:ilvl w:val="2"/>
                <w:numId w:val="8"/>
              </w:numPr>
              <w:spacing w:after="0"/>
              <w:ind w:left="699" w:hanging="699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E33FEF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Трудовая функция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78"/>
        </w:trPr>
        <w:tc>
          <w:tcPr>
            <w:tcW w:w="70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71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5E02" w:rsidRPr="00E33FEF" w:rsidRDefault="0075501B" w:rsidP="006E1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оказание всесторонней поддержки и адресных услуг, </w:t>
            </w:r>
            <w:r w:rsidRPr="00E33FEF">
              <w:rPr>
                <w:color w:val="000000"/>
              </w:rPr>
              <w:t>о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пределение видов необходимой помощи детям в разных типах семей для разрешения трудной жизненной ситуации, преодоления неблагополучия, осуществление на межведомственной основе оказания различных видов помощи</w:t>
            </w:r>
          </w:p>
        </w:tc>
        <w:tc>
          <w:tcPr>
            <w:tcW w:w="262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7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5E02" w:rsidRPr="00E33FEF" w:rsidRDefault="000E5E02" w:rsidP="00C802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48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Уровень квалификации</w:t>
            </w:r>
          </w:p>
        </w:tc>
        <w:tc>
          <w:tcPr>
            <w:tcW w:w="27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5E02" w:rsidRPr="00E33FEF" w:rsidRDefault="000E5E02" w:rsidP="000E5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81"/>
        </w:trPr>
        <w:tc>
          <w:tcPr>
            <w:tcW w:w="4429" w:type="pct"/>
            <w:gridSpan w:val="50"/>
            <w:tcBorders>
              <w:top w:val="nil"/>
              <w:bottom w:val="nil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6"/>
              </w:rPr>
            </w:pP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81"/>
        </w:trPr>
        <w:tc>
          <w:tcPr>
            <w:tcW w:w="845" w:type="pct"/>
            <w:gridSpan w:val="4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1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Оригинал </w:t>
            </w:r>
          </w:p>
        </w:tc>
        <w:tc>
          <w:tcPr>
            <w:tcW w:w="487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660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Заимствовано из оригинала</w:t>
            </w:r>
            <w:r w:rsidRPr="00E33FEF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53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06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6"/>
              </w:rPr>
            </w:pP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81"/>
        </w:trPr>
        <w:tc>
          <w:tcPr>
            <w:tcW w:w="1109" w:type="pct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377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8"/>
                <w:szCs w:val="16"/>
              </w:rPr>
            </w:pPr>
          </w:p>
        </w:tc>
        <w:tc>
          <w:tcPr>
            <w:tcW w:w="3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66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8"/>
                <w:szCs w:val="16"/>
              </w:rPr>
            </w:pPr>
          </w:p>
        </w:tc>
        <w:tc>
          <w:tcPr>
            <w:tcW w:w="32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5E02" w:rsidRPr="00E33FEF" w:rsidRDefault="000E5E02" w:rsidP="00A17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53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5E02" w:rsidRPr="00E33FEF" w:rsidRDefault="000E5E02" w:rsidP="00A17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06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E5E02" w:rsidRPr="00E33FEF" w:rsidRDefault="000E5E02" w:rsidP="00A173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408"/>
        </w:trPr>
        <w:tc>
          <w:tcPr>
            <w:tcW w:w="1109" w:type="pct"/>
            <w:gridSpan w:val="8"/>
            <w:tcBorders>
              <w:top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320" w:type="pct"/>
            <w:gridSpan w:val="42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9" w:type="pct"/>
            <w:gridSpan w:val="8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5E02" w:rsidRDefault="000E5E02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Трудовые действия</w:t>
            </w:r>
          </w:p>
          <w:p w:rsidR="00DE5E09" w:rsidRDefault="00DE5E09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5E09" w:rsidRDefault="00DE5E09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5E09" w:rsidRDefault="00DE5E09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5E09" w:rsidRDefault="00DE5E09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5E09" w:rsidRDefault="00DE5E09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5E09" w:rsidRDefault="00DE5E09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5E09" w:rsidRDefault="00DE5E09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5E09" w:rsidRDefault="00DE5E09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5E09" w:rsidRDefault="00DE5E09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5E09" w:rsidRDefault="00DE5E09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5E09" w:rsidRDefault="00DE5E09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5E09" w:rsidRDefault="00DE5E09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5E09" w:rsidRDefault="00DE5E09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5E09" w:rsidRDefault="00DE5E09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5E09" w:rsidRDefault="00DE5E09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5E09" w:rsidRDefault="00DE5E09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5E09" w:rsidRDefault="00DE5E09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5E09" w:rsidRDefault="00DE5E09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5E09" w:rsidRDefault="00DE5E09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5E09" w:rsidRDefault="00DE5E09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5E09" w:rsidRDefault="00DE5E09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5E09" w:rsidRDefault="00DE5E09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5E09" w:rsidRDefault="00DE5E09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5E09" w:rsidRDefault="00DE5E09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5E09" w:rsidRDefault="00DE5E09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5E09" w:rsidRDefault="00DE5E09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5E09" w:rsidRPr="00E33FEF" w:rsidRDefault="00DE5E09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Проведение сбора информации о необходимости оказания адресных услуг различным типам семей с детьми  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9" w:type="pct"/>
            <w:gridSpan w:val="8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C802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Анализ информации о видах помощи семье с  детьми или детям и систематизирование полученной информации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9" w:type="pct"/>
            <w:gridSpan w:val="8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C802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видов социально-правовой, психолого-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педагогической и медицинской помощи различным типам семей с детьми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9" w:type="pct"/>
            <w:gridSpan w:val="8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C802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индивидуальных программ сопровождения разных типов семей с детьми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9" w:type="pct"/>
            <w:gridSpan w:val="8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9E7C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межведомственной команды для оказания различных видов помощи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9" w:type="pct"/>
            <w:gridSpan w:val="8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C802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Координирование действия различных ведомств и учреждений по реализации индивидуальной программы помощи семье и детям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9" w:type="pct"/>
            <w:gridSpan w:val="8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9E7C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Подбор инновационной технологии для проведения комплексной работы с семьей по предотвращению распада семьи  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9" w:type="pct"/>
            <w:gridSpan w:val="8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C802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оказания различных видов помощи семьям с детьми другими специалистами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9" w:type="pct"/>
            <w:gridSpan w:val="8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C802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современных технологий поддержки различных типов семей с детьми, способствующих улучшению взаимоотношений в семье и социуме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9" w:type="pct"/>
            <w:gridSpan w:val="8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C802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встреч с семьей и детьми для обсуждения проблем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9" w:type="pct"/>
            <w:gridSpan w:val="8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2B09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уровня социализации семьи, видов нарушений ее социализации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9" w:type="pct"/>
            <w:gridSpan w:val="8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3251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Отслеживание изменений в семье</w:t>
            </w:r>
            <w:r w:rsidR="00325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их фиксирование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9" w:type="pct"/>
            <w:gridSpan w:val="8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9E7C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технологий профилактики социального сиротства с целью сохранения семьи для ребенка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9" w:type="pct"/>
            <w:gridSpan w:val="8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2B09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профилактики социального сиротства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9" w:type="pct"/>
            <w:gridSpan w:val="8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2B09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возможностей оставления ребенка в кровной семье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9" w:type="pct"/>
            <w:gridSpan w:val="8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2B09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Оказание влияния на мотивацию семей к изменению в положительную сторону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9" w:type="pct"/>
            <w:gridSpan w:val="8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2B09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консультирования по различным вопросам, связанным с оказанием помощи семье и детям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9" w:type="pct"/>
            <w:gridSpan w:val="8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2" w:space="0" w:color="7F7F7F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2" w:space="0" w:color="7F7F7F"/>
              <w:right w:val="single" w:sz="4" w:space="0" w:color="808080" w:themeColor="background1" w:themeShade="80"/>
            </w:tcBorders>
            <w:vAlign w:val="center"/>
          </w:tcPr>
          <w:p w:rsidR="000E5E02" w:rsidRPr="00E33FEF" w:rsidRDefault="000E5E02" w:rsidP="009149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посредничества между семьей и детьми и различными специалистами (учреждениями</w:t>
            </w:r>
            <w:r w:rsidR="003251DF">
              <w:rPr>
                <w:rFonts w:ascii="Times New Roman" w:hAnsi="Times New Roman"/>
                <w:color w:val="000000"/>
                <w:sz w:val="24"/>
                <w:szCs w:val="24"/>
              </w:rPr>
              <w:t>, организациями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) с целью решения ряда проблем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9" w:type="pct"/>
            <w:gridSpan w:val="8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5E02" w:rsidRPr="00E33FEF" w:rsidDel="002A1D54" w:rsidRDefault="000E5E02" w:rsidP="003B11C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3FEF" w:rsidDel="002A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RDefault="000E5E02" w:rsidP="009149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потребность  в помощи  разных типов семьи и детей</w:t>
            </w:r>
            <w:r w:rsidR="00325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251D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3251DF"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одбирать виды помощи, направленные на решение проблем семьи и детей, оказавшихся в трудной жизненной ситуации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9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Del="002A1D54" w:rsidRDefault="000E5E02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RDefault="000E5E02" w:rsidP="009149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Находить контакт с разными типами семей  и детьми разных возрастов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9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Del="002A1D54" w:rsidRDefault="000E5E02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RDefault="000E5E02" w:rsidP="009149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Выявлять потенциал и ресурс  разных типов семей с детьми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9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Del="002A1D54" w:rsidRDefault="000E5E02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RDefault="000E5E02" w:rsidP="009149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Находить поддержку семей в социальном окружении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9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Del="002A1D54" w:rsidRDefault="000E5E02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RDefault="000E5E02" w:rsidP="00C310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межведомственную команду  по оказанию помощи семье с ребенком, оказавшимся в трудной жизненной ситуации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9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Del="002A1D54" w:rsidRDefault="000E5E02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RDefault="000E5E02" w:rsidP="00C310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Разрабатывать индивидуальные программы оказания  разных видов помощи 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9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Del="002A1D54" w:rsidRDefault="000E5E02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RDefault="000E5E02" w:rsidP="00C310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команде, вносить и оценивать свой вклад в ее деятельность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9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Del="002A1D54" w:rsidRDefault="000E5E02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RDefault="000E5E02" w:rsidP="00C310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Адаптировать зарубежный опыт технологий оказания помощи семье и детям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9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Del="002A1D54" w:rsidRDefault="000E5E02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RDefault="000E5E02" w:rsidP="009149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документы, необходимые для оказания разных видов  помощи семьям и детям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9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Del="002A1D54" w:rsidRDefault="000E5E02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RDefault="000E5E02" w:rsidP="009149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Направлять семьи с детьми в специализированные учреждения или к профильным специалистам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9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Del="002A1D54" w:rsidRDefault="000E5E02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RDefault="000E5E02" w:rsidP="00C310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Влиять на  мотивацию семей к изменению в положительную сторону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9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Del="002A1D54" w:rsidRDefault="000E5E02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Выбирать наиболее эффективные технологии работы с семьей в ее жизненной  ситуации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9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Del="002A1D54" w:rsidRDefault="000E5E02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RDefault="000E5E02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Обеспечивать интеграцию деятельности разных ведомств для решения  проблем семей с детьми, оказавшимися в трудной жизненной ситуации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9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Del="002A1D54" w:rsidRDefault="000E5E02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RDefault="000E5E02" w:rsidP="003251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Выявлять степень достоверности </w:t>
            </w:r>
            <w:r w:rsidR="003251DF"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полученной </w:t>
            </w:r>
            <w:r w:rsidR="003251D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9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Del="002A1D54" w:rsidRDefault="000E5E02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RDefault="000E5E02" w:rsidP="003251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Повышать свою профессиональную квалификацию 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9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Del="002A1D54" w:rsidRDefault="000E5E02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RDefault="003B11C6" w:rsidP="00125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0E5E02"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станавливать контакты с другими специалистами, родительской общественностью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9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Del="002A1D54" w:rsidRDefault="000E5E02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RDefault="000E5E02" w:rsidP="00C310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Вести необходимую документацию, служебную переписку в соответствии с требованиями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183"/>
        </w:trPr>
        <w:tc>
          <w:tcPr>
            <w:tcW w:w="1109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Del="002A1D54" w:rsidRDefault="000E5E02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RDefault="000E5E02" w:rsidP="00805D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Владеть современными технологиями работы с информацией, базами данных и иными информационными системами (программы Word, Excel, информационно-поисковые системы и пр.)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09" w:type="pct"/>
            <w:gridSpan w:val="8"/>
            <w:vMerge w:val="restart"/>
            <w:tcBorders>
              <w:top w:val="single" w:sz="2" w:space="0" w:color="7F7F7F"/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0E5E02" w:rsidRPr="00E33FEF" w:rsidRDefault="000E5E02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 w:rsidDel="002A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RDefault="00046E18" w:rsidP="00046E18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0E5E02" w:rsidRPr="00E33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аконодательство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Федерации, </w:t>
            </w:r>
            <w:r w:rsidR="000E5E02" w:rsidRPr="00E33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документы</w:t>
            </w:r>
            <w:r w:rsidRPr="00E33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5E02" w:rsidRPr="00E33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области защиты прав детей и оказания  помощи семьям с детьми</w:t>
            </w:r>
            <w:r w:rsidR="0032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09" w:type="pct"/>
            <w:gridSpan w:val="8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  <w:vAlign w:val="center"/>
          </w:tcPr>
          <w:p w:rsidR="000E5E02" w:rsidRPr="00E33FEF" w:rsidDel="002A1D54" w:rsidRDefault="000E5E02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RDefault="000E5E02" w:rsidP="0035010B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возрастной и социальной психологии 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09" w:type="pct"/>
            <w:gridSpan w:val="8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  <w:vAlign w:val="center"/>
          </w:tcPr>
          <w:p w:rsidR="000E5E02" w:rsidRPr="00E33FEF" w:rsidDel="002A1D54" w:rsidRDefault="000E5E02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RDefault="000E5E02" w:rsidP="00805DD8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разрешения семейных  конфликтов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09" w:type="pct"/>
            <w:gridSpan w:val="8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  <w:vAlign w:val="center"/>
          </w:tcPr>
          <w:p w:rsidR="000E5E02" w:rsidRPr="00E33FEF" w:rsidDel="002A1D54" w:rsidRDefault="000E5E02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RDefault="000E5E02" w:rsidP="00805DD8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Стандарты оформления документации, деловых бумаг, запросов,  в том числе в электронном виде, правил их хранения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09" w:type="pct"/>
            <w:gridSpan w:val="8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  <w:vAlign w:val="center"/>
          </w:tcPr>
          <w:p w:rsidR="000E5E02" w:rsidRPr="00E33FEF" w:rsidDel="002A1D54" w:rsidRDefault="000E5E02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RDefault="000E5E02" w:rsidP="00125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риски и рискология, кризисные состояния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09" w:type="pct"/>
            <w:gridSpan w:val="8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  <w:vAlign w:val="center"/>
          </w:tcPr>
          <w:p w:rsidR="000E5E02" w:rsidRPr="00E33FEF" w:rsidDel="002A1D54" w:rsidRDefault="000E5E02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RDefault="000E5E02" w:rsidP="00125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Цели, принципы и основы посредничества между семьями с детьми и различными институтами социализации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09" w:type="pct"/>
            <w:gridSpan w:val="8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  <w:vAlign w:val="center"/>
          </w:tcPr>
          <w:p w:rsidR="000E5E02" w:rsidRPr="00E33FEF" w:rsidDel="002A1D54" w:rsidRDefault="000E5E02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RDefault="000E5E02" w:rsidP="00125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Сфера профессиональной ответственности  специалистов смежных профессий (психолога, социального педагога, юриста, реабилитолога, дефектолога, социального работника и др.)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09" w:type="pct"/>
            <w:gridSpan w:val="8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  <w:vAlign w:val="center"/>
          </w:tcPr>
          <w:p w:rsidR="000E5E02" w:rsidRPr="00E33FEF" w:rsidDel="002A1D54" w:rsidRDefault="000E5E02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RDefault="000E5E02" w:rsidP="00805D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Регламенты межведомственного взаимодействия на муниципальном уровне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09" w:type="pct"/>
            <w:gridSpan w:val="8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  <w:vAlign w:val="center"/>
          </w:tcPr>
          <w:p w:rsidR="000E5E02" w:rsidRPr="00E33FEF" w:rsidDel="002A1D54" w:rsidRDefault="000E5E02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RDefault="000E5E02" w:rsidP="00805D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применения технологий оказания  помощи семьям и детям в России и за рубежом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09" w:type="pct"/>
            <w:gridSpan w:val="8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  <w:vAlign w:val="center"/>
          </w:tcPr>
          <w:p w:rsidR="000E5E02" w:rsidRPr="00E33FEF" w:rsidDel="002A1D54" w:rsidRDefault="000E5E02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RDefault="000E5E02" w:rsidP="00125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Теории и методики социальной работы, их отличия, технологии социальной работы и специфику их использования 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09" w:type="pct"/>
            <w:gridSpan w:val="8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  <w:vAlign w:val="center"/>
          </w:tcPr>
          <w:p w:rsidR="000E5E02" w:rsidRPr="00E33FEF" w:rsidDel="002A1D54" w:rsidRDefault="000E5E02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RDefault="000E5E02" w:rsidP="00125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Консультирование семей с детьми, оказавшихся в трудной жизненной ситуации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09" w:type="pct"/>
            <w:gridSpan w:val="8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  <w:vAlign w:val="center"/>
          </w:tcPr>
          <w:p w:rsidR="000E5E02" w:rsidRPr="00E33FEF" w:rsidDel="002A1D54" w:rsidRDefault="000E5E02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RDefault="000E5E02" w:rsidP="00805D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Регламенты ведения документации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09" w:type="pct"/>
            <w:gridSpan w:val="8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  <w:vAlign w:val="center"/>
          </w:tcPr>
          <w:p w:rsidR="000E5E02" w:rsidRPr="00E33FEF" w:rsidDel="002A1D54" w:rsidRDefault="000E5E02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RDefault="000E5E02" w:rsidP="00B35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социальных служб </w:t>
            </w:r>
            <w:r w:rsidR="00B35B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</w:t>
            </w:r>
          </w:p>
        </w:tc>
      </w:tr>
      <w:tr w:rsidR="000E5E02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09" w:type="pct"/>
            <w:gridSpan w:val="8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  <w:vAlign w:val="center"/>
          </w:tcPr>
          <w:p w:rsidR="000E5E02" w:rsidRPr="00E33FEF" w:rsidDel="002A1D54" w:rsidRDefault="000E5E02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RDefault="000E5E02" w:rsidP="00125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Правовые основы оказания разных видов помощи семьям и детям</w:t>
            </w:r>
          </w:p>
        </w:tc>
      </w:tr>
      <w:tr w:rsidR="000E5E02" w:rsidRPr="00E33FEF" w:rsidTr="00C139C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09" w:type="pct"/>
            <w:gridSpan w:val="8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Del="002A1D54" w:rsidRDefault="000E5E02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5E02" w:rsidRPr="00E33FEF" w:rsidRDefault="000E5E02" w:rsidP="00125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Инфраструктура социальной защиты детства</w:t>
            </w:r>
          </w:p>
        </w:tc>
      </w:tr>
      <w:tr w:rsidR="000E5E02" w:rsidRPr="00E33FEF" w:rsidTr="00C139C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536"/>
        </w:trPr>
        <w:tc>
          <w:tcPr>
            <w:tcW w:w="11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5E02" w:rsidRPr="00E33FEF" w:rsidDel="002A1D54" w:rsidRDefault="000E5E02" w:rsidP="003B11C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3FEF" w:rsidDel="002A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5E02" w:rsidRPr="00E33FEF" w:rsidRDefault="009B75B4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профессиональной этики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592"/>
        </w:trPr>
        <w:tc>
          <w:tcPr>
            <w:tcW w:w="4429" w:type="pct"/>
            <w:gridSpan w:val="50"/>
            <w:tcBorders>
              <w:top w:val="nil"/>
              <w:bottom w:val="nil"/>
            </w:tcBorders>
            <w:vAlign w:val="center"/>
          </w:tcPr>
          <w:p w:rsidR="00D71F49" w:rsidRPr="00E33FEF" w:rsidRDefault="00D71F49" w:rsidP="003B11C6">
            <w:pPr>
              <w:pStyle w:val="1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E33FEF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3.2.2 Трудовая функция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78"/>
        </w:trPr>
        <w:tc>
          <w:tcPr>
            <w:tcW w:w="70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5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1F49" w:rsidRPr="00E33FEF" w:rsidRDefault="0075501B" w:rsidP="00755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Активизация потенциала семей и семей с детьми, поддержка их ресурса и реализация услуг по организации вывода из трудной жизненной ситуации</w:t>
            </w:r>
          </w:p>
        </w:tc>
        <w:tc>
          <w:tcPr>
            <w:tcW w:w="311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71F49" w:rsidRPr="00E33FEF" w:rsidRDefault="00D71F49" w:rsidP="00805D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71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728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71F49" w:rsidRPr="00E33FEF" w:rsidRDefault="00D71F49" w:rsidP="00805D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Уровень квалификации</w:t>
            </w:r>
          </w:p>
        </w:tc>
        <w:tc>
          <w:tcPr>
            <w:tcW w:w="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1F49" w:rsidRPr="00E33FEF" w:rsidRDefault="00D71F49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81"/>
        </w:trPr>
        <w:tc>
          <w:tcPr>
            <w:tcW w:w="4429" w:type="pct"/>
            <w:gridSpan w:val="50"/>
            <w:tcBorders>
              <w:top w:val="nil"/>
              <w:bottom w:val="nil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6"/>
              </w:rPr>
            </w:pP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81"/>
        </w:trPr>
        <w:tc>
          <w:tcPr>
            <w:tcW w:w="858" w:type="pct"/>
            <w:gridSpan w:val="6"/>
            <w:tcBorders>
              <w:top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Происхождение </w:t>
            </w: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трудовой функции</w:t>
            </w:r>
          </w:p>
        </w:tc>
        <w:tc>
          <w:tcPr>
            <w:tcW w:w="562" w:type="pct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437" w:type="pct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71F49" w:rsidRPr="003B11C6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C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2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Заимствовано </w:t>
            </w: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из оригинала</w:t>
            </w:r>
            <w:r w:rsidRPr="00E33FEF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0" w:type="pct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81"/>
        </w:trPr>
        <w:tc>
          <w:tcPr>
            <w:tcW w:w="1120" w:type="pct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37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8"/>
                <w:szCs w:val="16"/>
              </w:rPr>
            </w:pPr>
          </w:p>
        </w:tc>
        <w:tc>
          <w:tcPr>
            <w:tcW w:w="35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66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71F49" w:rsidRPr="00E33FEF" w:rsidRDefault="00D71F49" w:rsidP="00A17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71F49" w:rsidRPr="00E33FEF" w:rsidRDefault="00D71F49" w:rsidP="00A17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04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71F49" w:rsidRPr="00E33FEF" w:rsidRDefault="00D71F49" w:rsidP="00A173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Регистрационный номер профессионального  стандарта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20" w:type="pct"/>
            <w:gridSpan w:val="10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F49" w:rsidRPr="00E33FEF" w:rsidRDefault="00D71F49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CE06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потенциала и ресурса различных типов семей с детьми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656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Владение в работе с разными типами семей с детьми современными технологиями мобилизации внутренних ресурсов семьи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656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Привлечение внешних систем поддержки семей с детьми для активизации их ресурсов 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656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инновационных технологий оказания помощи при выявлении семейного  неблагополучия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6566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Включение семьи в социум с целью исключения эксклюзии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6566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Применение технологий помощи семье для возможности оставления ребенка в кровной семье  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656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совместно с другими ведомствами социально-реабилитационного пространства в ближайшем окружении семей с детьми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3251DF" w:rsidP="006566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D71F49"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бор информации о семейных взаимоотношениях с детьми 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6566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социально-психологической реабилитации детей и различных типов семей 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6566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коррекционных программ, направленных на изменение семейных взаимоотношений, умений услышать ребенка, понять его потребности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6E1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договора о совместной деятельности семьи с детьми  и организации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6E1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комплексного подхода различных ведомств к выводу семьи с детьми из трудной жизненной ситуации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9F74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координации деятельности специалистов различных ведомств в решении актуальных задач семьи с детьми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6E1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профилактической работы по предупреждению появления трудной жизненной ситуации семей с детьми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9F74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активизации собственных ресурсов семьи с детьми и потенциала социального окружения для выхода из трудной жизненной ситуации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6E1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консультирования семей с детьми по взаимодействию с разными ведомствами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6E1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помощи в оформлении документов, необходимых для получения востребованной помощи семье 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6E1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своей профессиональной квалификации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6E1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межведомственной работе по профилактике асоциального поведения, социального сиротства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20" w:type="pct"/>
            <w:gridSpan w:val="10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F49" w:rsidRPr="00E33FEF" w:rsidDel="002A1D54" w:rsidRDefault="00D71F49" w:rsidP="003B11C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3FEF" w:rsidDel="002A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Выбирать эффективные способы решения  проблем семьи с детьми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Del="002A1D54" w:rsidRDefault="00D71F49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Мотивировать семью с детьми на использование собственного потенциала и ресурса для выхода из трудной жизненной ситуации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Del="002A1D54" w:rsidRDefault="00D71F49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637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правовые знания в  оказании адресной  помощи семье и детям 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Del="002A1D54" w:rsidRDefault="00D71F49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Видеть перспективы и ориентироваться на положительный результат семьи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Del="002A1D54" w:rsidRDefault="00D71F49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5C4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Передавать ответственность семье за принятие решений и их  выполнение, а также отдельным членам семьи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Del="002A1D54" w:rsidRDefault="00D71F49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5C4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Организовать команду специалистов и работать в команде 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Del="002A1D54" w:rsidRDefault="00D71F49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8175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сочетание различных форм и видов оказания  помощи в профилактической  деятельности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Del="002A1D54" w:rsidRDefault="00D71F49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8175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Интегрировать деятельность специалистов разных ведомств в реализации оказания  помощи семьям и детям, оказавшимся в трудной жизненной ситуации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Del="002A1D54" w:rsidRDefault="00D71F49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5C4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представление интересов семьи с детьми в разных учреждениях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Del="002A1D54" w:rsidRDefault="00D71F49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5C4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условия для установления контактов семьи с ребенком со специалистами или учреждениями</w:t>
            </w:r>
            <w:r w:rsidR="003450EA">
              <w:rPr>
                <w:rFonts w:ascii="Times New Roman" w:hAnsi="Times New Roman"/>
                <w:color w:val="000000"/>
                <w:sz w:val="24"/>
                <w:szCs w:val="24"/>
              </w:rPr>
              <w:t>, организациями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Del="002A1D54" w:rsidRDefault="00D71F49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Быть открытым к получению помощи от специалистов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Del="002A1D54" w:rsidRDefault="00D71F49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8175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Прислушиваться к мнению других специалистов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Del="002A1D54" w:rsidRDefault="00D71F49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3450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Адаптировать </w:t>
            </w:r>
            <w:r w:rsidR="003450EA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положительный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зарубежный опыт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20" w:type="pct"/>
            <w:gridSpan w:val="10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F49" w:rsidRPr="00E33FEF" w:rsidRDefault="00D71F49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 w:rsidDel="002A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</w:t>
            </w:r>
            <w:r w:rsidRPr="00E33F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мые знания</w:t>
            </w: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C77DC3" w:rsidP="00D854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Законодательство </w:t>
            </w:r>
            <w:r w:rsidR="00D71F49"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международные документы </w:t>
            </w:r>
            <w:r w:rsidR="00D71F49"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 области защиты семьи и детей</w:t>
            </w:r>
            <w:r w:rsidR="00D8541B">
              <w:rPr>
                <w:rFonts w:ascii="Times New Roman" w:hAnsi="Times New Roman"/>
                <w:color w:val="000000"/>
                <w:sz w:val="24"/>
                <w:szCs w:val="24"/>
              </w:rPr>
              <w:t>, о</w:t>
            </w:r>
            <w:r w:rsidR="00D8541B"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сновные направления  государственной семейной  политики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Del="002A1D54" w:rsidRDefault="00D71F49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C77DC3" w:rsidP="00C77D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Современный   росс</w:t>
            </w:r>
            <w:r w:rsidR="00D854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ийский и зарубежный опыт  по  </w:t>
            </w:r>
            <w:r w:rsidR="00D8541B"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оказан</w:t>
            </w:r>
            <w:r w:rsidR="00D8541B">
              <w:rPr>
                <w:rFonts w:ascii="Times New Roman" w:hAnsi="Times New Roman"/>
                <w:color w:val="000000"/>
                <w:sz w:val="24"/>
                <w:szCs w:val="24"/>
              </w:rPr>
              <w:t>ию</w:t>
            </w:r>
            <w:r w:rsidR="00D8541B"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помощи семьям и детям, оказавшимся в трудных жизненных ситуациях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Del="002A1D54" w:rsidRDefault="00D71F49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101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Общая психология и основы  социальной  психологии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Del="002A1D54" w:rsidRDefault="00D71F49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разрешения  семейных конфликтов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Del="002A1D54" w:rsidRDefault="00D71F49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101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Основы  профилактики асоциальных явлений в обществе</w:t>
            </w:r>
          </w:p>
        </w:tc>
      </w:tr>
      <w:tr w:rsidR="00D71F49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Del="002A1D54" w:rsidRDefault="00D71F49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71F49" w:rsidRPr="00E33FEF" w:rsidRDefault="00D71F49" w:rsidP="00101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и технологии управления  современными рисками </w:t>
            </w:r>
          </w:p>
        </w:tc>
      </w:tr>
      <w:tr w:rsidR="00D8541B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8541B" w:rsidRPr="00E33FEF" w:rsidDel="002A1D54" w:rsidRDefault="00D8541B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8541B" w:rsidRPr="00E33FEF" w:rsidRDefault="00D8541B" w:rsidP="0053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Социально-психологическая технология оказания  помощи семьям и детям групп социального риска </w:t>
            </w:r>
          </w:p>
        </w:tc>
      </w:tr>
      <w:tr w:rsidR="00D8541B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8541B" w:rsidRPr="00E33FEF" w:rsidDel="002A1D54" w:rsidRDefault="00D8541B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8541B" w:rsidRPr="00E33FEF" w:rsidRDefault="00D8541B" w:rsidP="00D854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Методика и технология социальной работы, специфики их использования</w:t>
            </w:r>
          </w:p>
        </w:tc>
      </w:tr>
      <w:tr w:rsidR="00D8541B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8541B" w:rsidRPr="00E33FEF" w:rsidDel="002A1D54" w:rsidRDefault="00D8541B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8541B" w:rsidRPr="00E33FEF" w:rsidRDefault="00D8541B" w:rsidP="00101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Основы семейного консультирования</w:t>
            </w:r>
          </w:p>
        </w:tc>
      </w:tr>
      <w:tr w:rsidR="00D8541B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8541B" w:rsidRPr="00E33FEF" w:rsidDel="002A1D54" w:rsidRDefault="00D8541B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8541B" w:rsidRPr="00E33FEF" w:rsidRDefault="00D8541B" w:rsidP="00D854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Сферы профессиональной ответственности  специалистов смежных профессий (психолога, социального педагога, юриста, реабилитолога, дефектолога, социального работника и др.)</w:t>
            </w:r>
          </w:p>
        </w:tc>
      </w:tr>
      <w:tr w:rsidR="00D8541B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8541B" w:rsidRPr="00E33FEF" w:rsidDel="002A1D54" w:rsidRDefault="00D8541B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8541B" w:rsidRPr="00E33FEF" w:rsidRDefault="00D8541B" w:rsidP="00101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Регламенты межведомственного взаимодействия на муниципальном уровне</w:t>
            </w:r>
          </w:p>
        </w:tc>
      </w:tr>
      <w:tr w:rsidR="00D8541B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170"/>
        </w:trPr>
        <w:tc>
          <w:tcPr>
            <w:tcW w:w="1120" w:type="pct"/>
            <w:gridSpan w:val="10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8541B" w:rsidRPr="00E33FEF" w:rsidDel="002A1D54" w:rsidRDefault="00D8541B" w:rsidP="00805DD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3FEF" w:rsidDel="002A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309" w:type="pct"/>
            <w:gridSpan w:val="4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8541B" w:rsidRPr="00E33FEF" w:rsidRDefault="00D8541B" w:rsidP="00973B7B">
            <w:pPr>
              <w:pStyle w:val="a7"/>
              <w:spacing w:after="20"/>
              <w:ind w:left="180" w:hanging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Демонстрировать профессиональную позицию, оптимизм,</w:t>
            </w:r>
          </w:p>
          <w:p w:rsidR="00D8541B" w:rsidRPr="00E33FEF" w:rsidRDefault="00D8541B" w:rsidP="00D854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оммуника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бельность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, доброжелательность по отношению к разным типам семей и социальным группам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соблюдать профессиональную этику</w:t>
            </w:r>
          </w:p>
        </w:tc>
      </w:tr>
      <w:tr w:rsidR="00D8541B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195"/>
        </w:trPr>
        <w:tc>
          <w:tcPr>
            <w:tcW w:w="1120" w:type="pct"/>
            <w:gridSpan w:val="10"/>
            <w:vMerge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D8541B" w:rsidRPr="00E33FEF" w:rsidDel="002A1D54" w:rsidRDefault="00D8541B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309" w:type="pct"/>
            <w:gridSpan w:val="40"/>
            <w:tcBorders>
              <w:top w:val="single" w:sz="4" w:space="0" w:color="7F7F7F"/>
              <w:left w:val="single" w:sz="4" w:space="0" w:color="808080"/>
              <w:bottom w:val="single" w:sz="2" w:space="0" w:color="7F7F7F"/>
              <w:right w:val="single" w:sz="2" w:space="0" w:color="7F7F7F"/>
            </w:tcBorders>
            <w:vAlign w:val="center"/>
          </w:tcPr>
          <w:p w:rsidR="00D8541B" w:rsidRPr="009E5C57" w:rsidRDefault="00D8541B" w:rsidP="00D85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Предпринимать все меры  для   восстановления 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утрисемейных связей, 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подготовки ребенка к возврату в кровную семью или устройству в замещающую семью</w:t>
            </w:r>
            <w:r w:rsidRPr="00E33FEF" w:rsidDel="000D7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541B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592"/>
        </w:trPr>
        <w:tc>
          <w:tcPr>
            <w:tcW w:w="4429" w:type="pct"/>
            <w:gridSpan w:val="50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:rsidR="00D8541B" w:rsidRDefault="00D8541B" w:rsidP="003B11C6">
            <w:pPr>
              <w:pStyle w:val="1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  <w:p w:rsidR="00D8541B" w:rsidRDefault="00D8541B" w:rsidP="003B11C6">
            <w:pPr>
              <w:pStyle w:val="1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  <w:p w:rsidR="00D8541B" w:rsidRPr="00E33FEF" w:rsidRDefault="00D8541B" w:rsidP="003B11C6">
            <w:pPr>
              <w:pStyle w:val="1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E33FEF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3.2.3 Трудовая функция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78"/>
        </w:trPr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0" w:type="pct"/>
            <w:gridSpan w:val="2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F60DE" w:rsidRPr="00E33FEF" w:rsidRDefault="0075501B" w:rsidP="004F60DE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8"/>
                <w:szCs w:val="16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 восстановление внутрисемейных связей, организация и проведение подготовки ребенка к возврату в кровную семью или устройству в замещающую семью</w:t>
            </w:r>
          </w:p>
        </w:tc>
        <w:tc>
          <w:tcPr>
            <w:tcW w:w="316" w:type="pct"/>
            <w:gridSpan w:val="9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  <w:r w:rsidRPr="00E33F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71" w:type="pct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538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Уровень квалификации</w:t>
            </w:r>
          </w:p>
        </w:tc>
        <w:tc>
          <w:tcPr>
            <w:tcW w:w="397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F60DE" w:rsidRPr="00E33FEF" w:rsidRDefault="004F60DE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pct"/>
          <w:trHeight w:val="281"/>
        </w:trPr>
        <w:tc>
          <w:tcPr>
            <w:tcW w:w="4429" w:type="pct"/>
            <w:gridSpan w:val="5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0DE" w:rsidRPr="00E33FEF" w:rsidRDefault="004F60DE">
            <w:pPr>
              <w:spacing w:after="0" w:line="240" w:lineRule="auto"/>
            </w:pP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81"/>
        </w:trPr>
        <w:tc>
          <w:tcPr>
            <w:tcW w:w="852" w:type="pct"/>
            <w:gridSpan w:val="5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1005" w:type="pct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Оригинал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pct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Заимствовано из оригинала</w:t>
            </w:r>
            <w:r w:rsidRPr="00E33FEF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2" w:type="pct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048" w:type="pct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6"/>
              </w:rPr>
            </w:pP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81"/>
        </w:trPr>
        <w:tc>
          <w:tcPr>
            <w:tcW w:w="1116" w:type="pct"/>
            <w:gridSpan w:val="9"/>
            <w:tcBorders>
              <w:top w:val="nil"/>
              <w:left w:val="nil"/>
              <w:bottom w:val="single" w:sz="2" w:space="0" w:color="7F7F7F"/>
              <w:right w:val="nil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382" w:type="pct"/>
            <w:gridSpan w:val="8"/>
            <w:tcBorders>
              <w:top w:val="nil"/>
              <w:left w:val="nil"/>
              <w:bottom w:val="single" w:sz="2" w:space="0" w:color="7F7F7F"/>
              <w:right w:val="nil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8"/>
                <w:szCs w:val="16"/>
              </w:rPr>
            </w:pP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2" w:space="0" w:color="7F7F7F"/>
              <w:right w:val="nil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662" w:type="pct"/>
            <w:gridSpan w:val="4"/>
            <w:tcBorders>
              <w:top w:val="nil"/>
              <w:left w:val="nil"/>
              <w:bottom w:val="single" w:sz="2" w:space="0" w:color="7F7F7F"/>
              <w:right w:val="nil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8"/>
                <w:szCs w:val="16"/>
              </w:rPr>
            </w:pPr>
          </w:p>
        </w:tc>
        <w:tc>
          <w:tcPr>
            <w:tcW w:w="330" w:type="pct"/>
            <w:gridSpan w:val="8"/>
            <w:tcBorders>
              <w:top w:val="nil"/>
              <w:left w:val="nil"/>
              <w:bottom w:val="single" w:sz="2" w:space="0" w:color="7F7F7F"/>
              <w:right w:val="nil"/>
            </w:tcBorders>
          </w:tcPr>
          <w:p w:rsidR="004F60DE" w:rsidRPr="00E33FEF" w:rsidRDefault="004F60DE" w:rsidP="00A17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532" w:type="pct"/>
            <w:gridSpan w:val="9"/>
            <w:tcBorders>
              <w:top w:val="nil"/>
              <w:left w:val="nil"/>
              <w:bottom w:val="single" w:sz="2" w:space="0" w:color="7F7F7F"/>
              <w:right w:val="nil"/>
            </w:tcBorders>
          </w:tcPr>
          <w:p w:rsidR="004F60DE" w:rsidRPr="00E33FEF" w:rsidRDefault="004F60DE" w:rsidP="00A17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048" w:type="pct"/>
            <w:gridSpan w:val="9"/>
            <w:tcBorders>
              <w:top w:val="nil"/>
              <w:left w:val="nil"/>
              <w:bottom w:val="single" w:sz="2" w:space="0" w:color="7F7F7F"/>
              <w:right w:val="nil"/>
            </w:tcBorders>
          </w:tcPr>
          <w:p w:rsidR="004F60DE" w:rsidRPr="00E33FEF" w:rsidRDefault="004F60DE" w:rsidP="00A173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номер профессионального  стандарта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408"/>
        </w:trPr>
        <w:tc>
          <w:tcPr>
            <w:tcW w:w="1116" w:type="pct"/>
            <w:gridSpan w:val="9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F60DE" w:rsidRDefault="004F60DE" w:rsidP="004F60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Трудовые действия</w:t>
            </w:r>
          </w:p>
          <w:p w:rsidR="004F60DE" w:rsidRDefault="004F60DE" w:rsidP="004F60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60DE" w:rsidRDefault="004F60DE" w:rsidP="004F60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60DE" w:rsidRDefault="004F60DE" w:rsidP="004F60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60DE" w:rsidRDefault="004F60DE" w:rsidP="004F60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60DE" w:rsidRDefault="004F60DE" w:rsidP="004F60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60DE" w:rsidRDefault="004F60DE" w:rsidP="004F60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60DE" w:rsidRDefault="004F60DE" w:rsidP="004F60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60DE" w:rsidRDefault="004F60DE" w:rsidP="004F60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60DE" w:rsidRDefault="004F60DE" w:rsidP="004F60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60DE" w:rsidRPr="00E33FEF" w:rsidRDefault="004F60DE" w:rsidP="004F60DE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313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3E3707" w:rsidP="003E3707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группы специалистов для восстановления внутрисемейных связей ребенка с кровной семьей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16" w:type="pct"/>
            <w:gridSpan w:val="9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F60DE" w:rsidRPr="00E33FEF" w:rsidRDefault="004F60DE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3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E3707" w:rsidRPr="003E3707" w:rsidRDefault="003E3707" w:rsidP="005970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Оценка результативности работы с расширенной семьей и возможности возвращения ребенка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16" w:type="pct"/>
            <w:gridSpan w:val="9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3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5970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контакта ребенка с расширенной семьей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16" w:type="pct"/>
            <w:gridSpan w:val="9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3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111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уровня готовности ребенка к переходу в семью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16" w:type="pct"/>
            <w:gridSpan w:val="9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3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5970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кровной семьи к возвращению ребенка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16" w:type="pct"/>
            <w:gridSpan w:val="9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3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BE1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встречи ребенка с кровной семьей, их общения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16" w:type="pct"/>
            <w:gridSpan w:val="9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3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BE1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программ подготовки ребенка к возвращению в кровную семью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16" w:type="pct"/>
            <w:gridSpan w:val="9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3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B35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различных типов семей с детьми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16" w:type="pct"/>
            <w:gridSpan w:val="9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3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B35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привлечению кандидатов в замещающие семьи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16" w:type="pct"/>
            <w:gridSpan w:val="9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3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5970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Вынесение объективной оценки результатам готовности ребенка и семьи к приему ребенка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16" w:type="pct"/>
            <w:gridSpan w:val="9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3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BE1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программ устройства детей в замещающие семьи в зависимости от возраста, проблем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16" w:type="pct"/>
            <w:gridSpan w:val="9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3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C310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 сопровождения различных видов семей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16" w:type="pct"/>
            <w:gridSpan w:val="9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3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B35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сопровождения замещающей семьи</w:t>
            </w:r>
          </w:p>
        </w:tc>
      </w:tr>
      <w:tr w:rsidR="003E3707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186"/>
        </w:trPr>
        <w:tc>
          <w:tcPr>
            <w:tcW w:w="1116" w:type="pct"/>
            <w:gridSpan w:val="9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E3707" w:rsidRPr="00E33FEF" w:rsidRDefault="003E370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3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3707" w:rsidRPr="00E33FEF" w:rsidRDefault="003E3707" w:rsidP="003E3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взаимодействие ребенка с семьей</w:t>
            </w:r>
          </w:p>
        </w:tc>
      </w:tr>
      <w:tr w:rsidR="003E3707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16" w:type="pct"/>
            <w:gridSpan w:val="9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3E3707" w:rsidRPr="00E33FEF" w:rsidDel="002A1D54" w:rsidRDefault="003E3707" w:rsidP="003B11C6">
            <w:pPr>
              <w:widowContro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3FEF" w:rsidDel="002A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313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E3707" w:rsidRPr="00E33FEF" w:rsidRDefault="003E3707" w:rsidP="00313E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контакты с ребенком и семьей, общаться</w:t>
            </w:r>
          </w:p>
        </w:tc>
      </w:tr>
      <w:tr w:rsidR="003E3707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16" w:type="pct"/>
            <w:gridSpan w:val="9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3E3707" w:rsidRPr="00E33FEF" w:rsidDel="002A1D54" w:rsidRDefault="003E3707" w:rsidP="003B11C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3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E3707" w:rsidRPr="00E33FEF" w:rsidRDefault="003E3707" w:rsidP="00313E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взаимодействие разных специалистов в восстановлении связей семьи и ребенка</w:t>
            </w:r>
          </w:p>
        </w:tc>
      </w:tr>
      <w:tr w:rsidR="003E3707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16" w:type="pct"/>
            <w:gridSpan w:val="9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E3707" w:rsidRPr="00E33FEF" w:rsidDel="002A1D54" w:rsidRDefault="003E370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3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E3707" w:rsidRPr="00E33FEF" w:rsidRDefault="003E370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ресурсы и риски при устройстве детей в семьи граждан</w:t>
            </w:r>
          </w:p>
        </w:tc>
      </w:tr>
      <w:tr w:rsidR="003E3707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16" w:type="pct"/>
            <w:gridSpan w:val="9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E3707" w:rsidRPr="00E33FEF" w:rsidDel="002A1D54" w:rsidRDefault="003E370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3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E3707" w:rsidRPr="00E33FEF" w:rsidRDefault="003E3707" w:rsidP="00313E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оценку готовности семьи к приему ребенка и ребенка, к переходу в семью</w:t>
            </w:r>
          </w:p>
        </w:tc>
      </w:tr>
      <w:tr w:rsidR="003E3707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16" w:type="pct"/>
            <w:gridSpan w:val="9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E3707" w:rsidRPr="00E33FEF" w:rsidDel="002A1D54" w:rsidRDefault="003E370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3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E3707" w:rsidRPr="00E33FEF" w:rsidRDefault="003E370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качество работы специалистов с семьей и ребенком,  не нарушая этических норм</w:t>
            </w:r>
          </w:p>
        </w:tc>
      </w:tr>
      <w:tr w:rsidR="003E3707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16" w:type="pct"/>
            <w:gridSpan w:val="9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E3707" w:rsidRPr="00E33FEF" w:rsidDel="002A1D54" w:rsidRDefault="003E370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3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E3707" w:rsidRPr="00E33FEF" w:rsidRDefault="003E370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Сопровождать разные типы семей, в том числе и замещающие семьи</w:t>
            </w:r>
          </w:p>
        </w:tc>
      </w:tr>
      <w:tr w:rsidR="003E3707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16" w:type="pct"/>
            <w:gridSpan w:val="9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E3707" w:rsidRPr="00E33FEF" w:rsidDel="002A1D54" w:rsidRDefault="003E370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3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E3707" w:rsidRPr="00E33FEF" w:rsidRDefault="003E3707" w:rsidP="002D5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Консультировать, получать информацию и обобщать ее</w:t>
            </w:r>
          </w:p>
        </w:tc>
      </w:tr>
      <w:tr w:rsidR="003E3707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16" w:type="pct"/>
            <w:gridSpan w:val="9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E3707" w:rsidRPr="00E33FEF" w:rsidDel="002A1D54" w:rsidRDefault="003E370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3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E3707" w:rsidRPr="00E33FEF" w:rsidRDefault="003E3707" w:rsidP="00133F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рекомендации с учетом конкретных проблем и запросов семей</w:t>
            </w:r>
          </w:p>
        </w:tc>
      </w:tr>
      <w:tr w:rsidR="003E3707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16" w:type="pct"/>
            <w:gridSpan w:val="9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E3707" w:rsidRPr="00E33FEF" w:rsidDel="002A1D54" w:rsidRDefault="003E370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3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E3707" w:rsidRPr="00E33FEF" w:rsidRDefault="003E370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Поддерживать положительные результаты в работе с семьей, полученные разными специалистами </w:t>
            </w:r>
          </w:p>
        </w:tc>
      </w:tr>
      <w:tr w:rsidR="003E3707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16" w:type="pct"/>
            <w:gridSpan w:val="9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E3707" w:rsidRPr="00E33FEF" w:rsidDel="002A1D54" w:rsidRDefault="003E370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3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E3707" w:rsidRPr="00E33FEF" w:rsidRDefault="003E3707" w:rsidP="006566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Современн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с разными типами семей </w:t>
            </w:r>
          </w:p>
        </w:tc>
      </w:tr>
      <w:tr w:rsidR="003E3707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183"/>
        </w:trPr>
        <w:tc>
          <w:tcPr>
            <w:tcW w:w="1116" w:type="pct"/>
            <w:gridSpan w:val="9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E3707" w:rsidRPr="00E33FEF" w:rsidDel="002A1D54" w:rsidRDefault="003E370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3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E3707" w:rsidRPr="00E33FEF" w:rsidRDefault="003E3707" w:rsidP="006566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Социальн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психология,  проблем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социализации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16" w:type="pct"/>
            <w:gridSpan w:val="9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F60DE" w:rsidRPr="00E33FEF" w:rsidRDefault="004F60DE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 w:rsidDel="002A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313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2D5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Психологи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зависимости, аддикций, девиантологии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16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Del="002A1D54" w:rsidRDefault="004F60DE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3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2D5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Теори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воспитания трудных детей и подростков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16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Del="002A1D54" w:rsidRDefault="004F60DE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3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2151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Методики работы  социального работника с семьей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16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Del="002A1D54" w:rsidRDefault="004F60DE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3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071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Инфраструктура  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служб   на 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муниципальном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уровне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16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Del="002A1D54" w:rsidRDefault="004F60DE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3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B35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Виды  замещающих семей и законодательные основы передачи в них детей, условий  их создания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16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Del="002A1D54" w:rsidRDefault="004F60DE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3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071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мониторинга    социокультурного окружения и условий  жизни различных типов семей и семей с детьми, 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планирование программ оказания разных видов помощи и поддержки с целью преодоления риска  социального неравенства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170"/>
        </w:trPr>
        <w:tc>
          <w:tcPr>
            <w:tcW w:w="111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Del="002A1D54" w:rsidRDefault="004F60DE" w:rsidP="00805DD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3FEF" w:rsidDel="002A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313" w:type="pct"/>
            <w:gridSpan w:val="4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071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E3470">
              <w:rPr>
                <w:rFonts w:ascii="Times New Roman" w:hAnsi="Times New Roman"/>
                <w:sz w:val="24"/>
                <w:szCs w:val="24"/>
              </w:rPr>
              <w:t xml:space="preserve">облюдение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профессиональной  </w:t>
            </w:r>
            <w:r w:rsidRPr="00CE3470">
              <w:rPr>
                <w:rFonts w:ascii="Times New Roman" w:hAnsi="Times New Roman"/>
                <w:sz w:val="24"/>
                <w:szCs w:val="24"/>
              </w:rPr>
              <w:t>этики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592"/>
        </w:trPr>
        <w:tc>
          <w:tcPr>
            <w:tcW w:w="4429" w:type="pct"/>
            <w:gridSpan w:val="50"/>
            <w:tcBorders>
              <w:top w:val="nil"/>
              <w:bottom w:val="nil"/>
            </w:tcBorders>
            <w:vAlign w:val="center"/>
          </w:tcPr>
          <w:p w:rsidR="004F60DE" w:rsidRPr="00E33FEF" w:rsidRDefault="004F60DE" w:rsidP="003B11C6">
            <w:pPr>
              <w:pStyle w:val="1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E33FEF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3.2.4 Трудовая функция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78"/>
        </w:trPr>
        <w:tc>
          <w:tcPr>
            <w:tcW w:w="70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10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4F60DE" w:rsidRPr="00E33FEF" w:rsidRDefault="0075501B" w:rsidP="002C7B9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социокультурного</w:t>
            </w:r>
            <w:proofErr w:type="spellEnd"/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окружения и условий жизни различных типов  семей и семей с детьми, планирование программ оказания разных видов помощи и поддержки с целью преодоления риска социального неравенства</w:t>
            </w:r>
          </w:p>
        </w:tc>
        <w:tc>
          <w:tcPr>
            <w:tcW w:w="332" w:type="pct"/>
            <w:gridSpan w:val="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F60DE" w:rsidRPr="00E33FEF" w:rsidRDefault="004F60DE" w:rsidP="00805D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6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C60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В/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741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F60DE" w:rsidRPr="00E33FEF" w:rsidRDefault="004F60DE" w:rsidP="00805D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Уровень квалификации</w:t>
            </w:r>
          </w:p>
        </w:tc>
        <w:tc>
          <w:tcPr>
            <w:tcW w:w="27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8" w:type="pct"/>
          <w:trHeight w:val="281"/>
        </w:trPr>
        <w:tc>
          <w:tcPr>
            <w:tcW w:w="4429" w:type="pct"/>
            <w:gridSpan w:val="50"/>
            <w:tcBorders>
              <w:top w:val="nil"/>
              <w:bottom w:val="nil"/>
              <w:right w:val="nil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0DE" w:rsidRPr="00E33FEF" w:rsidRDefault="004F60DE">
            <w:pPr>
              <w:spacing w:after="0" w:line="240" w:lineRule="auto"/>
            </w:pPr>
          </w:p>
        </w:tc>
      </w:tr>
      <w:tr w:rsidR="00881CDD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81"/>
        </w:trPr>
        <w:tc>
          <w:tcPr>
            <w:tcW w:w="845" w:type="pct"/>
            <w:gridSpan w:val="4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81CDD" w:rsidRPr="00E33FEF" w:rsidRDefault="00881CDD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003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4F60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Оригинал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9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Заимствовано из оригинала</w:t>
            </w:r>
            <w:r w:rsidRPr="00E33FEF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A17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0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A1730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6"/>
              </w:rPr>
            </w:pP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81"/>
        </w:trPr>
        <w:tc>
          <w:tcPr>
            <w:tcW w:w="1103" w:type="pct"/>
            <w:gridSpan w:val="7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373" w:type="pct"/>
            <w:gridSpan w:val="8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8"/>
                <w:szCs w:val="16"/>
              </w:rPr>
            </w:pPr>
          </w:p>
        </w:tc>
        <w:tc>
          <w:tcPr>
            <w:tcW w:w="372" w:type="pct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660" w:type="pct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8"/>
                <w:szCs w:val="16"/>
              </w:rPr>
            </w:pPr>
          </w:p>
        </w:tc>
        <w:tc>
          <w:tcPr>
            <w:tcW w:w="329" w:type="pct"/>
            <w:gridSpan w:val="8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4F60DE" w:rsidRPr="00E33FEF" w:rsidRDefault="004F60DE" w:rsidP="00A17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532" w:type="pct"/>
            <w:gridSpan w:val="9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4F60DE" w:rsidRPr="00E33FEF" w:rsidRDefault="004F60DE" w:rsidP="00A17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060" w:type="pct"/>
            <w:gridSpan w:val="10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4F60DE" w:rsidRPr="00E33FEF" w:rsidRDefault="004F60DE" w:rsidP="00A173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номер профессионального  стандарта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408"/>
        </w:trPr>
        <w:tc>
          <w:tcPr>
            <w:tcW w:w="1103" w:type="pct"/>
            <w:gridSpan w:val="7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60DE" w:rsidRDefault="004F60DE" w:rsidP="004F60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Трудовые действия</w:t>
            </w:r>
          </w:p>
          <w:p w:rsidR="004F60DE" w:rsidRDefault="004F60DE" w:rsidP="004F60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60DE" w:rsidRPr="00E33FEF" w:rsidRDefault="004F60DE" w:rsidP="004F60DE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E33FEF">
              <w:rPr>
                <w:rStyle w:val="FontStyle37"/>
                <w:color w:val="000000"/>
                <w:spacing w:val="-2"/>
                <w:sz w:val="24"/>
              </w:rPr>
              <w:t>Обобщение полученных результатов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мониторинга 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60DE" w:rsidRPr="00E33FEF" w:rsidRDefault="004F60DE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2C7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Style w:val="FontStyle37"/>
                <w:color w:val="000000"/>
                <w:spacing w:val="-2"/>
                <w:sz w:val="24"/>
              </w:rPr>
              <w:t>Опис</w:t>
            </w:r>
            <w:r>
              <w:rPr>
                <w:rStyle w:val="FontStyle37"/>
                <w:color w:val="000000"/>
                <w:spacing w:val="-2"/>
                <w:sz w:val="24"/>
              </w:rPr>
              <w:t>ание</w:t>
            </w:r>
            <w:r w:rsidRPr="00E33FEF">
              <w:rPr>
                <w:rStyle w:val="FontStyle37"/>
                <w:color w:val="000000"/>
                <w:spacing w:val="-2"/>
                <w:sz w:val="24"/>
              </w:rPr>
              <w:t xml:space="preserve"> особенностей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социальных условий жизни семьи с детьми и ее окружения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A67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Style w:val="FontStyle37"/>
                <w:color w:val="000000"/>
                <w:spacing w:val="-2"/>
                <w:sz w:val="24"/>
              </w:rPr>
              <w:t>Предоставление объективной оценки резуль</w:t>
            </w:r>
            <w:r>
              <w:rPr>
                <w:rStyle w:val="FontStyle37"/>
                <w:color w:val="000000"/>
                <w:spacing w:val="-2"/>
                <w:sz w:val="24"/>
              </w:rPr>
              <w:t>та</w:t>
            </w:r>
            <w:r w:rsidRPr="00E33FEF">
              <w:rPr>
                <w:rStyle w:val="FontStyle37"/>
                <w:color w:val="000000"/>
                <w:spacing w:val="-2"/>
                <w:sz w:val="24"/>
              </w:rPr>
              <w:t>тов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отношений в семьях с детьми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9E5C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Style w:val="FontStyle37"/>
                <w:color w:val="000000"/>
                <w:spacing w:val="-2"/>
                <w:sz w:val="24"/>
              </w:rPr>
              <w:t>Выявление обстоятельств возникновения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трудной жизненной ситуации семей с детьми по месту жительства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A67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Style w:val="FontStyle37"/>
                <w:color w:val="000000"/>
                <w:spacing w:val="-2"/>
                <w:sz w:val="24"/>
              </w:rPr>
              <w:t>Предоставление рекомендаций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изменениям социокультурного окружения и условий жизни семей с детьми для обсуждения со специалистами муниципального объединения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AA67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Style w:val="FontStyle37"/>
                <w:color w:val="000000"/>
                <w:spacing w:val="-2"/>
                <w:sz w:val="24"/>
              </w:rPr>
              <w:t>Организация взаимодействия социального окружения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различными типами семей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3" w:type="pct"/>
            <w:gridSpan w:val="7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2" w:space="0" w:color="7F7F7F"/>
              <w:left w:val="single" w:sz="4" w:space="0" w:color="808080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AA67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Style w:val="FontStyle37"/>
                <w:color w:val="000000"/>
                <w:spacing w:val="-2"/>
                <w:sz w:val="24"/>
              </w:rPr>
              <w:t>Способствование созданию условий для успешной адаптации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ребенка и семьи и социуме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3" w:type="pct"/>
            <w:gridSpan w:val="7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2" w:space="0" w:color="7F7F7F"/>
              <w:left w:val="single" w:sz="4" w:space="0" w:color="808080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AA67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Style w:val="FontStyle37"/>
                <w:color w:val="000000"/>
                <w:spacing w:val="-2"/>
                <w:sz w:val="24"/>
              </w:rPr>
              <w:t>Разработка программ изменения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социокультурного окружения различных типов семей с детьми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3" w:type="pct"/>
            <w:gridSpan w:val="7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2" w:space="0" w:color="7F7F7F"/>
              <w:left w:val="single" w:sz="4" w:space="0" w:color="808080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0E3A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Style w:val="FontStyle37"/>
                <w:color w:val="000000"/>
                <w:spacing w:val="-2"/>
                <w:sz w:val="24"/>
              </w:rPr>
              <w:t>Разработка программ оказания помощи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семьям с детьми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3" w:type="pct"/>
            <w:gridSpan w:val="7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2" w:space="0" w:color="7F7F7F"/>
              <w:left w:val="single" w:sz="4" w:space="0" w:color="808080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AA67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Style w:val="FontStyle37"/>
                <w:color w:val="000000"/>
                <w:spacing w:val="-2"/>
                <w:sz w:val="24"/>
              </w:rPr>
              <w:t>Создание команды специалистов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комплексной реабилитации последствий дезадаптации детей разного возраста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3" w:type="pct"/>
            <w:gridSpan w:val="7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2" w:space="0" w:color="7F7F7F"/>
              <w:left w:val="single" w:sz="4" w:space="0" w:color="808080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AA67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Style w:val="FontStyle37"/>
                <w:color w:val="000000"/>
                <w:spacing w:val="-2"/>
                <w:sz w:val="24"/>
                <w:szCs w:val="24"/>
              </w:rPr>
              <w:t xml:space="preserve">Проведение профилактики негативных явлений в детской среде 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3" w:type="pct"/>
            <w:gridSpan w:val="7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2" w:space="0" w:color="7F7F7F"/>
              <w:left w:val="single" w:sz="4" w:space="0" w:color="808080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AA67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Style w:val="FontStyle37"/>
                <w:color w:val="000000"/>
                <w:spacing w:val="-2"/>
                <w:sz w:val="24"/>
                <w:szCs w:val="24"/>
              </w:rPr>
              <w:t>Разработка и проведение программ профилактики девиантного поведения детей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3" w:type="pct"/>
            <w:gridSpan w:val="7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2" w:space="0" w:color="7F7F7F"/>
              <w:left w:val="single" w:sz="4" w:space="0" w:color="808080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Style w:val="FontStyle37"/>
                <w:color w:val="000000"/>
                <w:spacing w:val="-2"/>
                <w:sz w:val="24"/>
                <w:szCs w:val="24"/>
              </w:rPr>
              <w:t>Разработка программ оказания различных видов помощи и поддержки семей с детьми с целью преодоления риска социального неравенства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3" w:type="pct"/>
            <w:gridSpan w:val="7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2" w:space="0" w:color="7F7F7F"/>
              <w:left w:val="single" w:sz="4" w:space="0" w:color="808080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AA67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Style w:val="FontStyle37"/>
                <w:color w:val="000000"/>
                <w:spacing w:val="-2"/>
                <w:sz w:val="24"/>
                <w:szCs w:val="24"/>
              </w:rPr>
              <w:t>Привлечение волонтеров или добровольцев для реализации программ оказания помощи семьям с детьми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3" w:type="pct"/>
            <w:gridSpan w:val="7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2" w:space="0" w:color="7F7F7F"/>
              <w:left w:val="single" w:sz="4" w:space="0" w:color="808080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AA6717">
            <w:pPr>
              <w:spacing w:after="0" w:line="240" w:lineRule="auto"/>
              <w:rPr>
                <w:rStyle w:val="FontStyle37"/>
                <w:color w:val="000000"/>
                <w:spacing w:val="-2"/>
                <w:sz w:val="24"/>
                <w:szCs w:val="24"/>
              </w:rPr>
            </w:pPr>
            <w:r w:rsidRPr="00E33FEF">
              <w:rPr>
                <w:rStyle w:val="FontStyle37"/>
                <w:color w:val="000000"/>
                <w:spacing w:val="-2"/>
                <w:sz w:val="24"/>
                <w:szCs w:val="24"/>
              </w:rPr>
              <w:t>Повышение профессиональной квалификации в области реализации трудовой  функции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3" w:type="pct"/>
            <w:gridSpan w:val="7"/>
            <w:vMerge w:val="restart"/>
            <w:tcBorders>
              <w:top w:val="single" w:sz="4" w:space="0" w:color="80808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F60DE" w:rsidRPr="00E33FEF" w:rsidDel="002A1D54" w:rsidRDefault="004F60DE" w:rsidP="003B11C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3FEF" w:rsidDel="002A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Необходимые </w:t>
            </w:r>
            <w:r w:rsidRPr="00E33FEF" w:rsidDel="002A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умения</w:t>
            </w:r>
          </w:p>
        </w:tc>
        <w:tc>
          <w:tcPr>
            <w:tcW w:w="3326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Default="004F60DE" w:rsidP="006274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Проводить мониторинговые исследования и обобщать результаты  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полученных данных </w:t>
            </w:r>
          </w:p>
          <w:p w:rsidR="004F60DE" w:rsidRDefault="004F60DE" w:rsidP="006274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все виды социального консультирования</w:t>
            </w:r>
          </w:p>
          <w:p w:rsidR="004F60DE" w:rsidRPr="00E33FEF" w:rsidRDefault="004F60DE" w:rsidP="006274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Обеспечивать проверку поступившей информации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3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Del="002A1D54" w:rsidRDefault="004F60DE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6274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Вносить полученную информацию в соответствующие базы данных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3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Del="002A1D54" w:rsidRDefault="004F60DE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6274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Обобщать и систематизировать информацию, касающуюся трудной жизненной ситуации семей с детьми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3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Del="002A1D54" w:rsidRDefault="004F60DE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6274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рекомендации с учетом конкретных задач для дальнейшей работы с семьями и детьми, оказавшимися в трудной жизненной ситуации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3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Del="002A1D54" w:rsidRDefault="004F60DE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0E3A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контакты с разными типами семей и детей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3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Del="002A1D54" w:rsidRDefault="004F60DE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6274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Сотрудничать, организовывать взаимосвязь группы специалистов по оказанию помощи семье и детям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3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Del="002A1D54" w:rsidRDefault="004F60DE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6274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оригинальные, авторские приемы проведения обследований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3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Del="002A1D54" w:rsidRDefault="004F60DE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оценку качества работы специалистов, не нарушая этических норм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3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Del="002A1D54" w:rsidRDefault="004F60DE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Консультироваться и получать информацию по сложным вопросам профилактики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3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Del="002A1D54" w:rsidRDefault="004F60DE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отчеты по итогам выполнения деятельности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3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Del="002A1D54" w:rsidRDefault="004F60DE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Вести необходимую документацию в соответствии с требованиями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3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Del="002A1D54" w:rsidRDefault="004F60DE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5C4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Владеть современными технологиями работы с информацией базами данных и иными информационными системами (программы Word, Excel, информационно-поисковые системы и пр.)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3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Del="002A1D54" w:rsidRDefault="004F60DE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Инструментария для проведения мониторинга социокультурного окружения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3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Del="002A1D54" w:rsidRDefault="004F60DE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Типологии проблем семей с детьми, оказавшихся в трудной жизненной ситуации 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03" w:type="pct"/>
            <w:gridSpan w:val="7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F60DE" w:rsidRDefault="004F60DE" w:rsidP="003B11C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3FEF" w:rsidDel="002A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Необходимые знания</w:t>
            </w:r>
          </w:p>
          <w:p w:rsidR="004F60DE" w:rsidRPr="00E33FEF" w:rsidRDefault="004F60DE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7478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Национальные, этнокультурные и конфессиональные особенности семейного воспитания и народные традиции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03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Del="002A1D54" w:rsidRDefault="004F60DE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BF7C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Социокультурные и социально-психологические основы межличностного взаимодействия семей и детей в социокультурном окружении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03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Del="002A1D54" w:rsidRDefault="004F60DE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D651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психология, методы социальной психологии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03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Del="002A1D54" w:rsidRDefault="004F60DE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D651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Проблемы социализации, социальная педагогика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03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Del="002A1D54" w:rsidRDefault="004F60DE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C672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Формы защиты прав детей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уровня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03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Del="002A1D54" w:rsidRDefault="004F60DE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D651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кризисных состояний, причины, признаки, критерии детского и семейного неблагополучия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03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Del="002A1D54" w:rsidRDefault="004F60DE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815B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отстаивать свою точку зрения, саморегуляция и толерантность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170"/>
        </w:trPr>
        <w:tc>
          <w:tcPr>
            <w:tcW w:w="1103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Del="002A1D54" w:rsidRDefault="004F60DE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D651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кризисных состояний, причины, признаки, критерии детского и семейного неблагополучия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170"/>
        </w:trPr>
        <w:tc>
          <w:tcPr>
            <w:tcW w:w="1103" w:type="pct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Del="002A1D54" w:rsidRDefault="004F60DE" w:rsidP="00805DD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3FEF" w:rsidDel="002A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EA2E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р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азраб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атывать 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социальны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внедр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ять 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 в работу с разными типами семей с привлечением специалистов на межведомственной основе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592"/>
        </w:trPr>
        <w:tc>
          <w:tcPr>
            <w:tcW w:w="4429" w:type="pct"/>
            <w:gridSpan w:val="50"/>
            <w:tcBorders>
              <w:top w:val="nil"/>
              <w:bottom w:val="nil"/>
            </w:tcBorders>
            <w:vAlign w:val="center"/>
          </w:tcPr>
          <w:p w:rsidR="004F60DE" w:rsidRPr="00E33FEF" w:rsidRDefault="004F60DE" w:rsidP="003B11C6">
            <w:pPr>
              <w:pStyle w:val="1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E33FEF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3.2.5 Трудовая функция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78"/>
        </w:trPr>
        <w:tc>
          <w:tcPr>
            <w:tcW w:w="70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0" w:type="pct"/>
            <w:gridSpan w:val="2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4F60DE" w:rsidRPr="00E33FEF" w:rsidRDefault="0075501B" w:rsidP="007550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социальных проектов и внедрение их в работу с разными 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типами семей и семей с детьми с привлечением специалистов на межведомственной основе</w:t>
            </w:r>
          </w:p>
        </w:tc>
        <w:tc>
          <w:tcPr>
            <w:tcW w:w="316" w:type="pct"/>
            <w:gridSpan w:val="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F60DE" w:rsidRPr="00E33FEF" w:rsidRDefault="004F60DE" w:rsidP="00805D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471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660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В/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728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Уровень квалификации</w:t>
            </w:r>
          </w:p>
        </w:tc>
        <w:tc>
          <w:tcPr>
            <w:tcW w:w="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8" w:type="pct"/>
          <w:trHeight w:val="281"/>
        </w:trPr>
        <w:tc>
          <w:tcPr>
            <w:tcW w:w="4429" w:type="pct"/>
            <w:gridSpan w:val="50"/>
            <w:tcBorders>
              <w:top w:val="nil"/>
              <w:bottom w:val="nil"/>
              <w:right w:val="nil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0DE" w:rsidRPr="00E33FEF" w:rsidRDefault="004F60DE">
            <w:pPr>
              <w:spacing w:after="0" w:line="240" w:lineRule="auto"/>
            </w:pP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81"/>
        </w:trPr>
        <w:tc>
          <w:tcPr>
            <w:tcW w:w="845" w:type="pct"/>
            <w:gridSpan w:val="4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881CDD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Оригинал </w:t>
            </w:r>
          </w:p>
        </w:tc>
        <w:tc>
          <w:tcPr>
            <w:tcW w:w="42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Заимствовано из оригинала</w:t>
            </w:r>
            <w:r w:rsidRPr="00E33FEF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5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0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6"/>
              </w:rPr>
            </w:pP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81"/>
        </w:trPr>
        <w:tc>
          <w:tcPr>
            <w:tcW w:w="1103" w:type="pct"/>
            <w:gridSpan w:val="7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37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8"/>
                <w:szCs w:val="16"/>
              </w:rPr>
            </w:pPr>
          </w:p>
        </w:tc>
        <w:tc>
          <w:tcPr>
            <w:tcW w:w="372" w:type="pct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660" w:type="pct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8"/>
                <w:szCs w:val="16"/>
              </w:rPr>
            </w:pPr>
          </w:p>
        </w:tc>
        <w:tc>
          <w:tcPr>
            <w:tcW w:w="329" w:type="pct"/>
            <w:gridSpan w:val="8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4F60DE" w:rsidRPr="00E33FEF" w:rsidRDefault="004F60DE" w:rsidP="00A17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532" w:type="pct"/>
            <w:gridSpan w:val="9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4F60DE" w:rsidRPr="00E33FEF" w:rsidRDefault="004F60DE" w:rsidP="00A17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060" w:type="pct"/>
            <w:gridSpan w:val="10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4F60DE" w:rsidRPr="00E33FEF" w:rsidRDefault="004F60DE" w:rsidP="00A173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номер профессионального  стандарта</w:t>
            </w:r>
          </w:p>
        </w:tc>
      </w:tr>
      <w:tr w:rsidR="00881CDD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408"/>
        </w:trPr>
        <w:tc>
          <w:tcPr>
            <w:tcW w:w="1103" w:type="pct"/>
            <w:gridSpan w:val="7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Default="00881CDD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Трудовые действия</w:t>
            </w:r>
          </w:p>
          <w:p w:rsidR="00881CDD" w:rsidRDefault="00881CDD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1CDD" w:rsidRDefault="00881CDD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1CDD" w:rsidRDefault="00881CDD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1CDD" w:rsidRDefault="00881CDD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1CDD" w:rsidRDefault="00881CDD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1CDD" w:rsidRDefault="00881CDD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1CDD" w:rsidRDefault="00881CDD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1CDD" w:rsidRDefault="00881CDD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1CDD" w:rsidRDefault="00881CDD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1CDD" w:rsidRDefault="00881CDD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1CDD" w:rsidRDefault="00881CDD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1CDD" w:rsidRDefault="00881CDD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1CDD" w:rsidRDefault="00881CDD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1CDD" w:rsidRDefault="00881CDD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1CDD" w:rsidRDefault="00881CDD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1CDD" w:rsidRDefault="00881CDD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1CDD" w:rsidRDefault="00881CDD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1CDD" w:rsidRDefault="00881CDD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1CDD" w:rsidRDefault="00881CDD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1CDD" w:rsidRPr="00E33FEF" w:rsidRDefault="00881CDD" w:rsidP="003B11C6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A17302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иагностик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социальных условий жизни детей в разных семьях </w:t>
            </w:r>
          </w:p>
        </w:tc>
      </w:tr>
      <w:tr w:rsidR="00881CDD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1CDD" w:rsidRPr="00E33FEF" w:rsidRDefault="00881CDD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BF7C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ценк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эффективности мер по разрешению проблем детей различного возраста, типа семьи, специфики жизненной ситуации</w:t>
            </w:r>
          </w:p>
        </w:tc>
      </w:tr>
      <w:tr w:rsidR="00881CDD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результатов эффективности работы специалистов  с разными типами семей с детьми</w:t>
            </w:r>
          </w:p>
        </w:tc>
      </w:tr>
      <w:tr w:rsidR="00881CDD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встреч специалистов с родителями</w:t>
            </w:r>
          </w:p>
        </w:tc>
      </w:tr>
      <w:tr w:rsidR="00881CDD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660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социальных проектов по профилактике социального сиротства и оказанию помощи семьям с детьми, оказавшимся в трудной жизненной ситуации</w:t>
            </w:r>
          </w:p>
        </w:tc>
      </w:tr>
      <w:tr w:rsidR="00881CDD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660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социальных проектов в работе с разными типами семей с детьми</w:t>
            </w:r>
          </w:p>
        </w:tc>
      </w:tr>
      <w:tr w:rsidR="00881CDD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7553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конпедиума эффективных социальных проектов </w:t>
            </w:r>
          </w:p>
        </w:tc>
      </w:tr>
      <w:tr w:rsidR="00881CDD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7553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банка инновационных технологий работы с разными семьями и детьми</w:t>
            </w:r>
          </w:p>
        </w:tc>
      </w:tr>
      <w:tr w:rsidR="00881CDD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7553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общественных организаций и добровольцев для оказания помощи семьям и группам населения</w:t>
            </w:r>
          </w:p>
        </w:tc>
      </w:tr>
      <w:tr w:rsidR="00881CDD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7553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 родителями консультирования по вопросам воспитания детей</w:t>
            </w:r>
          </w:p>
        </w:tc>
      </w:tr>
      <w:tr w:rsidR="00881CDD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7553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программ оказания помощи по изменению условий жизни и воспитания детей в разных типах семей для осуществления эпизодического контроля</w:t>
            </w:r>
          </w:p>
        </w:tc>
      </w:tr>
      <w:tr w:rsidR="00881CDD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Создание группы родительской взаимопомощи для поддержки семей, оказавшихся в трудной жизненной ситуации,</w:t>
            </w:r>
          </w:p>
        </w:tc>
      </w:tr>
      <w:tr w:rsidR="00881CDD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660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клубов для родителей по разным проблемам, востребованным в социальном окружении</w:t>
            </w:r>
          </w:p>
        </w:tc>
      </w:tr>
      <w:tr w:rsidR="00881CDD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7A58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взаимодействия общественных организаций с разными типами семей для их социализации</w:t>
            </w:r>
          </w:p>
        </w:tc>
      </w:tr>
      <w:tr w:rsidR="00881CDD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7A58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рекомендаций или предложений по изменению взаимоотношений с социумом, как семьям, так и специалистам</w:t>
            </w:r>
          </w:p>
        </w:tc>
      </w:tr>
      <w:tr w:rsidR="00881CDD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313E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с сетью социальных контактов в социальном окружении разных типов семей</w:t>
            </w:r>
          </w:p>
        </w:tc>
      </w:tr>
      <w:tr w:rsidR="00881CDD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660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Договариваться, общаться с разными общественными организациями  </w:t>
            </w:r>
          </w:p>
        </w:tc>
      </w:tr>
      <w:tr w:rsidR="00881CDD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1CDD" w:rsidRPr="00E33FEF" w:rsidRDefault="00881CDD" w:rsidP="00660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Организовать взаимопомощь специалистов при работе с разными типами семей 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3" w:type="pct"/>
            <w:gridSpan w:val="7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60DE" w:rsidRPr="00E33FEF" w:rsidDel="002A1D54" w:rsidRDefault="004F60DE" w:rsidP="003B11C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3FEF" w:rsidDel="002A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1E6D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диагностику, оценку эффективности применяемых мер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Del="002A1D54" w:rsidRDefault="004F60DE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1E6D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Обобщать результаты эффективных мер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Del="002A1D54" w:rsidRDefault="004F60DE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использование оригинальных, авторских приемов оказания помощи при нарушении социальных условий воспитания в семьях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Del="002A1D54" w:rsidRDefault="004F60DE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оценку качества социальных проектов, не нарушая 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этических норм, прав человека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Del="002A1D54" w:rsidRDefault="004F60DE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F525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Консультироваться у специалистов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Del="002A1D54" w:rsidRDefault="004F60DE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1E6D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рекомендации с учетом конкретных задач для дальнейшей работы с разными типами семей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Del="002A1D54" w:rsidRDefault="004F60DE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824D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Владеть инновационными технологиями оказания помощи семьям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Del="002A1D54" w:rsidRDefault="004F60DE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824D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Привлекать группы родителей, оценивать их ресурс, видеть возможности для оказания взаимопомощи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Del="002A1D54" w:rsidRDefault="004F60DE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Владеть русским языком, грамотно выражать свои мысли, грамотно писать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Del="002A1D54" w:rsidRDefault="004F60DE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E0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Владеть современными технологиями работы с информацией базами данных и иными информационными системами (программы Word, Excel, информационно-поисковые системы и пр.)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Del="002A1D54" w:rsidRDefault="004F60DE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824D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психология, проблемы социализации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Del="002A1D54" w:rsidRDefault="004F60DE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824D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технологии работы с разными типами семей с детьми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03" w:type="pct"/>
            <w:gridSpan w:val="7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60DE" w:rsidRPr="00E33FEF" w:rsidRDefault="004F60DE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171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Основы и принципы развития институтов современного гражданского общества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171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социального проектирования, моделирования и прогнозирования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171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проведения мониторинга социальных проектов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Консультирование семьи по проблемам поведения детей и подростков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1E6D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адаптации детей в разных социальных условиях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171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Методы и технологии управления социальными рисками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1E6D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Способность о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казывать помощь начинающим специалистам по работе с семьей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170"/>
        </w:trPr>
        <w:tc>
          <w:tcPr>
            <w:tcW w:w="1103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Del="002A1D54" w:rsidRDefault="004F60DE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171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Методы и технологии управления социальными рисками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170"/>
        </w:trPr>
        <w:tc>
          <w:tcPr>
            <w:tcW w:w="1103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7F7F7F"/>
            </w:tcBorders>
          </w:tcPr>
          <w:p w:rsidR="004F60DE" w:rsidRPr="00E33FEF" w:rsidDel="002A1D54" w:rsidRDefault="004F60DE" w:rsidP="006825A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3FEF" w:rsidDel="002A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326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7478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представительства интересов несовершеннолетних  в суде, различных учреждениях и организациях в целях защиты их прав  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592"/>
        </w:trPr>
        <w:tc>
          <w:tcPr>
            <w:tcW w:w="4429" w:type="pct"/>
            <w:gridSpan w:val="50"/>
            <w:tcBorders>
              <w:top w:val="single" w:sz="4" w:space="0" w:color="808080"/>
              <w:bottom w:val="nil"/>
            </w:tcBorders>
            <w:vAlign w:val="center"/>
          </w:tcPr>
          <w:p w:rsidR="004F60DE" w:rsidRPr="00E33FEF" w:rsidRDefault="004F60DE" w:rsidP="003B11C6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D50FAC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3.2.6 Трудовая функция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78"/>
        </w:trPr>
        <w:tc>
          <w:tcPr>
            <w:tcW w:w="708" w:type="pct"/>
            <w:gridSpan w:val="2"/>
            <w:tcBorders>
              <w:top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86" w:type="pct"/>
            <w:gridSpan w:val="2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F60DE" w:rsidRPr="0075501B" w:rsidRDefault="0075501B" w:rsidP="007550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8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представительства интересов несовершеннолетних в суде, различных учреждениях и организациях в целях защиты их прав</w:t>
            </w:r>
          </w:p>
        </w:tc>
        <w:tc>
          <w:tcPr>
            <w:tcW w:w="307" w:type="pct"/>
            <w:gridSpan w:val="8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6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BF6F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В/06.7</w:t>
            </w:r>
          </w:p>
        </w:tc>
        <w:tc>
          <w:tcPr>
            <w:tcW w:w="757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Уровень квалификации</w:t>
            </w:r>
          </w:p>
        </w:tc>
        <w:tc>
          <w:tcPr>
            <w:tcW w:w="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4429" w:type="pct"/>
            <w:gridSpan w:val="50"/>
            <w:tcBorders>
              <w:top w:val="nil"/>
              <w:bottom w:val="nil"/>
              <w:right w:val="nil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6"/>
              </w:rPr>
            </w:pPr>
          </w:p>
        </w:tc>
        <w:tc>
          <w:tcPr>
            <w:tcW w:w="57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0DE" w:rsidRPr="00E33FEF" w:rsidRDefault="004F60DE" w:rsidP="007553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60DE" w:rsidRPr="00E33FEF" w:rsidRDefault="004F60DE" w:rsidP="007553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60DE" w:rsidRPr="00E33FEF" w:rsidRDefault="004F60DE" w:rsidP="007553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60DE" w:rsidRPr="00E33FEF" w:rsidRDefault="004F60DE">
            <w:pPr>
              <w:spacing w:after="0" w:line="240" w:lineRule="auto"/>
            </w:pP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81"/>
        </w:trPr>
        <w:tc>
          <w:tcPr>
            <w:tcW w:w="845" w:type="pct"/>
            <w:gridSpan w:val="4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003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881CDD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Оригинал</w:t>
            </w:r>
            <w:r w:rsidRPr="00E33FEF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    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Заимствовано из оригинала</w:t>
            </w:r>
            <w:r w:rsidRPr="00E33FEF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5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0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6"/>
              </w:rPr>
            </w:pP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58"/>
        </w:trPr>
        <w:tc>
          <w:tcPr>
            <w:tcW w:w="1109" w:type="pct"/>
            <w:gridSpan w:val="8"/>
            <w:tcBorders>
              <w:top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4F60DE" w:rsidRPr="00E33FEF" w:rsidRDefault="004F60DE" w:rsidP="00755376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89" w:type="pct"/>
            <w:gridSpan w:val="10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4F60DE" w:rsidRPr="00E33FEF" w:rsidRDefault="004F60DE" w:rsidP="00CB4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6"/>
              </w:rPr>
            </w:pPr>
          </w:p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6"/>
              </w:rPr>
            </w:pPr>
          </w:p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6"/>
              </w:rPr>
            </w:pPr>
          </w:p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6"/>
              </w:rPr>
            </w:pPr>
          </w:p>
        </w:tc>
        <w:tc>
          <w:tcPr>
            <w:tcW w:w="660" w:type="pct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4F60DE" w:rsidRPr="00E33FEF" w:rsidRDefault="004F60DE" w:rsidP="00A17302">
            <w:pPr>
              <w:spacing w:after="0" w:line="240" w:lineRule="auto"/>
              <w:rPr>
                <w:rFonts w:ascii="Times New Roman" w:hAnsi="Times New Roman"/>
                <w:i/>
                <w:noProof/>
                <w:color w:val="000000"/>
                <w:sz w:val="18"/>
                <w:szCs w:val="16"/>
              </w:rPr>
            </w:pPr>
          </w:p>
        </w:tc>
        <w:tc>
          <w:tcPr>
            <w:tcW w:w="329" w:type="pct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4F60DE" w:rsidRPr="00E33FEF" w:rsidRDefault="004F60DE" w:rsidP="00A173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6"/>
              </w:rPr>
            </w:pPr>
          </w:p>
        </w:tc>
        <w:tc>
          <w:tcPr>
            <w:tcW w:w="532" w:type="pct"/>
            <w:gridSpan w:val="9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4F60DE" w:rsidRPr="00E33FEF" w:rsidRDefault="004F60DE" w:rsidP="00A17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060" w:type="pct"/>
            <w:gridSpan w:val="10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4F60DE" w:rsidRPr="00E33FEF" w:rsidRDefault="004F60DE" w:rsidP="00A173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33FEF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3E3707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516"/>
        </w:trPr>
        <w:tc>
          <w:tcPr>
            <w:tcW w:w="1109" w:type="pct"/>
            <w:gridSpan w:val="8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E3707" w:rsidRDefault="003E3707" w:rsidP="005445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Трудовые действия</w:t>
            </w:r>
          </w:p>
          <w:p w:rsidR="003E3707" w:rsidRDefault="003E3707" w:rsidP="005445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707" w:rsidRDefault="003E3707" w:rsidP="005445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707" w:rsidRDefault="003E3707" w:rsidP="005445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707" w:rsidRDefault="003E3707" w:rsidP="005445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707" w:rsidRDefault="003E3707" w:rsidP="005445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707" w:rsidRDefault="003E3707" w:rsidP="005445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707" w:rsidRDefault="003E3707" w:rsidP="005445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707" w:rsidRDefault="003E3707" w:rsidP="005445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707" w:rsidRDefault="003E3707" w:rsidP="005445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707" w:rsidRPr="00E33FEF" w:rsidRDefault="003E3707" w:rsidP="00544597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RDefault="003E3707" w:rsidP="003E3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Привлечение общественных организаций к правовой поддержке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несовершеннолетних</w:t>
            </w:r>
          </w:p>
        </w:tc>
      </w:tr>
      <w:tr w:rsidR="003E3707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9" w:type="pct"/>
            <w:gridSpan w:val="8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E3707" w:rsidRPr="00E33FEF" w:rsidRDefault="003E3707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RDefault="003E3707" w:rsidP="00BF6F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представителя при устранении препятствий для общения ребенка с близкими родственниками</w:t>
            </w:r>
          </w:p>
        </w:tc>
      </w:tr>
      <w:tr w:rsidR="003E3707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576"/>
        </w:trPr>
        <w:tc>
          <w:tcPr>
            <w:tcW w:w="1109" w:type="pct"/>
            <w:gridSpan w:val="8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RDefault="003E3707" w:rsidP="007553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E3707" w:rsidRPr="00E33FEF" w:rsidRDefault="003E3707" w:rsidP="003E3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тренингов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существление действий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правовой грамотности несовершеннолетних</w:t>
            </w:r>
          </w:p>
        </w:tc>
      </w:tr>
      <w:tr w:rsidR="003E3707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9" w:type="pct"/>
            <w:gridSpan w:val="8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RDefault="003E3707" w:rsidP="007553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RDefault="003E3707" w:rsidP="007553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приоритета интересов ребенка в образовании</w:t>
            </w:r>
          </w:p>
        </w:tc>
      </w:tr>
      <w:tr w:rsidR="003E3707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9" w:type="pct"/>
            <w:gridSpan w:val="8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RDefault="003E3707" w:rsidP="007553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RDefault="003E3707" w:rsidP="007553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представительства законных интересов детей в случаях наличия разногласий между интересами родителей</w:t>
            </w:r>
          </w:p>
        </w:tc>
      </w:tr>
      <w:tr w:rsidR="003E3707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9" w:type="pct"/>
            <w:gridSpan w:val="8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RDefault="003E3707" w:rsidP="007553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RDefault="003E3707" w:rsidP="00BF6F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правовой информированности и грамотности детей разных возрастов и типов семей</w:t>
            </w:r>
          </w:p>
        </w:tc>
      </w:tr>
      <w:tr w:rsidR="003E3707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9" w:type="pct"/>
            <w:gridSpan w:val="8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RDefault="003E370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RDefault="003E3707" w:rsidP="00BF6F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тренингов на знание прав, обязанностей несовершеннолетних</w:t>
            </w:r>
          </w:p>
        </w:tc>
      </w:tr>
      <w:tr w:rsidR="003E3707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9" w:type="pct"/>
            <w:gridSpan w:val="8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RDefault="003E370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RDefault="003E3707" w:rsidP="00BF6F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интересов детей и грамотная защита их прав в различных организациях</w:t>
            </w:r>
          </w:p>
        </w:tc>
      </w:tr>
      <w:tr w:rsidR="003E3707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9" w:type="pct"/>
            <w:gridSpan w:val="8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RDefault="003E370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RDefault="003E370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Ведение документации, служебной переписки в соответствии с требованиями</w:t>
            </w:r>
          </w:p>
        </w:tc>
      </w:tr>
      <w:tr w:rsidR="003E3707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9" w:type="pct"/>
            <w:gridSpan w:val="8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RDefault="003E370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RDefault="003E3707" w:rsidP="00BF6F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документов для представления интересов детей в суде, полиции, других организациях</w:t>
            </w:r>
          </w:p>
        </w:tc>
      </w:tr>
      <w:tr w:rsidR="003E3707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1000"/>
        </w:trPr>
        <w:tc>
          <w:tcPr>
            <w:tcW w:w="1109" w:type="pct"/>
            <w:gridSpan w:val="8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RDefault="003E370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E3707" w:rsidRPr="00514324" w:rsidRDefault="00514324" w:rsidP="0051432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современными технологиями работы с информацией базами данных и иными информационными системами (программы </w:t>
            </w:r>
            <w:proofErr w:type="spellStart"/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Word</w:t>
            </w:r>
            <w:proofErr w:type="spellEnd"/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Excel</w:t>
            </w:r>
            <w:proofErr w:type="spellEnd"/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, информационно-поисковые системы и пр.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3707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9" w:type="pct"/>
            <w:gridSpan w:val="8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E3707" w:rsidRDefault="003E3707" w:rsidP="003E370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Необходимые умения</w:t>
            </w:r>
          </w:p>
          <w:p w:rsidR="003E3707" w:rsidRDefault="003E3707" w:rsidP="003E370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E3707" w:rsidRDefault="003E3707" w:rsidP="003E370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E3707" w:rsidRDefault="003E3707" w:rsidP="003E370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E3707" w:rsidRDefault="003E3707" w:rsidP="003E370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E3707" w:rsidRDefault="003E3707" w:rsidP="003E370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E3707" w:rsidRDefault="003E3707" w:rsidP="003E370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E3707" w:rsidRDefault="003E3707" w:rsidP="003E370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E3707" w:rsidRPr="00E33FEF" w:rsidRDefault="003E3707" w:rsidP="003E370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RDefault="003E3707" w:rsidP="00BF6F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Устанавливать контакты, вести переговоры, договариваться </w:t>
            </w:r>
          </w:p>
        </w:tc>
      </w:tr>
      <w:tr w:rsidR="003E3707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00"/>
        </w:trPr>
        <w:tc>
          <w:tcPr>
            <w:tcW w:w="1109" w:type="pct"/>
            <w:gridSpan w:val="8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RDefault="003E3707" w:rsidP="003B11C6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RDefault="003E3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Оформлять  документацию, деловые бумаги, запросы, в том числе в электронном виде, сохранять их в соответствии с требованиями </w:t>
            </w:r>
          </w:p>
        </w:tc>
      </w:tr>
      <w:tr w:rsidR="003E3707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9" w:type="pct"/>
            <w:gridSpan w:val="8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E3707" w:rsidRPr="00E33FEF" w:rsidDel="002A1D54" w:rsidRDefault="003E3707" w:rsidP="003B11C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RDefault="003E3707" w:rsidP="00D245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команду взаимопомощи и защиты несовершеннолетних</w:t>
            </w:r>
          </w:p>
        </w:tc>
      </w:tr>
      <w:tr w:rsidR="003E3707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9" w:type="pct"/>
            <w:gridSpan w:val="8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Del="002A1D54" w:rsidRDefault="003E370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RDefault="003E3707" w:rsidP="00D245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Сплачивать группу, находить общие интересы</w:t>
            </w:r>
          </w:p>
        </w:tc>
      </w:tr>
      <w:tr w:rsidR="003E3707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9" w:type="pct"/>
            <w:gridSpan w:val="8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Del="002A1D54" w:rsidRDefault="003E370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RDefault="003E370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регламент взаимодействия</w:t>
            </w:r>
          </w:p>
        </w:tc>
      </w:tr>
      <w:tr w:rsidR="003E3707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9" w:type="pct"/>
            <w:gridSpan w:val="8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Del="002A1D54" w:rsidRDefault="003E370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RDefault="003E370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Устанавливать взаимоотношения с общественными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иными 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организациями, с гражданами, государственными и муниципальными органами,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 средствами массовой информации 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вопросам 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социализации разных типов семей,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выявление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нарушени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 несовершеннолетних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 также оказание помощи по защите прав несовершеннолетних</w:t>
            </w:r>
          </w:p>
        </w:tc>
      </w:tr>
      <w:tr w:rsidR="003E3707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9" w:type="pct"/>
            <w:gridSpan w:val="8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Del="002A1D54" w:rsidRDefault="003E370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RDefault="003E3707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Владеть современными технологиями работы с информацией базами данных и иными информационными системами (программы Word, Excel, информационно-поисковые системы и пр.)</w:t>
            </w:r>
          </w:p>
        </w:tc>
      </w:tr>
      <w:tr w:rsidR="003E3707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9" w:type="pct"/>
            <w:gridSpan w:val="8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Del="002A1D54" w:rsidRDefault="003E370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RDefault="003E3707" w:rsidP="007478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Повышать профессиональную квалификацию в области реализации трудовой функции</w:t>
            </w:r>
          </w:p>
        </w:tc>
      </w:tr>
      <w:tr w:rsidR="003E3707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12"/>
        </w:trPr>
        <w:tc>
          <w:tcPr>
            <w:tcW w:w="1109" w:type="pct"/>
            <w:gridSpan w:val="8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Del="002A1D54" w:rsidRDefault="003E370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RDefault="003E3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Умение отстаивать интересы несовершеннолетних в разных инстанциях</w:t>
            </w:r>
          </w:p>
        </w:tc>
      </w:tr>
      <w:tr w:rsidR="003E3707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58"/>
        </w:trPr>
        <w:tc>
          <w:tcPr>
            <w:tcW w:w="1109" w:type="pct"/>
            <w:gridSpan w:val="8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E3707" w:rsidRPr="00E33FEF" w:rsidDel="002A1D54" w:rsidRDefault="003E3707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E3707" w:rsidRPr="00E33FEF" w:rsidRDefault="003E3707" w:rsidP="003E3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малых групп, делового  общения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09" w:type="pct"/>
            <w:gridSpan w:val="8"/>
            <w:vMerge w:val="restart"/>
            <w:tcBorders>
              <w:top w:val="single" w:sz="4" w:space="0" w:color="A6A6A6" w:themeColor="background1" w:themeShade="A6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F60DE" w:rsidRPr="00E33FEF" w:rsidRDefault="004F60DE" w:rsidP="003B11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 w:rsidDel="002A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320" w:type="pct"/>
            <w:gridSpan w:val="42"/>
            <w:tcBorders>
              <w:top w:val="single" w:sz="4" w:space="0" w:color="A6A6A6" w:themeColor="background1" w:themeShade="A6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171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</w:t>
            </w:r>
            <w:r w:rsidR="00514324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законодательства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области защиты прав человека,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международные нормативные документы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09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Del="002A1D54" w:rsidRDefault="004F60DE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171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Стандарты оформления документации, деловых бумаг, запросов, в том числе в электронном виде, правил их хранения 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09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Del="002A1D54" w:rsidRDefault="004F60DE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D37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Специфика работы социозащитных организаций по защите прав несовершеннолетних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225"/>
        </w:trPr>
        <w:tc>
          <w:tcPr>
            <w:tcW w:w="1109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Del="002A1D54" w:rsidRDefault="004F60DE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1716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Основы реабилитационной работы (подходы, виды, организация)</w:t>
            </w:r>
          </w:p>
        </w:tc>
      </w:tr>
      <w:tr w:rsidR="00514324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152"/>
        </w:trPr>
        <w:tc>
          <w:tcPr>
            <w:tcW w:w="1109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14324" w:rsidRPr="00E33FEF" w:rsidDel="002A1D54" w:rsidRDefault="00514324" w:rsidP="00A173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4324" w:rsidRPr="00E33FEF" w:rsidRDefault="00514324" w:rsidP="0051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Методики работы социального работника и ее специфики</w:t>
            </w:r>
          </w:p>
        </w:tc>
      </w:tr>
      <w:tr w:rsidR="004F60DE" w:rsidRPr="00E33FEF" w:rsidTr="005143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1" w:type="pct"/>
          <w:trHeight w:val="170"/>
        </w:trPr>
        <w:tc>
          <w:tcPr>
            <w:tcW w:w="11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Del="002A1D54" w:rsidRDefault="004F60DE" w:rsidP="00805DD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3FEF" w:rsidDel="002A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320" w:type="pct"/>
            <w:gridSpan w:val="4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60DE" w:rsidRPr="00E33FEF" w:rsidRDefault="004F60DE" w:rsidP="004822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облюдение  профессиональной этики </w:t>
            </w:r>
          </w:p>
        </w:tc>
      </w:tr>
    </w:tbl>
    <w:tbl>
      <w:tblPr>
        <w:tblpPr w:leftFromText="180" w:rightFromText="180" w:vertAnchor="text" w:horzAnchor="margin" w:tblpY="-10702"/>
        <w:tblW w:w="4947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9470"/>
      </w:tblGrid>
      <w:tr w:rsidR="00D71F49" w:rsidRPr="00E33FEF" w:rsidTr="00A17302">
        <w:trPr>
          <w:trHeight w:val="205"/>
        </w:trPr>
        <w:tc>
          <w:tcPr>
            <w:tcW w:w="5000" w:type="pct"/>
            <w:tcBorders>
              <w:bottom w:val="nil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8"/>
                <w:szCs w:val="16"/>
              </w:rPr>
            </w:pPr>
          </w:p>
        </w:tc>
      </w:tr>
    </w:tbl>
    <w:p w:rsidR="00D71F49" w:rsidRPr="00E33FEF" w:rsidRDefault="00D71F49" w:rsidP="00C97924">
      <w:pPr>
        <w:spacing w:after="0"/>
        <w:ind w:left="720"/>
        <w:rPr>
          <w:rFonts w:ascii="Times New Roman" w:hAnsi="Times New Roman"/>
          <w:b/>
          <w:color w:val="000000"/>
          <w:sz w:val="24"/>
          <w:szCs w:val="20"/>
        </w:rPr>
      </w:pPr>
    </w:p>
    <w:tbl>
      <w:tblPr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84"/>
      </w:tblGrid>
      <w:tr w:rsidR="00D71F49" w:rsidRPr="00E33FEF" w:rsidTr="00805DD8">
        <w:trPr>
          <w:trHeight w:val="8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F49" w:rsidRPr="00E33FEF" w:rsidRDefault="00D71F49" w:rsidP="00034BB6">
            <w:pPr>
              <w:pStyle w:val="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E33FEF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IV</w:t>
            </w:r>
            <w:r w:rsidRPr="00E33FEF">
              <w:rPr>
                <w:rFonts w:ascii="Times New Roman" w:hAnsi="Times New Roman"/>
                <w:b/>
                <w:color w:val="000000"/>
                <w:sz w:val="28"/>
              </w:rPr>
              <w:t>. Сведения об организациях-разработчиках профессионального стандарта</w:t>
            </w:r>
          </w:p>
        </w:tc>
      </w:tr>
      <w:tr w:rsidR="00D71F49" w:rsidRPr="00E33FEF" w:rsidTr="00805DD8">
        <w:trPr>
          <w:trHeight w:val="56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F49" w:rsidRPr="00E33FEF" w:rsidRDefault="00D71F49" w:rsidP="003B11C6">
            <w:pPr>
              <w:pStyle w:val="af"/>
              <w:numPr>
                <w:ilvl w:val="1"/>
                <w:numId w:val="12"/>
              </w:numPr>
              <w:tabs>
                <w:tab w:val="clear" w:pos="720"/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Ответственная организация –</w:t>
            </w:r>
            <w:r w:rsidRPr="00E33F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разработчик:</w:t>
            </w:r>
          </w:p>
        </w:tc>
      </w:tr>
    </w:tbl>
    <w:p w:rsidR="00D71F49" w:rsidRPr="00E33FEF" w:rsidRDefault="00D71F49" w:rsidP="00C97924">
      <w:pPr>
        <w:widowControl w:val="0"/>
        <w:spacing w:after="0" w:line="240" w:lineRule="auto"/>
        <w:rPr>
          <w:rFonts w:ascii="Times New Roman" w:hAnsi="Times New Roman"/>
          <w:bCs/>
          <w:color w:val="000000"/>
          <w:szCs w:val="20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6"/>
        <w:gridCol w:w="509"/>
        <w:gridCol w:w="56"/>
        <w:gridCol w:w="6051"/>
        <w:gridCol w:w="511"/>
        <w:gridCol w:w="1979"/>
        <w:gridCol w:w="448"/>
        <w:gridCol w:w="35"/>
      </w:tblGrid>
      <w:tr w:rsidR="00D71F49" w:rsidRPr="00E33FEF" w:rsidTr="00514324">
        <w:trPr>
          <w:trHeight w:val="402"/>
        </w:trPr>
        <w:tc>
          <w:tcPr>
            <w:tcW w:w="5000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bottom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F49" w:rsidRPr="00E33FEF" w:rsidTr="00514324">
        <w:trPr>
          <w:trHeight w:val="561"/>
        </w:trPr>
        <w:tc>
          <w:tcPr>
            <w:tcW w:w="274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475" w:type="pct"/>
            <w:gridSpan w:val="4"/>
            <w:tcBorders>
              <w:top w:val="nil"/>
              <w:bottom w:val="nil"/>
            </w:tcBorders>
            <w:vAlign w:val="center"/>
          </w:tcPr>
          <w:p w:rsidR="00D71F49" w:rsidRPr="00E33FEF" w:rsidRDefault="00D71F49" w:rsidP="00C93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  <w:tc>
          <w:tcPr>
            <w:tcW w:w="251" w:type="pct"/>
            <w:gridSpan w:val="2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D71F49" w:rsidRPr="00E33FEF" w:rsidTr="00514324">
        <w:trPr>
          <w:trHeight w:val="563"/>
        </w:trPr>
        <w:tc>
          <w:tcPr>
            <w:tcW w:w="274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</w:tcBorders>
            <w:vAlign w:val="bottom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179" w:type="pct"/>
            <w:gridSpan w:val="2"/>
            <w:tcBorders>
              <w:top w:val="nil"/>
              <w:bottom w:val="nil"/>
            </w:tcBorders>
            <w:vAlign w:val="bottom"/>
          </w:tcPr>
          <w:p w:rsidR="00D71F49" w:rsidRPr="00E33FEF" w:rsidRDefault="00D71F49" w:rsidP="00D0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Ректор  Рубцов Виталий Владимирович</w:t>
            </w:r>
          </w:p>
        </w:tc>
        <w:tc>
          <w:tcPr>
            <w:tcW w:w="266" w:type="pct"/>
            <w:tcBorders>
              <w:top w:val="nil"/>
              <w:bottom w:val="nil"/>
            </w:tcBorders>
            <w:vAlign w:val="bottom"/>
          </w:tcPr>
          <w:p w:rsidR="00D71F49" w:rsidRPr="00E33FEF" w:rsidRDefault="00D71F49" w:rsidP="00A17302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030" w:type="pct"/>
            <w:tcBorders>
              <w:top w:val="nil"/>
              <w:bottom w:val="nil"/>
            </w:tcBorders>
            <w:vAlign w:val="bottom"/>
          </w:tcPr>
          <w:p w:rsidR="00D71F49" w:rsidRPr="00E33FEF" w:rsidRDefault="00D71F49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Cs w:val="20"/>
              </w:rPr>
            </w:pPr>
          </w:p>
        </w:tc>
        <w:tc>
          <w:tcPr>
            <w:tcW w:w="251" w:type="pct"/>
            <w:gridSpan w:val="2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bottom"/>
          </w:tcPr>
          <w:p w:rsidR="00D71F49" w:rsidRPr="00E33FEF" w:rsidRDefault="00D71F49" w:rsidP="00A1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Cs w:val="20"/>
              </w:rPr>
            </w:pPr>
          </w:p>
        </w:tc>
      </w:tr>
      <w:tr w:rsidR="00D71F49" w:rsidRPr="00E33FEF" w:rsidTr="00514324">
        <w:trPr>
          <w:trHeight w:val="356"/>
        </w:trPr>
        <w:tc>
          <w:tcPr>
            <w:tcW w:w="274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D71F49" w:rsidRPr="00E33FEF" w:rsidRDefault="00D71F49" w:rsidP="00A173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6"/>
              </w:rPr>
            </w:pPr>
          </w:p>
        </w:tc>
        <w:tc>
          <w:tcPr>
            <w:tcW w:w="3179" w:type="pct"/>
            <w:gridSpan w:val="2"/>
            <w:tcBorders>
              <w:top w:val="nil"/>
              <w:bottom w:val="single" w:sz="4" w:space="0" w:color="808080" w:themeColor="background1" w:themeShade="80"/>
            </w:tcBorders>
          </w:tcPr>
          <w:p w:rsidR="00D71F49" w:rsidRPr="00E33FEF" w:rsidRDefault="00D71F49" w:rsidP="00A173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6"/>
              </w:rPr>
            </w:pPr>
          </w:p>
        </w:tc>
        <w:tc>
          <w:tcPr>
            <w:tcW w:w="266" w:type="pct"/>
            <w:tcBorders>
              <w:top w:val="nil"/>
              <w:bottom w:val="single" w:sz="4" w:space="0" w:color="808080" w:themeColor="background1" w:themeShade="80"/>
            </w:tcBorders>
          </w:tcPr>
          <w:p w:rsidR="00D71F49" w:rsidRPr="00E33FEF" w:rsidRDefault="00D71F49" w:rsidP="00A173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6"/>
              </w:rPr>
            </w:pPr>
          </w:p>
        </w:tc>
        <w:tc>
          <w:tcPr>
            <w:tcW w:w="1030" w:type="pct"/>
            <w:tcBorders>
              <w:top w:val="nil"/>
              <w:bottom w:val="single" w:sz="4" w:space="0" w:color="808080" w:themeColor="background1" w:themeShade="80"/>
            </w:tcBorders>
          </w:tcPr>
          <w:p w:rsidR="00D71F49" w:rsidRPr="00E33FEF" w:rsidRDefault="00D71F49" w:rsidP="00A17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6"/>
              </w:rPr>
            </w:pPr>
          </w:p>
        </w:tc>
        <w:tc>
          <w:tcPr>
            <w:tcW w:w="251" w:type="pct"/>
            <w:gridSpan w:val="2"/>
            <w:tcBorders>
              <w:top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71F49" w:rsidP="00A17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6"/>
              </w:rPr>
            </w:pPr>
          </w:p>
        </w:tc>
      </w:tr>
      <w:tr w:rsidR="00D71F49" w:rsidRPr="00E33FEF" w:rsidTr="00514324">
        <w:tblPrEx>
          <w:tblBorders>
            <w:left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pct"/>
          <w:wAfter w:w="18" w:type="pct"/>
          <w:trHeight w:val="430"/>
        </w:trPr>
        <w:tc>
          <w:tcPr>
            <w:tcW w:w="4973" w:type="pct"/>
            <w:gridSpan w:val="6"/>
            <w:tcBorders>
              <w:top w:val="single" w:sz="2" w:space="0" w:color="8080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71F49" w:rsidRDefault="00D71F49" w:rsidP="00AD131F">
            <w:pPr>
              <w:pStyle w:val="a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825AF" w:rsidRPr="00A1318D" w:rsidRDefault="006825AF" w:rsidP="00A131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1F49" w:rsidRDefault="00D71F49" w:rsidP="003B11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11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4.2 Наименования организаций –</w:t>
            </w:r>
            <w:r w:rsidRPr="003B11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разработчиков:</w:t>
            </w:r>
          </w:p>
          <w:p w:rsidR="00A1318D" w:rsidRPr="003B11C6" w:rsidRDefault="00A1318D" w:rsidP="003B11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71F49" w:rsidRPr="00E33FEF" w:rsidTr="00514324">
        <w:tblPrEx>
          <w:tblBorders>
            <w:left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pct"/>
          <w:wAfter w:w="18" w:type="pct"/>
          <w:trHeight w:val="407"/>
        </w:trPr>
        <w:tc>
          <w:tcPr>
            <w:tcW w:w="29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1F49" w:rsidRPr="00E33FEF" w:rsidRDefault="00D71F49" w:rsidP="008B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9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1F49" w:rsidRPr="00E33FEF" w:rsidRDefault="00D50FAC" w:rsidP="00125781">
            <w:pPr>
              <w:spacing w:after="0" w:line="240" w:lineRule="auto"/>
              <w:ind w:right="3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30000"/>
                <w:sz w:val="24"/>
                <w:szCs w:val="24"/>
              </w:rPr>
              <w:t>ГОУ  ВПО «</w:t>
            </w:r>
            <w:r w:rsidRPr="005C6926">
              <w:rPr>
                <w:rFonts w:ascii="Times New Roman" w:hAnsi="Times New Roman"/>
                <w:color w:val="030000"/>
                <w:sz w:val="24"/>
                <w:szCs w:val="24"/>
              </w:rPr>
              <w:t xml:space="preserve">Волгоградский государственный </w:t>
            </w:r>
            <w:r>
              <w:rPr>
                <w:rFonts w:ascii="Times New Roman" w:hAnsi="Times New Roman"/>
                <w:color w:val="030000"/>
                <w:sz w:val="24"/>
                <w:szCs w:val="24"/>
              </w:rPr>
              <w:t>социально-</w:t>
            </w:r>
            <w:r w:rsidRPr="005C6926">
              <w:rPr>
                <w:rFonts w:ascii="Times New Roman" w:hAnsi="Times New Roman"/>
                <w:color w:val="030000"/>
                <w:sz w:val="24"/>
                <w:szCs w:val="24"/>
              </w:rPr>
              <w:t>педагогический университет</w:t>
            </w:r>
            <w:r>
              <w:rPr>
                <w:rFonts w:ascii="Times New Roman" w:hAnsi="Times New Roman"/>
                <w:color w:val="030000"/>
                <w:sz w:val="24"/>
                <w:szCs w:val="24"/>
              </w:rPr>
              <w:t>» города Волгограда</w:t>
            </w:r>
          </w:p>
        </w:tc>
      </w:tr>
      <w:tr w:rsidR="00D50FAC" w:rsidRPr="00E33FEF" w:rsidTr="00514324">
        <w:tblPrEx>
          <w:tblBorders>
            <w:left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pct"/>
          <w:wAfter w:w="18" w:type="pct"/>
          <w:trHeight w:val="402"/>
        </w:trPr>
        <w:tc>
          <w:tcPr>
            <w:tcW w:w="29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50FAC" w:rsidRPr="00E33FEF" w:rsidRDefault="00D50FAC" w:rsidP="008B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9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50FAC" w:rsidRPr="005C6926" w:rsidRDefault="00D50FAC" w:rsidP="00D50FAC">
            <w:pPr>
              <w:rPr>
                <w:rFonts w:ascii="Times New Roman" w:hAnsi="Times New Roman"/>
                <w:color w:val="030000"/>
                <w:sz w:val="24"/>
                <w:szCs w:val="24"/>
              </w:rPr>
            </w:pPr>
            <w:r>
              <w:rPr>
                <w:rFonts w:ascii="Times New Roman" w:hAnsi="Times New Roman"/>
                <w:color w:val="030000"/>
                <w:sz w:val="24"/>
                <w:szCs w:val="24"/>
              </w:rPr>
              <w:t>НОУ ВПО «</w:t>
            </w:r>
            <w:r w:rsidRPr="005C6926">
              <w:rPr>
                <w:rFonts w:ascii="Times New Roman" w:hAnsi="Times New Roman"/>
                <w:color w:val="030000"/>
                <w:sz w:val="24"/>
                <w:szCs w:val="24"/>
              </w:rPr>
              <w:t>Столичная финансово-гуманитарная академия</w:t>
            </w:r>
            <w:r>
              <w:rPr>
                <w:rFonts w:ascii="Times New Roman" w:hAnsi="Times New Roman"/>
                <w:color w:val="030000"/>
                <w:sz w:val="24"/>
                <w:szCs w:val="24"/>
              </w:rPr>
              <w:t>» города Москвы</w:t>
            </w:r>
          </w:p>
        </w:tc>
      </w:tr>
      <w:tr w:rsidR="00D50FAC" w:rsidRPr="00E33FEF" w:rsidTr="00514324">
        <w:tblPrEx>
          <w:tblBorders>
            <w:left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pct"/>
          <w:wAfter w:w="18" w:type="pct"/>
          <w:trHeight w:val="402"/>
        </w:trPr>
        <w:tc>
          <w:tcPr>
            <w:tcW w:w="29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50FAC" w:rsidRPr="00E33FEF" w:rsidRDefault="00D50FAC" w:rsidP="008B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9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50FAC" w:rsidRPr="00E33FEF" w:rsidRDefault="005B7DB1" w:rsidP="00125781">
            <w:pPr>
              <w:spacing w:after="0" w:line="240" w:lineRule="auto"/>
              <w:ind w:right="32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11B3">
              <w:rPr>
                <w:rFonts w:ascii="Times New Roman" w:hAnsi="Times New Roman"/>
                <w:color w:val="030000"/>
                <w:sz w:val="24"/>
                <w:szCs w:val="24"/>
              </w:rPr>
              <w:t xml:space="preserve">ФГБУ «Научно-исследовательский институт труда и социального страхования» </w:t>
            </w:r>
            <w:r>
              <w:rPr>
                <w:rFonts w:ascii="Times New Roman" w:hAnsi="Times New Roman"/>
                <w:color w:val="030000"/>
                <w:sz w:val="24"/>
                <w:szCs w:val="24"/>
              </w:rPr>
              <w:t>Министерства труда и социальной защиты Российской Федерации</w:t>
            </w:r>
          </w:p>
        </w:tc>
      </w:tr>
      <w:tr w:rsidR="00D50FAC" w:rsidRPr="00E33FEF" w:rsidTr="00514324">
        <w:tblPrEx>
          <w:tblBorders>
            <w:left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pct"/>
          <w:wAfter w:w="18" w:type="pct"/>
          <w:trHeight w:val="402"/>
        </w:trPr>
        <w:tc>
          <w:tcPr>
            <w:tcW w:w="29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50FAC" w:rsidRPr="00E33FEF" w:rsidRDefault="00D50FAC" w:rsidP="008B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79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50FAC" w:rsidRPr="00E33FEF" w:rsidRDefault="000D45E6" w:rsidP="00125781">
            <w:pPr>
              <w:spacing w:after="0" w:line="240" w:lineRule="auto"/>
              <w:ind w:right="3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30000"/>
                <w:sz w:val="24"/>
                <w:szCs w:val="24"/>
              </w:rPr>
              <w:t>ГОУ ВПО «</w:t>
            </w:r>
            <w:r w:rsidR="00D50FAC"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государственный областной университет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города Москвы</w:t>
            </w:r>
          </w:p>
        </w:tc>
      </w:tr>
      <w:tr w:rsidR="00D50FAC" w:rsidRPr="00E33FEF" w:rsidTr="00514324">
        <w:tblPrEx>
          <w:tblBorders>
            <w:left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pct"/>
          <w:wAfter w:w="18" w:type="pct"/>
          <w:trHeight w:val="339"/>
        </w:trPr>
        <w:tc>
          <w:tcPr>
            <w:tcW w:w="29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50FAC" w:rsidRPr="00E33FEF" w:rsidRDefault="00D50FAC" w:rsidP="008B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79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50FAC" w:rsidRPr="00E33FEF" w:rsidRDefault="00D50FAC" w:rsidP="00125781">
            <w:pPr>
              <w:ind w:right="32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Ступино Московской области</w:t>
            </w:r>
          </w:p>
        </w:tc>
      </w:tr>
      <w:tr w:rsidR="00D50FAC" w:rsidRPr="00E33FEF" w:rsidTr="00514324">
        <w:tblPrEx>
          <w:tblBorders>
            <w:left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pct"/>
          <w:wAfter w:w="18" w:type="pct"/>
          <w:trHeight w:val="339"/>
        </w:trPr>
        <w:tc>
          <w:tcPr>
            <w:tcW w:w="29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50FAC" w:rsidRPr="00E33FEF" w:rsidRDefault="00D50FAC" w:rsidP="008B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79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50FAC" w:rsidRPr="00E33FEF" w:rsidRDefault="00D50FAC" w:rsidP="00125781">
            <w:pPr>
              <w:spacing w:after="0" w:line="240" w:lineRule="auto"/>
              <w:ind w:right="32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30000"/>
                <w:sz w:val="24"/>
                <w:szCs w:val="24"/>
              </w:rPr>
              <w:t>НОУ ВПО «</w:t>
            </w: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психолого-социальный университет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5B7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города Москвы</w:t>
            </w:r>
          </w:p>
        </w:tc>
      </w:tr>
      <w:tr w:rsidR="00D50FAC" w:rsidRPr="00E33FEF" w:rsidTr="00514324">
        <w:tblPrEx>
          <w:tblBorders>
            <w:left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pct"/>
          <w:wAfter w:w="18" w:type="pct"/>
          <w:trHeight w:val="339"/>
        </w:trPr>
        <w:tc>
          <w:tcPr>
            <w:tcW w:w="29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50FAC" w:rsidRPr="00E33FEF" w:rsidRDefault="00D50FAC" w:rsidP="008B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79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50FAC" w:rsidRPr="00E33FEF" w:rsidRDefault="00D50FAC" w:rsidP="00125781">
            <w:pPr>
              <w:spacing w:after="0" w:line="240" w:lineRule="auto"/>
              <w:ind w:right="3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Одинцовское зональное объединение Областного центра сопровождения замещающих семей Московской области</w:t>
            </w:r>
          </w:p>
        </w:tc>
      </w:tr>
      <w:tr w:rsidR="00D50FAC" w:rsidRPr="00E33FEF" w:rsidTr="00514324">
        <w:tblPrEx>
          <w:tblBorders>
            <w:left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pct"/>
          <w:wAfter w:w="18" w:type="pct"/>
          <w:trHeight w:val="402"/>
        </w:trPr>
        <w:tc>
          <w:tcPr>
            <w:tcW w:w="29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50FAC" w:rsidRPr="00E33FEF" w:rsidRDefault="00D50FAC" w:rsidP="008B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79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50FAC" w:rsidRPr="00E33FEF" w:rsidRDefault="00D50FAC" w:rsidP="00125781">
            <w:pPr>
              <w:spacing w:after="0" w:line="240" w:lineRule="auto"/>
              <w:ind w:right="3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E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образовательное учреждение города Москвы Учебно-методический центр по проблемам опеки, попечительства и социально-педагогической реабилитации детей и подростков «Детство» Департамента социальной защиты населения города Москвы</w:t>
            </w:r>
          </w:p>
        </w:tc>
      </w:tr>
    </w:tbl>
    <w:p w:rsidR="00D71F49" w:rsidRPr="00E33FEF" w:rsidRDefault="00D71F49" w:rsidP="00A1318D">
      <w:pPr>
        <w:rPr>
          <w:color w:val="000000"/>
        </w:rPr>
      </w:pPr>
    </w:p>
    <w:sectPr w:rsidR="00D71F49" w:rsidRPr="00E33FEF" w:rsidSect="00DC4E1E">
      <w:headerReference w:type="even" r:id="rId11"/>
      <w:headerReference w:type="default" r:id="rId12"/>
      <w:footerReference w:type="even" r:id="rId13"/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5D5" w:rsidRDefault="004045D5" w:rsidP="00C97924">
      <w:pPr>
        <w:spacing w:after="0" w:line="240" w:lineRule="auto"/>
      </w:pPr>
      <w:r>
        <w:separator/>
      </w:r>
    </w:p>
  </w:endnote>
  <w:endnote w:type="continuationSeparator" w:id="1">
    <w:p w:rsidR="004045D5" w:rsidRDefault="004045D5" w:rsidP="00C97924">
      <w:pPr>
        <w:spacing w:after="0" w:line="240" w:lineRule="auto"/>
      </w:pPr>
      <w:r>
        <w:continuationSeparator/>
      </w:r>
    </w:p>
  </w:endnote>
  <w:endnote w:id="2">
    <w:p w:rsidR="00514324" w:rsidRPr="00377A7F" w:rsidRDefault="00514324" w:rsidP="00C97924">
      <w:pPr>
        <w:pStyle w:val="a7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377A7F">
        <w:rPr>
          <w:rFonts w:ascii="Times New Roman" w:hAnsi="Times New Roman"/>
        </w:rPr>
        <w:t>Общероссийский классификатор занятий.</w:t>
      </w:r>
    </w:p>
  </w:endnote>
  <w:endnote w:id="3">
    <w:p w:rsidR="00514324" w:rsidRPr="00377A7F" w:rsidRDefault="00514324" w:rsidP="00C97924">
      <w:pPr>
        <w:pStyle w:val="a7"/>
        <w:ind w:left="180" w:hanging="180"/>
        <w:jc w:val="both"/>
        <w:rPr>
          <w:rFonts w:ascii="Times New Roman" w:hAnsi="Times New Roman"/>
        </w:rPr>
      </w:pPr>
      <w:r w:rsidRPr="00377A7F">
        <w:rPr>
          <w:rFonts w:ascii="Times New Roman" w:hAnsi="Times New Roman"/>
          <w:vertAlign w:val="superscript"/>
        </w:rPr>
        <w:endnoteRef/>
      </w:r>
      <w:r w:rsidRPr="00377A7F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</w:endnote>
  <w:endnote w:id="4">
    <w:p w:rsidR="00514324" w:rsidRPr="00377A7F" w:rsidRDefault="00514324" w:rsidP="00CC575F">
      <w:pPr>
        <w:pStyle w:val="a5"/>
        <w:ind w:left="180" w:hanging="180"/>
        <w:jc w:val="both"/>
        <w:rPr>
          <w:rFonts w:ascii="Times New Roman" w:hAnsi="Times New Roman"/>
        </w:rPr>
      </w:pPr>
      <w:r w:rsidRPr="00377A7F">
        <w:rPr>
          <w:rStyle w:val="a9"/>
          <w:rFonts w:ascii="Times New Roman" w:hAnsi="Times New Roman"/>
        </w:rPr>
        <w:endnoteRef/>
      </w:r>
      <w:r w:rsidRPr="00377A7F">
        <w:rPr>
          <w:rFonts w:ascii="Times New Roman" w:hAnsi="Times New Roman"/>
        </w:rPr>
        <w:t xml:space="preserve"> </w:t>
      </w:r>
      <w:r w:rsidRPr="00377A7F">
        <w:rPr>
          <w:rFonts w:ascii="Times New Roman" w:hAnsi="Times New Roman"/>
          <w:lang w:eastAsia="ru-RU"/>
        </w:rPr>
        <w:t>Единый квалификационный справочник должностей руководителей, специалистов и служащих.</w:t>
      </w:r>
    </w:p>
  </w:endnote>
  <w:endnote w:id="5">
    <w:p w:rsidR="00514324" w:rsidRPr="00377A7F" w:rsidRDefault="00514324" w:rsidP="00CC575F">
      <w:pPr>
        <w:pStyle w:val="a7"/>
        <w:rPr>
          <w:rFonts w:ascii="Times New Roman" w:hAnsi="Times New Roman"/>
        </w:rPr>
      </w:pPr>
      <w:r w:rsidRPr="00377A7F">
        <w:rPr>
          <w:rStyle w:val="a9"/>
          <w:rFonts w:ascii="Times New Roman" w:hAnsi="Times New Roman"/>
        </w:rPr>
        <w:endnoteRef/>
      </w:r>
      <w:r w:rsidRPr="00377A7F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324" w:rsidRDefault="000E7DF9" w:rsidP="00A1730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1432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14324" w:rsidRDefault="0051432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324" w:rsidRDefault="000E7DF9" w:rsidP="00A1730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1432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14324" w:rsidRDefault="0051432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5D5" w:rsidRDefault="004045D5" w:rsidP="00C97924">
      <w:pPr>
        <w:spacing w:after="0" w:line="240" w:lineRule="auto"/>
      </w:pPr>
      <w:r>
        <w:separator/>
      </w:r>
    </w:p>
  </w:footnote>
  <w:footnote w:type="continuationSeparator" w:id="1">
    <w:p w:rsidR="004045D5" w:rsidRDefault="004045D5" w:rsidP="00C9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324" w:rsidRDefault="000E7DF9" w:rsidP="00A17302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1432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14324" w:rsidRDefault="00514324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6429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14324" w:rsidRPr="00727AC1" w:rsidRDefault="000E7DF9">
        <w:pPr>
          <w:pStyle w:val="ad"/>
          <w:jc w:val="center"/>
          <w:rPr>
            <w:rFonts w:ascii="Times New Roman" w:hAnsi="Times New Roman"/>
          </w:rPr>
        </w:pPr>
        <w:r w:rsidRPr="00727AC1">
          <w:rPr>
            <w:rFonts w:ascii="Times New Roman" w:hAnsi="Times New Roman"/>
          </w:rPr>
          <w:fldChar w:fldCharType="begin"/>
        </w:r>
        <w:r w:rsidR="00514324" w:rsidRPr="00727AC1">
          <w:rPr>
            <w:rFonts w:ascii="Times New Roman" w:hAnsi="Times New Roman"/>
          </w:rPr>
          <w:instrText xml:space="preserve"> PAGE   \* MERGEFORMAT </w:instrText>
        </w:r>
        <w:r w:rsidRPr="00727AC1">
          <w:rPr>
            <w:rFonts w:ascii="Times New Roman" w:hAnsi="Times New Roman"/>
          </w:rPr>
          <w:fldChar w:fldCharType="separate"/>
        </w:r>
        <w:r w:rsidR="0056360D">
          <w:rPr>
            <w:rFonts w:ascii="Times New Roman" w:hAnsi="Times New Roman"/>
            <w:noProof/>
          </w:rPr>
          <w:t>3</w:t>
        </w:r>
        <w:r w:rsidRPr="00727AC1">
          <w:rPr>
            <w:rFonts w:ascii="Times New Roman" w:hAnsi="Times New Roman"/>
          </w:rPr>
          <w:fldChar w:fldCharType="end"/>
        </w:r>
      </w:p>
    </w:sdtContent>
  </w:sdt>
  <w:p w:rsidR="00514324" w:rsidRDefault="00514324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324" w:rsidRDefault="000E7DF9" w:rsidP="00A17302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1432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14324" w:rsidRDefault="00514324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324" w:rsidRPr="0091434F" w:rsidRDefault="000E7DF9" w:rsidP="00A17302">
    <w:pPr>
      <w:pStyle w:val="ad"/>
      <w:framePr w:wrap="around" w:vAnchor="text" w:hAnchor="page" w:x="6382" w:y="60"/>
      <w:rPr>
        <w:rStyle w:val="ac"/>
        <w:rFonts w:ascii="Times New Roman" w:hAnsi="Times New Roman"/>
      </w:rPr>
    </w:pPr>
    <w:r w:rsidRPr="0091434F">
      <w:rPr>
        <w:rStyle w:val="ac"/>
        <w:rFonts w:ascii="Times New Roman" w:hAnsi="Times New Roman"/>
      </w:rPr>
      <w:fldChar w:fldCharType="begin"/>
    </w:r>
    <w:r w:rsidR="00514324" w:rsidRPr="0091434F">
      <w:rPr>
        <w:rStyle w:val="ac"/>
        <w:rFonts w:ascii="Times New Roman" w:hAnsi="Times New Roman"/>
      </w:rPr>
      <w:instrText xml:space="preserve">PAGE  </w:instrText>
    </w:r>
    <w:r w:rsidRPr="0091434F">
      <w:rPr>
        <w:rStyle w:val="ac"/>
        <w:rFonts w:ascii="Times New Roman" w:hAnsi="Times New Roman"/>
      </w:rPr>
      <w:fldChar w:fldCharType="separate"/>
    </w:r>
    <w:r w:rsidR="0056360D">
      <w:rPr>
        <w:rStyle w:val="ac"/>
        <w:rFonts w:ascii="Times New Roman" w:hAnsi="Times New Roman"/>
        <w:noProof/>
      </w:rPr>
      <w:t>22</w:t>
    </w:r>
    <w:r w:rsidRPr="0091434F">
      <w:rPr>
        <w:rStyle w:val="ac"/>
        <w:rFonts w:ascii="Times New Roman" w:hAnsi="Times New Roman"/>
      </w:rPr>
      <w:fldChar w:fldCharType="end"/>
    </w:r>
  </w:p>
  <w:p w:rsidR="00514324" w:rsidRDefault="0051432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1A9"/>
    <w:multiLevelType w:val="hybridMultilevel"/>
    <w:tmpl w:val="B0BEF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3C66A5"/>
    <w:multiLevelType w:val="multilevel"/>
    <w:tmpl w:val="3FAC1F32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17E57307"/>
    <w:multiLevelType w:val="multilevel"/>
    <w:tmpl w:val="2A0A27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27DE1B95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311E1793"/>
    <w:multiLevelType w:val="multilevel"/>
    <w:tmpl w:val="0B78349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3E712C80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DD5DED"/>
    <w:multiLevelType w:val="hybridMultilevel"/>
    <w:tmpl w:val="D952C20A"/>
    <w:lvl w:ilvl="0" w:tplc="62B40B74">
      <w:start w:val="1"/>
      <w:numFmt w:val="decimal"/>
      <w:lvlText w:val="%1."/>
      <w:lvlJc w:val="left"/>
      <w:pPr>
        <w:ind w:left="1050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9">
    <w:nsid w:val="51DE6766"/>
    <w:multiLevelType w:val="multilevel"/>
    <w:tmpl w:val="14E03C9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51F862CA"/>
    <w:multiLevelType w:val="multilevel"/>
    <w:tmpl w:val="3A38F7DA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5FEC3C5C"/>
    <w:multiLevelType w:val="multilevel"/>
    <w:tmpl w:val="2A0A27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>
    <w:nsid w:val="6F2D638A"/>
    <w:multiLevelType w:val="hybridMultilevel"/>
    <w:tmpl w:val="009A8E16"/>
    <w:lvl w:ilvl="0" w:tplc="758E63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086292"/>
    <w:multiLevelType w:val="hybridMultilevel"/>
    <w:tmpl w:val="D952C20A"/>
    <w:lvl w:ilvl="0" w:tplc="62B40B74">
      <w:start w:val="1"/>
      <w:numFmt w:val="decimal"/>
      <w:lvlText w:val="%1."/>
      <w:lvlJc w:val="left"/>
      <w:pPr>
        <w:ind w:left="1050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3"/>
  </w:num>
  <w:num w:numId="5">
    <w:abstractNumId w:val="6"/>
  </w:num>
  <w:num w:numId="6">
    <w:abstractNumId w:val="4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7"/>
  </w:num>
  <w:num w:numId="12">
    <w:abstractNumId w:val="2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97924"/>
    <w:rsid w:val="00007B71"/>
    <w:rsid w:val="00022EF5"/>
    <w:rsid w:val="00034BB6"/>
    <w:rsid w:val="00046E18"/>
    <w:rsid w:val="00062DE0"/>
    <w:rsid w:val="0006663A"/>
    <w:rsid w:val="0007151F"/>
    <w:rsid w:val="0008371C"/>
    <w:rsid w:val="000A00B2"/>
    <w:rsid w:val="000A6536"/>
    <w:rsid w:val="000B517D"/>
    <w:rsid w:val="000B7BD0"/>
    <w:rsid w:val="000D45E6"/>
    <w:rsid w:val="000D54E9"/>
    <w:rsid w:val="000D7587"/>
    <w:rsid w:val="000E3AA5"/>
    <w:rsid w:val="000E5E02"/>
    <w:rsid w:val="000E7DF9"/>
    <w:rsid w:val="00101FE1"/>
    <w:rsid w:val="00104EED"/>
    <w:rsid w:val="001112A5"/>
    <w:rsid w:val="00111840"/>
    <w:rsid w:val="00120DBE"/>
    <w:rsid w:val="00122B20"/>
    <w:rsid w:val="00125781"/>
    <w:rsid w:val="001328E6"/>
    <w:rsid w:val="00133FF1"/>
    <w:rsid w:val="001406BD"/>
    <w:rsid w:val="00143BD9"/>
    <w:rsid w:val="00152F84"/>
    <w:rsid w:val="00162153"/>
    <w:rsid w:val="001716B5"/>
    <w:rsid w:val="00174F70"/>
    <w:rsid w:val="0018253C"/>
    <w:rsid w:val="001845A0"/>
    <w:rsid w:val="001A005D"/>
    <w:rsid w:val="001B0C8B"/>
    <w:rsid w:val="001B67D6"/>
    <w:rsid w:val="001C39C9"/>
    <w:rsid w:val="001C5436"/>
    <w:rsid w:val="001C5C0B"/>
    <w:rsid w:val="001D11A4"/>
    <w:rsid w:val="001D2283"/>
    <w:rsid w:val="001E0D31"/>
    <w:rsid w:val="001E6DC5"/>
    <w:rsid w:val="001E7840"/>
    <w:rsid w:val="001F3CD4"/>
    <w:rsid w:val="00201399"/>
    <w:rsid w:val="00215168"/>
    <w:rsid w:val="0024608A"/>
    <w:rsid w:val="00270CBC"/>
    <w:rsid w:val="00273524"/>
    <w:rsid w:val="00280F73"/>
    <w:rsid w:val="00287C30"/>
    <w:rsid w:val="002A1D54"/>
    <w:rsid w:val="002A24B7"/>
    <w:rsid w:val="002B09C2"/>
    <w:rsid w:val="002C0AD6"/>
    <w:rsid w:val="002C7B9F"/>
    <w:rsid w:val="002D5FF5"/>
    <w:rsid w:val="002D6962"/>
    <w:rsid w:val="003047A5"/>
    <w:rsid w:val="00313E23"/>
    <w:rsid w:val="00322309"/>
    <w:rsid w:val="003251DF"/>
    <w:rsid w:val="00325397"/>
    <w:rsid w:val="00337D3C"/>
    <w:rsid w:val="003447D3"/>
    <w:rsid w:val="003450EA"/>
    <w:rsid w:val="0035010B"/>
    <w:rsid w:val="00350554"/>
    <w:rsid w:val="00361133"/>
    <w:rsid w:val="00365AC0"/>
    <w:rsid w:val="00371F2D"/>
    <w:rsid w:val="00377A7F"/>
    <w:rsid w:val="00383A6B"/>
    <w:rsid w:val="00384847"/>
    <w:rsid w:val="003A6967"/>
    <w:rsid w:val="003A7FD0"/>
    <w:rsid w:val="003B11C6"/>
    <w:rsid w:val="003B186C"/>
    <w:rsid w:val="003B5C3F"/>
    <w:rsid w:val="003D2CF9"/>
    <w:rsid w:val="003E11BF"/>
    <w:rsid w:val="003E3707"/>
    <w:rsid w:val="003F44BE"/>
    <w:rsid w:val="003F55CC"/>
    <w:rsid w:val="004045D5"/>
    <w:rsid w:val="00412A4F"/>
    <w:rsid w:val="0042171E"/>
    <w:rsid w:val="00423092"/>
    <w:rsid w:val="00460080"/>
    <w:rsid w:val="0046757C"/>
    <w:rsid w:val="00476426"/>
    <w:rsid w:val="004822D3"/>
    <w:rsid w:val="004A3902"/>
    <w:rsid w:val="004B3F00"/>
    <w:rsid w:val="004D03B2"/>
    <w:rsid w:val="004F60DE"/>
    <w:rsid w:val="00502801"/>
    <w:rsid w:val="0051120F"/>
    <w:rsid w:val="00514324"/>
    <w:rsid w:val="005223EB"/>
    <w:rsid w:val="005351B8"/>
    <w:rsid w:val="00535211"/>
    <w:rsid w:val="00535790"/>
    <w:rsid w:val="005424D8"/>
    <w:rsid w:val="00544597"/>
    <w:rsid w:val="0056360D"/>
    <w:rsid w:val="00566A01"/>
    <w:rsid w:val="00582B56"/>
    <w:rsid w:val="00587100"/>
    <w:rsid w:val="00587B99"/>
    <w:rsid w:val="00592A93"/>
    <w:rsid w:val="00597059"/>
    <w:rsid w:val="005A4C6A"/>
    <w:rsid w:val="005B0C36"/>
    <w:rsid w:val="005B1559"/>
    <w:rsid w:val="005B21E7"/>
    <w:rsid w:val="005B505A"/>
    <w:rsid w:val="005B66D2"/>
    <w:rsid w:val="005B7DB1"/>
    <w:rsid w:val="005C1547"/>
    <w:rsid w:val="005C4E86"/>
    <w:rsid w:val="005C57B2"/>
    <w:rsid w:val="005E6E2D"/>
    <w:rsid w:val="005F0497"/>
    <w:rsid w:val="005F0D97"/>
    <w:rsid w:val="005F44BE"/>
    <w:rsid w:val="00604DB4"/>
    <w:rsid w:val="00627473"/>
    <w:rsid w:val="00631CAE"/>
    <w:rsid w:val="00637DF1"/>
    <w:rsid w:val="00656683"/>
    <w:rsid w:val="006603D0"/>
    <w:rsid w:val="00666B96"/>
    <w:rsid w:val="00672827"/>
    <w:rsid w:val="006825AF"/>
    <w:rsid w:val="00696FD3"/>
    <w:rsid w:val="0069735C"/>
    <w:rsid w:val="006A6CD6"/>
    <w:rsid w:val="006C0A09"/>
    <w:rsid w:val="006C57F0"/>
    <w:rsid w:val="006E1F79"/>
    <w:rsid w:val="006F6678"/>
    <w:rsid w:val="006F709D"/>
    <w:rsid w:val="006F7389"/>
    <w:rsid w:val="00702195"/>
    <w:rsid w:val="00704C2B"/>
    <w:rsid w:val="007050E5"/>
    <w:rsid w:val="00705EF9"/>
    <w:rsid w:val="0071035E"/>
    <w:rsid w:val="0072336E"/>
    <w:rsid w:val="00723CDC"/>
    <w:rsid w:val="00727AC1"/>
    <w:rsid w:val="00730F6A"/>
    <w:rsid w:val="007360F8"/>
    <w:rsid w:val="007462A8"/>
    <w:rsid w:val="0074660B"/>
    <w:rsid w:val="007478A8"/>
    <w:rsid w:val="00751581"/>
    <w:rsid w:val="00752175"/>
    <w:rsid w:val="0075501B"/>
    <w:rsid w:val="00755376"/>
    <w:rsid w:val="00764930"/>
    <w:rsid w:val="00776A43"/>
    <w:rsid w:val="0078071F"/>
    <w:rsid w:val="00783390"/>
    <w:rsid w:val="007839C2"/>
    <w:rsid w:val="007A2B56"/>
    <w:rsid w:val="007A58FA"/>
    <w:rsid w:val="007B052D"/>
    <w:rsid w:val="007C19F1"/>
    <w:rsid w:val="007C5EA1"/>
    <w:rsid w:val="007D481B"/>
    <w:rsid w:val="007E7363"/>
    <w:rsid w:val="007F199C"/>
    <w:rsid w:val="00805DD8"/>
    <w:rsid w:val="0080620D"/>
    <w:rsid w:val="0080637A"/>
    <w:rsid w:val="00815BC0"/>
    <w:rsid w:val="00817579"/>
    <w:rsid w:val="00823BE8"/>
    <w:rsid w:val="00824D7E"/>
    <w:rsid w:val="008306BA"/>
    <w:rsid w:val="008321AA"/>
    <w:rsid w:val="00837971"/>
    <w:rsid w:val="0084364F"/>
    <w:rsid w:val="00847B9F"/>
    <w:rsid w:val="00861132"/>
    <w:rsid w:val="00865375"/>
    <w:rsid w:val="0087527C"/>
    <w:rsid w:val="00881CDD"/>
    <w:rsid w:val="00891713"/>
    <w:rsid w:val="00896DD8"/>
    <w:rsid w:val="008A3970"/>
    <w:rsid w:val="008A58D7"/>
    <w:rsid w:val="008B48B2"/>
    <w:rsid w:val="008B6B6E"/>
    <w:rsid w:val="008D4E47"/>
    <w:rsid w:val="008F30A5"/>
    <w:rsid w:val="008F69BD"/>
    <w:rsid w:val="009002FD"/>
    <w:rsid w:val="0091434F"/>
    <w:rsid w:val="00914910"/>
    <w:rsid w:val="00917F19"/>
    <w:rsid w:val="00917F53"/>
    <w:rsid w:val="00923F1C"/>
    <w:rsid w:val="0094776C"/>
    <w:rsid w:val="00953F75"/>
    <w:rsid w:val="00956378"/>
    <w:rsid w:val="009655B4"/>
    <w:rsid w:val="00970210"/>
    <w:rsid w:val="00973541"/>
    <w:rsid w:val="00973B7B"/>
    <w:rsid w:val="009744CC"/>
    <w:rsid w:val="009775FD"/>
    <w:rsid w:val="009937F8"/>
    <w:rsid w:val="009A1E61"/>
    <w:rsid w:val="009A626A"/>
    <w:rsid w:val="009B6112"/>
    <w:rsid w:val="009B75B4"/>
    <w:rsid w:val="009C4E3F"/>
    <w:rsid w:val="009D56E4"/>
    <w:rsid w:val="009D7BF6"/>
    <w:rsid w:val="009E5C57"/>
    <w:rsid w:val="009E7CF0"/>
    <w:rsid w:val="009F6349"/>
    <w:rsid w:val="009F63FE"/>
    <w:rsid w:val="009F6C56"/>
    <w:rsid w:val="009F7493"/>
    <w:rsid w:val="00A1318D"/>
    <w:rsid w:val="00A17302"/>
    <w:rsid w:val="00A21CD9"/>
    <w:rsid w:val="00A21DFF"/>
    <w:rsid w:val="00A2209E"/>
    <w:rsid w:val="00A45A19"/>
    <w:rsid w:val="00A53CF5"/>
    <w:rsid w:val="00A6502D"/>
    <w:rsid w:val="00A65634"/>
    <w:rsid w:val="00A70732"/>
    <w:rsid w:val="00A92DE8"/>
    <w:rsid w:val="00A959BB"/>
    <w:rsid w:val="00AA0D37"/>
    <w:rsid w:val="00AA60E1"/>
    <w:rsid w:val="00AA6717"/>
    <w:rsid w:val="00AB3F1A"/>
    <w:rsid w:val="00AD131F"/>
    <w:rsid w:val="00AD59B5"/>
    <w:rsid w:val="00B06849"/>
    <w:rsid w:val="00B16444"/>
    <w:rsid w:val="00B22AB2"/>
    <w:rsid w:val="00B31C0D"/>
    <w:rsid w:val="00B3509C"/>
    <w:rsid w:val="00B35B83"/>
    <w:rsid w:val="00B43A73"/>
    <w:rsid w:val="00B609D7"/>
    <w:rsid w:val="00B67A6F"/>
    <w:rsid w:val="00B91D89"/>
    <w:rsid w:val="00B93C56"/>
    <w:rsid w:val="00BA1F24"/>
    <w:rsid w:val="00BA72D3"/>
    <w:rsid w:val="00BB014F"/>
    <w:rsid w:val="00BC5875"/>
    <w:rsid w:val="00BE175D"/>
    <w:rsid w:val="00BE2622"/>
    <w:rsid w:val="00BF34E8"/>
    <w:rsid w:val="00BF5C9E"/>
    <w:rsid w:val="00BF6FA6"/>
    <w:rsid w:val="00BF7C1C"/>
    <w:rsid w:val="00C01383"/>
    <w:rsid w:val="00C04BED"/>
    <w:rsid w:val="00C07A5E"/>
    <w:rsid w:val="00C139C6"/>
    <w:rsid w:val="00C2780F"/>
    <w:rsid w:val="00C3100F"/>
    <w:rsid w:val="00C44C59"/>
    <w:rsid w:val="00C46114"/>
    <w:rsid w:val="00C4657F"/>
    <w:rsid w:val="00C46896"/>
    <w:rsid w:val="00C476D2"/>
    <w:rsid w:val="00C6013B"/>
    <w:rsid w:val="00C63E71"/>
    <w:rsid w:val="00C67255"/>
    <w:rsid w:val="00C728E9"/>
    <w:rsid w:val="00C77DC3"/>
    <w:rsid w:val="00C80228"/>
    <w:rsid w:val="00C87CDA"/>
    <w:rsid w:val="00C9367B"/>
    <w:rsid w:val="00C96265"/>
    <w:rsid w:val="00C97924"/>
    <w:rsid w:val="00CB4797"/>
    <w:rsid w:val="00CC4D89"/>
    <w:rsid w:val="00CC575F"/>
    <w:rsid w:val="00CC71A0"/>
    <w:rsid w:val="00CD0CE7"/>
    <w:rsid w:val="00CE0670"/>
    <w:rsid w:val="00CE5E22"/>
    <w:rsid w:val="00D007CA"/>
    <w:rsid w:val="00D04082"/>
    <w:rsid w:val="00D06708"/>
    <w:rsid w:val="00D168DA"/>
    <w:rsid w:val="00D2456A"/>
    <w:rsid w:val="00D3742E"/>
    <w:rsid w:val="00D37B62"/>
    <w:rsid w:val="00D50BCC"/>
    <w:rsid w:val="00D50FAC"/>
    <w:rsid w:val="00D53F13"/>
    <w:rsid w:val="00D651DD"/>
    <w:rsid w:val="00D65574"/>
    <w:rsid w:val="00D66BD1"/>
    <w:rsid w:val="00D71F49"/>
    <w:rsid w:val="00D73326"/>
    <w:rsid w:val="00D8387F"/>
    <w:rsid w:val="00D8541B"/>
    <w:rsid w:val="00DA7202"/>
    <w:rsid w:val="00DB27FC"/>
    <w:rsid w:val="00DB7534"/>
    <w:rsid w:val="00DC4E1E"/>
    <w:rsid w:val="00DE5E09"/>
    <w:rsid w:val="00DF6C28"/>
    <w:rsid w:val="00E02411"/>
    <w:rsid w:val="00E02E16"/>
    <w:rsid w:val="00E1033D"/>
    <w:rsid w:val="00E17235"/>
    <w:rsid w:val="00E206C3"/>
    <w:rsid w:val="00E32BFA"/>
    <w:rsid w:val="00E33FEF"/>
    <w:rsid w:val="00E4057A"/>
    <w:rsid w:val="00E426DB"/>
    <w:rsid w:val="00E46F26"/>
    <w:rsid w:val="00E740AF"/>
    <w:rsid w:val="00E74A6D"/>
    <w:rsid w:val="00EA2EAC"/>
    <w:rsid w:val="00EB73E2"/>
    <w:rsid w:val="00EC3792"/>
    <w:rsid w:val="00ED013E"/>
    <w:rsid w:val="00ED26F1"/>
    <w:rsid w:val="00ED6444"/>
    <w:rsid w:val="00EE4BC1"/>
    <w:rsid w:val="00EF695F"/>
    <w:rsid w:val="00F07AAD"/>
    <w:rsid w:val="00F123DD"/>
    <w:rsid w:val="00F17AAF"/>
    <w:rsid w:val="00F42EBA"/>
    <w:rsid w:val="00F525F0"/>
    <w:rsid w:val="00F550C8"/>
    <w:rsid w:val="00F64CA0"/>
    <w:rsid w:val="00F71E8F"/>
    <w:rsid w:val="00F73000"/>
    <w:rsid w:val="00F75074"/>
    <w:rsid w:val="00F825C2"/>
    <w:rsid w:val="00F908E0"/>
    <w:rsid w:val="00F91E4F"/>
    <w:rsid w:val="00F956BF"/>
    <w:rsid w:val="00F9600B"/>
    <w:rsid w:val="00FB245A"/>
    <w:rsid w:val="00FC05A9"/>
    <w:rsid w:val="00FC1FEB"/>
    <w:rsid w:val="00FC21F0"/>
    <w:rsid w:val="00FC370C"/>
    <w:rsid w:val="00FD2204"/>
    <w:rsid w:val="00FE64E5"/>
    <w:rsid w:val="00FF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2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C97924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C97924"/>
    <w:rPr>
      <w:rFonts w:ascii="Cambria" w:hAnsi="Cambria" w:cs="Times New Roman"/>
      <w:spacing w:val="5"/>
      <w:sz w:val="52"/>
      <w:szCs w:val="52"/>
      <w:lang w:eastAsia="ru-RU"/>
    </w:rPr>
  </w:style>
  <w:style w:type="paragraph" w:customStyle="1" w:styleId="1">
    <w:name w:val="Абзац списка1"/>
    <w:basedOn w:val="a"/>
    <w:uiPriority w:val="99"/>
    <w:rsid w:val="00C9792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rsid w:val="00C97924"/>
    <w:pPr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C97924"/>
    <w:rPr>
      <w:rFonts w:ascii="Calibri" w:hAnsi="Calibri" w:cs="Times New Roman"/>
      <w:sz w:val="20"/>
      <w:szCs w:val="20"/>
    </w:rPr>
  </w:style>
  <w:style w:type="paragraph" w:styleId="a7">
    <w:name w:val="endnote text"/>
    <w:basedOn w:val="a"/>
    <w:link w:val="a8"/>
    <w:uiPriority w:val="99"/>
    <w:semiHidden/>
    <w:rsid w:val="00C97924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C97924"/>
    <w:rPr>
      <w:rFonts w:ascii="Calibri" w:hAnsi="Calibri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rsid w:val="00C97924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C97924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97924"/>
    <w:rPr>
      <w:rFonts w:ascii="Calibri" w:hAnsi="Calibri" w:cs="Times New Roman"/>
    </w:rPr>
  </w:style>
  <w:style w:type="character" w:styleId="ac">
    <w:name w:val="page number"/>
    <w:basedOn w:val="a0"/>
    <w:uiPriority w:val="99"/>
    <w:rsid w:val="00C97924"/>
    <w:rPr>
      <w:rFonts w:cs="Times New Roman"/>
    </w:rPr>
  </w:style>
  <w:style w:type="paragraph" w:styleId="ad">
    <w:name w:val="header"/>
    <w:basedOn w:val="a"/>
    <w:link w:val="ae"/>
    <w:uiPriority w:val="99"/>
    <w:rsid w:val="00C97924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C97924"/>
    <w:rPr>
      <w:rFonts w:ascii="Calibri" w:hAnsi="Calibri" w:cs="Times New Roman"/>
    </w:rPr>
  </w:style>
  <w:style w:type="paragraph" w:styleId="2">
    <w:name w:val="Body Text 2"/>
    <w:basedOn w:val="a"/>
    <w:link w:val="20"/>
    <w:uiPriority w:val="99"/>
    <w:rsid w:val="00C97924"/>
    <w:pPr>
      <w:spacing w:after="0" w:line="240" w:lineRule="auto"/>
      <w:jc w:val="center"/>
    </w:pPr>
    <w:rPr>
      <w:rFonts w:ascii="Arial" w:hAnsi="Arial"/>
      <w:b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C97924"/>
    <w:rPr>
      <w:rFonts w:ascii="Arial" w:hAnsi="Arial" w:cs="Times New Roman"/>
      <w:b/>
      <w:sz w:val="20"/>
      <w:szCs w:val="20"/>
      <w:lang w:val="en-US" w:eastAsia="ru-RU"/>
    </w:rPr>
  </w:style>
  <w:style w:type="paragraph" w:customStyle="1" w:styleId="Web">
    <w:name w:val="Обычный (Web)"/>
    <w:basedOn w:val="a"/>
    <w:uiPriority w:val="99"/>
    <w:rsid w:val="00C97924"/>
    <w:pPr>
      <w:suppressAutoHyphens/>
      <w:spacing w:before="280" w:after="28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af">
    <w:name w:val="List Paragraph"/>
    <w:basedOn w:val="a"/>
    <w:uiPriority w:val="99"/>
    <w:qFormat/>
    <w:rsid w:val="00C97924"/>
    <w:pPr>
      <w:ind w:left="720"/>
      <w:contextualSpacing/>
    </w:pPr>
    <w:rPr>
      <w:rFonts w:eastAsia="Calibri"/>
      <w:lang w:eastAsia="en-US"/>
    </w:rPr>
  </w:style>
  <w:style w:type="paragraph" w:styleId="af0">
    <w:name w:val="Balloon Text"/>
    <w:basedOn w:val="a"/>
    <w:link w:val="af1"/>
    <w:uiPriority w:val="99"/>
    <w:semiHidden/>
    <w:rsid w:val="00C9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C97924"/>
    <w:rPr>
      <w:rFonts w:ascii="Tahoma" w:hAnsi="Tahoma" w:cs="Tahoma"/>
      <w:sz w:val="16"/>
      <w:szCs w:val="16"/>
      <w:lang w:eastAsia="ru-RU"/>
    </w:rPr>
  </w:style>
  <w:style w:type="character" w:customStyle="1" w:styleId="FontStyle37">
    <w:name w:val="Font Style37"/>
    <w:uiPriority w:val="99"/>
    <w:rsid w:val="00C97924"/>
    <w:rPr>
      <w:rFonts w:ascii="Times New Roman" w:hAnsi="Times New Roman"/>
      <w:sz w:val="20"/>
    </w:rPr>
  </w:style>
  <w:style w:type="paragraph" w:customStyle="1" w:styleId="ConsPlusNormal">
    <w:name w:val="ConsPlusNormal"/>
    <w:uiPriority w:val="99"/>
    <w:rsid w:val="00C979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979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2">
    <w:name w:val="annotation reference"/>
    <w:basedOn w:val="a0"/>
    <w:uiPriority w:val="99"/>
    <w:semiHidden/>
    <w:rsid w:val="00755376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75537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755376"/>
    <w:rPr>
      <w:rFonts w:ascii="Calibri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75537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755376"/>
    <w:rPr>
      <w:rFonts w:ascii="Calibri" w:hAnsi="Calibri" w:cs="Times New Roman"/>
      <w:b/>
      <w:bCs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rsid w:val="0053579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EBBA8-4E8C-4E6A-98D9-EE3CDCF4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22</Pages>
  <Words>4913</Words>
  <Characters>38072</Characters>
  <Application>Microsoft Office Word</Application>
  <DocSecurity>0</DocSecurity>
  <Lines>317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ПРОФЕССИОНАЛЬНЫЙ СТАНДАРТ</vt:lpstr>
    </vt:vector>
  </TitlesOfParts>
  <Company>Krokoz™</Company>
  <LinksUpToDate>false</LinksUpToDate>
  <CharactersWithSpaces>42900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ПРОФЕССИОНАЛЬНЫЙ СТАНДАРТ</dc:title>
  <dc:creator>User</dc:creator>
  <cp:lastModifiedBy>Maslov2</cp:lastModifiedBy>
  <cp:revision>9</cp:revision>
  <cp:lastPrinted>2013-11-19T07:31:00Z</cp:lastPrinted>
  <dcterms:created xsi:type="dcterms:W3CDTF">2013-11-18T08:50:00Z</dcterms:created>
  <dcterms:modified xsi:type="dcterms:W3CDTF">2014-07-03T11:24:00Z</dcterms:modified>
</cp:coreProperties>
</file>